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733" w:rsidRPr="004B1733" w:rsidRDefault="002B4E1D" w:rsidP="004B1733">
      <w:pPr>
        <w:spacing w:after="0" w:line="240" w:lineRule="auto"/>
        <w:jc w:val="both"/>
        <w:rPr>
          <w:rFonts w:ascii="Calibri" w:eastAsia="Times New Roman" w:hAnsi="Calibri" w:cs="Calibri"/>
          <w:color w:val="000000"/>
          <w:sz w:val="72"/>
          <w:lang w:val="es-MX" w:eastAsia="es-MX"/>
        </w:rPr>
      </w:pP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Durante el mes de </w:t>
      </w:r>
      <w:r w:rsidR="00834DC1">
        <w:rPr>
          <w:rFonts w:ascii="Calibri" w:eastAsia="Times New Roman" w:hAnsi="Calibri" w:cs="Calibri"/>
          <w:color w:val="000000"/>
          <w:sz w:val="72"/>
          <w:lang w:val="es-MX" w:eastAsia="es-MX"/>
        </w:rPr>
        <w:t>ABRIL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20</w:t>
      </w:r>
      <w:r w:rsidR="00834DC1">
        <w:rPr>
          <w:rFonts w:ascii="Calibri" w:eastAsia="Times New Roman" w:hAnsi="Calibri" w:cs="Calibri"/>
          <w:color w:val="000000"/>
          <w:sz w:val="72"/>
          <w:lang w:val="es-MX" w:eastAsia="es-MX"/>
        </w:rPr>
        <w:t>20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, en el Municipio de </w:t>
      </w:r>
      <w:proofErr w:type="spellStart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Huehuetlán</w:t>
      </w:r>
      <w:proofErr w:type="spellEnd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, S.L.P.,</w:t>
      </w:r>
      <w:r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no se generaron </w:t>
      </w:r>
      <w:r w:rsidRPr="002B4E1D">
        <w:rPr>
          <w:rFonts w:ascii="Calibri" w:eastAsia="Times New Roman" w:hAnsi="Calibri" w:cs="Calibri"/>
          <w:color w:val="000000"/>
          <w:sz w:val="72"/>
          <w:lang w:val="es-MX" w:eastAsia="es-MX"/>
        </w:rPr>
        <w:t>Contribuyentes que recibieron cancelación o condonación de créditos fiscales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de ningún tipo, motivo por el cual ESTA INFO</w:t>
      </w:r>
      <w:bookmarkStart w:id="0" w:name="_GoBack"/>
      <w:bookmarkEnd w:id="0"/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RMACION</w:t>
      </w:r>
      <w:r w:rsidR="0018194C">
        <w:rPr>
          <w:rFonts w:ascii="Calibri" w:eastAsia="Times New Roman" w:hAnsi="Calibri" w:cs="Calibri"/>
          <w:color w:val="000000"/>
          <w:sz w:val="72"/>
          <w:lang w:val="es-MX" w:eastAsia="es-MX"/>
        </w:rPr>
        <w:t xml:space="preserve"> </w:t>
      </w:r>
      <w:r w:rsidR="004B1733" w:rsidRPr="004B1733">
        <w:rPr>
          <w:rFonts w:ascii="Calibri" w:eastAsia="Times New Roman" w:hAnsi="Calibri" w:cs="Calibri"/>
          <w:color w:val="000000"/>
          <w:sz w:val="72"/>
          <w:lang w:val="es-MX" w:eastAsia="es-MX"/>
        </w:rPr>
        <w:t>NO SE GENERA.</w:t>
      </w:r>
    </w:p>
    <w:p w:rsidR="00D36ED6" w:rsidRPr="00521FBC" w:rsidRDefault="00D36ED6" w:rsidP="00851CF9">
      <w:pPr>
        <w:jc w:val="both"/>
        <w:rPr>
          <w:sz w:val="56"/>
          <w:lang w:val="es-MX"/>
        </w:rPr>
      </w:pPr>
    </w:p>
    <w:sectPr w:rsidR="00D36ED6" w:rsidRPr="00521FBC" w:rsidSect="00D36ED6">
      <w:pgSz w:w="11906" w:h="16838"/>
      <w:pgMar w:top="1417" w:right="1701" w:bottom="1417" w:left="1701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3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851CF9"/>
    <w:rsid w:val="0018194C"/>
    <w:rsid w:val="00205283"/>
    <w:rsid w:val="002B4E1D"/>
    <w:rsid w:val="004B1733"/>
    <w:rsid w:val="00521FBC"/>
    <w:rsid w:val="00834DC1"/>
    <w:rsid w:val="00851CF9"/>
    <w:rsid w:val="00895793"/>
    <w:rsid w:val="00D36E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0802EF"/>
  <w15:docId w15:val="{CACC2CDA-E008-4032-9975-63D1D20F87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36ED6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569000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35</Words>
  <Characters>194</Characters>
  <Application>Microsoft Office Word</Application>
  <DocSecurity>0</DocSecurity>
  <Lines>1</Lines>
  <Paragraphs>1</Paragraphs>
  <ScaleCrop>false</ScaleCrop>
  <Company>HP</Company>
  <LinksUpToDate>false</LinksUpToDate>
  <CharactersWithSpaces>228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tania selene</dc:creator>
  <cp:lastModifiedBy>Francisco</cp:lastModifiedBy>
  <cp:revision>8</cp:revision>
  <dcterms:created xsi:type="dcterms:W3CDTF">2019-01-09T02:04:00Z</dcterms:created>
  <dcterms:modified xsi:type="dcterms:W3CDTF">2020-06-12T19:43:00Z</dcterms:modified>
</cp:coreProperties>
</file>