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CC3E6" w14:textId="77777777" w:rsidR="00670BA5" w:rsidRDefault="00670BA5" w:rsidP="00141A4C">
      <w:pPr>
        <w:pStyle w:val="Ttulo"/>
        <w:rPr>
          <w:sz w:val="40"/>
        </w:rPr>
      </w:pPr>
    </w:p>
    <w:p w14:paraId="00940628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Ttul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>CIÓN “FRANCISCO I. MADERO”  MUNICIPIO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attachedTemplate r:id="rId1"/>
  <w:defaultTabStop w:val="720"/>
  <w:hyphenationZone w:val="425"/>
  <w:characterSpacingControl w:val="doNotCompress"/>
  <w:savePreviewPicture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253"/>
    <w:rsid w:val="000A4F59"/>
    <w:rsid w:val="00141A4C"/>
    <w:rsid w:val="001B29CF"/>
    <w:rsid w:val="001F6F03"/>
    <w:rsid w:val="00255E27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E64BD"/>
    <w:rsid w:val="00816216"/>
    <w:rsid w:val="0082473D"/>
    <w:rsid w:val="0087734B"/>
    <w:rsid w:val="008A69AC"/>
    <w:rsid w:val="00930D84"/>
    <w:rsid w:val="0095453C"/>
    <w:rsid w:val="00973116"/>
    <w:rsid w:val="009D5933"/>
    <w:rsid w:val="00A82CBE"/>
    <w:rsid w:val="00AC696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14BC2A5250E481C85F31AE382A9B0A5">
    <w:name w:val="914BC2A5250E481C85F31AE382A9B0A5"/>
    <w:rsid w:val="00E31B92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20F4A-8D8E-4181-A729-01C5C1ED4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83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Presidencia Huehuetlan</cp:lastModifiedBy>
  <cp:revision>11</cp:revision>
  <cp:lastPrinted>2019-05-28T16:14:00Z</cp:lastPrinted>
  <dcterms:created xsi:type="dcterms:W3CDTF">2019-05-28T15:40:00Z</dcterms:created>
  <dcterms:modified xsi:type="dcterms:W3CDTF">2020-10-03T15:08:00Z</dcterms:modified>
  <cp:version/>
</cp:coreProperties>
</file>