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F42D2CB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419DACBC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14:paraId="58F86CDB" w14:textId="77777777" w:rsidR="00677F49" w:rsidRDefault="005F2433" w:rsidP="00AC399B">
      <w:pPr>
        <w:jc w:val="center"/>
        <w:rPr>
          <w:rFonts w:ascii="Arial" w:hAnsi="Arial" w:cs="Arial"/>
          <w:b/>
          <w:sz w:val="24"/>
          <w:szCs w:val="24"/>
        </w:rPr>
      </w:pPr>
      <w:r w:rsidRPr="005F2433">
        <w:rPr>
          <w:rFonts w:ascii="Arial" w:hAnsi="Arial" w:cs="Arial"/>
          <w:b/>
          <w:sz w:val="24"/>
          <w:szCs w:val="24"/>
        </w:rPr>
        <w:t>PAULINA HERNANDEZ JOSEFA</w:t>
      </w:r>
    </w:p>
    <w:p w14:paraId="4D74EF1D" w14:textId="77777777" w:rsidR="006900FC" w:rsidRDefault="006900FC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CARGO: SEGUNDA REGIDORA DE REPRESENTACION PROPORCIONAL</w:t>
      </w:r>
    </w:p>
    <w:p w14:paraId="1A061869" w14:textId="77777777" w:rsidR="006900FC" w:rsidRDefault="006900FC" w:rsidP="005F2433">
      <w:pPr>
        <w:rPr>
          <w:rFonts w:ascii="Arial" w:hAnsi="Arial" w:cs="Arial"/>
          <w:b/>
          <w:sz w:val="24"/>
          <w:szCs w:val="24"/>
        </w:rPr>
      </w:pPr>
    </w:p>
    <w:p w14:paraId="76E324B2" w14:textId="77777777" w:rsidR="00AC399B" w:rsidRDefault="00AC399B" w:rsidP="005F2433">
      <w:pPr>
        <w:rPr>
          <w:rFonts w:ascii="Arial" w:hAnsi="Arial" w:cs="Arial"/>
          <w:b/>
          <w:sz w:val="24"/>
          <w:szCs w:val="24"/>
        </w:rPr>
      </w:pPr>
    </w:p>
    <w:p w14:paraId="0303B57B" w14:textId="77777777" w:rsidR="00AC399B" w:rsidRDefault="00AC399B" w:rsidP="005F2433">
      <w:pPr>
        <w:rPr>
          <w:rFonts w:ascii="Arial" w:hAnsi="Arial" w:cs="Arial"/>
          <w:b/>
          <w:sz w:val="24"/>
          <w:szCs w:val="24"/>
        </w:rPr>
      </w:pPr>
    </w:p>
    <w:p w14:paraId="4055EA0E" w14:textId="77777777" w:rsidR="006900FC" w:rsidRDefault="006900FC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ESCOLARIDAD</w:t>
      </w:r>
    </w:p>
    <w:p w14:paraId="3B00E1AC" w14:textId="77777777" w:rsidR="006900FC" w:rsidRDefault="006900FC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ESCUELA: TELESECUNDARIA “GRACIANO SANCHEZ”</w:t>
      </w:r>
    </w:p>
    <w:p w14:paraId="2BDE5203" w14:textId="77777777" w:rsidR="006900FC" w:rsidRDefault="006900FC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LUGAR:SAN JOSE, HUEHUETLÁN</w:t>
      </w:r>
    </w:p>
    <w:p w14:paraId="0AFCFE5B" w14:textId="77777777" w:rsidR="006900FC" w:rsidRDefault="006900FC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PERIODO: 1996-1999</w:t>
      </w:r>
    </w:p>
    <w:p w14:paraId="26B6A48E" w14:textId="77777777" w:rsidR="006900FC" w:rsidRDefault="006900FC" w:rsidP="005F2433">
      <w:pPr>
        <w:rPr>
          <w:rFonts w:ascii="Arial" w:hAnsi="Arial" w:cs="Arial"/>
          <w:b/>
          <w:sz w:val="24"/>
          <w:szCs w:val="24"/>
        </w:rPr>
      </w:pPr>
    </w:p>
    <w:p w14:paraId="47D3979A" w14:textId="77777777" w:rsidR="00AC399B" w:rsidRDefault="00AC399B" w:rsidP="005F2433">
      <w:pPr>
        <w:rPr>
          <w:rFonts w:ascii="Arial" w:hAnsi="Arial" w:cs="Arial"/>
          <w:b/>
          <w:sz w:val="24"/>
          <w:szCs w:val="24"/>
        </w:rPr>
      </w:pPr>
    </w:p>
    <w:p w14:paraId="1B6BDBBE" w14:textId="77777777" w:rsidR="00AC399B" w:rsidRDefault="00AC399B" w:rsidP="005F2433">
      <w:pPr>
        <w:rPr>
          <w:rFonts w:ascii="Arial" w:hAnsi="Arial" w:cs="Arial"/>
          <w:b/>
          <w:sz w:val="24"/>
          <w:szCs w:val="24"/>
        </w:rPr>
      </w:pPr>
    </w:p>
    <w:p w14:paraId="13D9D7FA" w14:textId="77777777" w:rsidR="006900FC" w:rsidRDefault="006900FC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EXPERIENCI</w:t>
      </w:r>
      <w:r w:rsidR="00AC399B">
        <w:rPr>
          <w:rFonts w:ascii="Arial" w:hAnsi="Arial" w:cs="Arial"/>
          <w:b/>
          <w:sz w:val="24"/>
          <w:szCs w:val="24"/>
        </w:rPr>
        <w:t>A</w:t>
      </w:r>
      <w:r>
        <w:rPr>
          <w:rFonts w:ascii="Arial" w:hAnsi="Arial" w:cs="Arial"/>
          <w:b/>
          <w:sz w:val="24"/>
          <w:szCs w:val="24"/>
        </w:rPr>
        <w:t xml:space="preserve"> LABORAL:</w:t>
      </w:r>
    </w:p>
    <w:p w14:paraId="273F3E08" w14:textId="77777777" w:rsidR="006900FC" w:rsidRDefault="006900FC" w:rsidP="006900FC">
      <w:pPr>
        <w:pStyle w:val="Prrafodelista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INTENDENTE MUNICIPAL DEL H. AYUNTAMIENTO DE HUEHUETLÁN.</w:t>
      </w:r>
    </w:p>
    <w:p w14:paraId="403B72D3" w14:textId="77777777" w:rsidR="006900FC" w:rsidRDefault="006900FC" w:rsidP="006900FC">
      <w:pPr>
        <w:pStyle w:val="Prrafodelista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PERIODO: </w:t>
      </w:r>
      <w:r w:rsidR="00AC399B">
        <w:rPr>
          <w:rFonts w:ascii="Arial" w:hAnsi="Arial" w:cs="Arial"/>
          <w:b/>
          <w:sz w:val="24"/>
          <w:szCs w:val="24"/>
        </w:rPr>
        <w:t>01-OCT.-</w:t>
      </w:r>
      <w:r>
        <w:rPr>
          <w:rFonts w:ascii="Arial" w:hAnsi="Arial" w:cs="Arial"/>
          <w:b/>
          <w:sz w:val="24"/>
          <w:szCs w:val="24"/>
        </w:rPr>
        <w:t>2015</w:t>
      </w:r>
      <w:r w:rsidR="00AC399B">
        <w:rPr>
          <w:rFonts w:ascii="Arial" w:hAnsi="Arial" w:cs="Arial"/>
          <w:b/>
          <w:sz w:val="24"/>
          <w:szCs w:val="24"/>
        </w:rPr>
        <w:t xml:space="preserve"> AL 30-SEPT-</w:t>
      </w:r>
      <w:r>
        <w:rPr>
          <w:rFonts w:ascii="Arial" w:hAnsi="Arial" w:cs="Arial"/>
          <w:b/>
          <w:sz w:val="24"/>
          <w:szCs w:val="24"/>
        </w:rPr>
        <w:t>2018</w:t>
      </w:r>
    </w:p>
    <w:p w14:paraId="43B0F227" w14:textId="77777777" w:rsidR="00AC399B" w:rsidRPr="006900FC" w:rsidRDefault="00AC399B" w:rsidP="006900FC">
      <w:pPr>
        <w:pStyle w:val="Prrafodelista"/>
        <w:rPr>
          <w:rFonts w:ascii="Arial" w:hAnsi="Arial" w:cs="Arial"/>
          <w:b/>
          <w:sz w:val="24"/>
          <w:szCs w:val="24"/>
        </w:rPr>
      </w:pPr>
    </w:p>
    <w:bookmarkEnd w:id="0"/>
    <w:p w14:paraId="7646926A" w14:textId="77777777" w:rsidR="006900FC" w:rsidRPr="005F2433" w:rsidRDefault="006900FC" w:rsidP="005F2433">
      <w:pPr>
        <w:rPr>
          <w:rFonts w:ascii="Arial" w:hAnsi="Arial" w:cs="Arial"/>
          <w:b/>
          <w:sz w:val="24"/>
          <w:szCs w:val="24"/>
        </w:rPr>
      </w:pPr>
    </w:p>
    <w:sectPr w:rsidR="006900FC" w:rsidRPr="005F2433" w:rsidSect="00727EE9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D336E7"/>
    <w:multiLevelType w:val="hybridMultilevel"/>
    <w:tmpl w:val="54B63EB0"/>
    <w:lvl w:ilvl="0" w:tplc="48705E4E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F2433"/>
    <w:rsid w:val="000B291A"/>
    <w:rsid w:val="000F06CD"/>
    <w:rsid w:val="003256A9"/>
    <w:rsid w:val="005B657B"/>
    <w:rsid w:val="005F2433"/>
    <w:rsid w:val="00615341"/>
    <w:rsid w:val="006442BC"/>
    <w:rsid w:val="00677F49"/>
    <w:rsid w:val="006900FC"/>
    <w:rsid w:val="00727EE9"/>
    <w:rsid w:val="009A3920"/>
    <w:rsid w:val="00AC399B"/>
    <w:rsid w:val="00D422B2"/>
    <w:rsid w:val="00FF1F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BB929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727EE9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727EE9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727EE9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727EE9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727EE9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727EE9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727EE9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727EE9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727EE9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27EE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727EE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727EE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727EE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727EE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727EE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727EE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727EE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727EE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727EE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727EE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727EE9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727EE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727EE9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727EE9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727EE9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727EE9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727EE9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727EE9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27EE9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27EE9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727EE9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727EE9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727EE9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727EE9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727EE9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727EE9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5</TotalTime>
  <Pages>1</Pages>
  <Words>49</Words>
  <Characters>273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Administrador</cp:lastModifiedBy>
  <cp:revision>12</cp:revision>
  <dcterms:created xsi:type="dcterms:W3CDTF">2018-11-08T00:45:00Z</dcterms:created>
  <dcterms:modified xsi:type="dcterms:W3CDTF">2020-12-02T16:04:00Z</dcterms:modified>
</cp:coreProperties>
</file>