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739396A0" w:rsidR="005418BB" w:rsidRPr="00AA2892" w:rsidRDefault="00242F46" w:rsidP="00560469">
      <w:pPr>
        <w:jc w:val="both"/>
        <w:rPr>
          <w:sz w:val="28"/>
        </w:rPr>
      </w:pPr>
      <w:r>
        <w:rPr>
          <w:sz w:val="72"/>
        </w:rPr>
        <w:t>E</w:t>
      </w:r>
      <w:r w:rsidR="00A921E4">
        <w:rPr>
          <w:sz w:val="72"/>
        </w:rPr>
        <w:t xml:space="preserve">L FORMATO DE </w:t>
      </w:r>
      <w:r w:rsidR="004B603A">
        <w:rPr>
          <w:sz w:val="72"/>
        </w:rPr>
        <w:t xml:space="preserve">FINIQUITO </w:t>
      </w:r>
      <w:r w:rsidR="00A921E4">
        <w:rPr>
          <w:sz w:val="72"/>
        </w:rPr>
        <w:t>NO SE ENCUENTRA DISPONIBLE</w:t>
      </w:r>
      <w:r w:rsidR="0018013D">
        <w:rPr>
          <w:sz w:val="72"/>
        </w:rPr>
        <w:t xml:space="preserve"> POR</w:t>
      </w:r>
      <w:r w:rsidR="009615B6">
        <w:rPr>
          <w:sz w:val="72"/>
        </w:rPr>
        <w:t xml:space="preserve"> EL MOMEMENTO YA QUE LA OBRA SE ENCUENTRA EN EJECUCION Y POR</w:t>
      </w:r>
      <w:r w:rsidR="0018013D">
        <w:rPr>
          <w:sz w:val="72"/>
        </w:rPr>
        <w:t xml:space="preserve">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42F46"/>
    <w:rsid w:val="0025604A"/>
    <w:rsid w:val="002E2A90"/>
    <w:rsid w:val="00324CB7"/>
    <w:rsid w:val="003734B1"/>
    <w:rsid w:val="00377386"/>
    <w:rsid w:val="003A2A77"/>
    <w:rsid w:val="003B1FAB"/>
    <w:rsid w:val="00453754"/>
    <w:rsid w:val="004B603A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8F603B"/>
    <w:rsid w:val="009615B6"/>
    <w:rsid w:val="00A839BC"/>
    <w:rsid w:val="00A921E4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4</cp:revision>
  <dcterms:created xsi:type="dcterms:W3CDTF">2022-01-10T19:50:00Z</dcterms:created>
  <dcterms:modified xsi:type="dcterms:W3CDTF">2022-11-10T19:29:00Z</dcterms:modified>
</cp:coreProperties>
</file>