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F0" w:rsidRPr="00C13779" w:rsidRDefault="00253BF0" w:rsidP="000B264D">
      <w:pPr>
        <w:spacing w:after="0"/>
        <w:jc w:val="right"/>
        <w:rPr>
          <w:rFonts w:ascii="Arial" w:hAnsi="Arial" w:cs="Arial"/>
          <w:b/>
          <w:sz w:val="24"/>
          <w:szCs w:val="24"/>
        </w:rPr>
      </w:pPr>
    </w:p>
    <w:p w:rsidR="00211A4D" w:rsidRPr="00C13779" w:rsidRDefault="00211A4D" w:rsidP="00F2459F">
      <w:pPr>
        <w:spacing w:after="0"/>
        <w:jc w:val="center"/>
        <w:rPr>
          <w:rFonts w:ascii="Arial" w:hAnsi="Arial" w:cs="Arial"/>
          <w:b/>
          <w:sz w:val="24"/>
          <w:szCs w:val="24"/>
        </w:rPr>
      </w:pPr>
    </w:p>
    <w:p w:rsidR="00925626" w:rsidRPr="00C13779" w:rsidRDefault="00925626" w:rsidP="00F2459F">
      <w:pPr>
        <w:spacing w:after="0"/>
        <w:jc w:val="center"/>
        <w:rPr>
          <w:rFonts w:ascii="Arial" w:hAnsi="Arial" w:cs="Arial"/>
          <w:sz w:val="24"/>
          <w:szCs w:val="24"/>
        </w:rPr>
      </w:pPr>
    </w:p>
    <w:p w:rsidR="00211A4D" w:rsidRPr="00C13779" w:rsidRDefault="00211A4D" w:rsidP="00F2459F">
      <w:pPr>
        <w:spacing w:after="0"/>
        <w:jc w:val="center"/>
        <w:rPr>
          <w:rFonts w:ascii="Arial" w:hAnsi="Arial" w:cs="Arial"/>
          <w:sz w:val="24"/>
          <w:szCs w:val="24"/>
        </w:rPr>
      </w:pPr>
    </w:p>
    <w:p w:rsidR="00C13779" w:rsidRPr="003334EE" w:rsidRDefault="00C13779" w:rsidP="00C13779">
      <w:pPr>
        <w:pStyle w:val="Ttulo"/>
        <w:rPr>
          <w:sz w:val="36"/>
          <w:szCs w:val="24"/>
        </w:rPr>
      </w:pPr>
      <w:r w:rsidRPr="003334EE">
        <w:rPr>
          <w:sz w:val="36"/>
          <w:szCs w:val="24"/>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w:t>
      </w:r>
      <w:r w:rsidR="00605298">
        <w:rPr>
          <w:sz w:val="36"/>
          <w:szCs w:val="24"/>
        </w:rPr>
        <w:t xml:space="preserve">lo Rural Sustentable del Estado, </w:t>
      </w:r>
      <w:r w:rsidRPr="003334EE">
        <w:rPr>
          <w:sz w:val="36"/>
          <w:szCs w:val="24"/>
        </w:rPr>
        <w:t>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 departamento está facultado para generar la información. Sin embargo, en este mes no se cuenta con la información solicitada debido a que</w:t>
      </w:r>
      <w:r w:rsidR="00636F2D">
        <w:rPr>
          <w:sz w:val="36"/>
          <w:szCs w:val="24"/>
        </w:rPr>
        <w:t xml:space="preserve"> los programas correspondientes a este departamento se encuentran </w:t>
      </w:r>
      <w:r w:rsidR="00696435">
        <w:rPr>
          <w:sz w:val="36"/>
          <w:szCs w:val="24"/>
        </w:rPr>
        <w:t>gestión y aprobación por e</w:t>
      </w:r>
      <w:r w:rsidR="004C32ED">
        <w:rPr>
          <w:sz w:val="36"/>
          <w:szCs w:val="24"/>
        </w:rPr>
        <w:t xml:space="preserve">sta </w:t>
      </w:r>
      <w:r w:rsidR="00636F2D">
        <w:rPr>
          <w:sz w:val="36"/>
          <w:szCs w:val="24"/>
        </w:rPr>
        <w:t>administración</w:t>
      </w:r>
      <w:r w:rsidR="00323686">
        <w:rPr>
          <w:sz w:val="36"/>
          <w:szCs w:val="24"/>
        </w:rPr>
        <w:t xml:space="preserve">, por lo </w:t>
      </w:r>
      <w:bookmarkStart w:id="0" w:name="_GoBack"/>
      <w:bookmarkEnd w:id="0"/>
      <w:r w:rsidR="00EE250F">
        <w:rPr>
          <w:sz w:val="36"/>
          <w:szCs w:val="24"/>
        </w:rPr>
        <w:t>tanto,</w:t>
      </w:r>
      <w:r w:rsidR="00323686">
        <w:rPr>
          <w:sz w:val="36"/>
          <w:szCs w:val="24"/>
        </w:rPr>
        <w:t xml:space="preserve"> no existen criterios de evaluación</w:t>
      </w:r>
      <w:r w:rsidR="00636F2D">
        <w:rPr>
          <w:sz w:val="36"/>
          <w:szCs w:val="24"/>
        </w:rPr>
        <w:t xml:space="preserve">. </w:t>
      </w:r>
    </w:p>
    <w:p w:rsidR="00C13779" w:rsidRPr="003334EE" w:rsidRDefault="00C13779" w:rsidP="00C13779">
      <w:pPr>
        <w:pStyle w:val="Ttulo"/>
        <w:rPr>
          <w:sz w:val="36"/>
          <w:szCs w:val="24"/>
        </w:rPr>
      </w:pPr>
    </w:p>
    <w:p w:rsidR="00C13779" w:rsidRPr="003334EE" w:rsidRDefault="00C13779" w:rsidP="003334EE">
      <w:pPr>
        <w:pStyle w:val="Ttulo"/>
        <w:jc w:val="center"/>
        <w:rPr>
          <w:sz w:val="36"/>
          <w:szCs w:val="24"/>
        </w:rPr>
      </w:pPr>
      <w:r w:rsidRPr="003334EE">
        <w:rPr>
          <w:sz w:val="36"/>
          <w:szCs w:val="24"/>
        </w:rPr>
        <w:t>DEPARTAMENTO DE DESARROLLO RURAL,</w:t>
      </w:r>
    </w:p>
    <w:p w:rsidR="00C13779" w:rsidRPr="003334EE" w:rsidRDefault="00C13779" w:rsidP="003334EE">
      <w:pPr>
        <w:pStyle w:val="Ttulo"/>
        <w:jc w:val="center"/>
        <w:rPr>
          <w:sz w:val="36"/>
          <w:szCs w:val="24"/>
        </w:rPr>
      </w:pPr>
      <w:r w:rsidRPr="003334EE">
        <w:rPr>
          <w:sz w:val="36"/>
          <w:szCs w:val="24"/>
        </w:rPr>
        <w:t>H. AYUNTAMIENTO DE SANTA MARIA DEL RIO. S.L.P.</w:t>
      </w:r>
    </w:p>
    <w:p w:rsidR="008758D0" w:rsidRPr="00C13779" w:rsidRDefault="008758D0" w:rsidP="00C13779">
      <w:pPr>
        <w:spacing w:after="0"/>
        <w:jc w:val="both"/>
        <w:rPr>
          <w:rFonts w:ascii="Arial" w:hAnsi="Arial" w:cs="Arial"/>
          <w:sz w:val="24"/>
          <w:szCs w:val="24"/>
        </w:rPr>
      </w:pPr>
    </w:p>
    <w:sectPr w:rsidR="008758D0" w:rsidRPr="00C13779" w:rsidSect="000B264D">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1E5A" w:rsidRDefault="002D1E5A" w:rsidP="00E102B5">
      <w:pPr>
        <w:spacing w:after="0" w:line="240" w:lineRule="auto"/>
      </w:pPr>
      <w:r>
        <w:separator/>
      </w:r>
    </w:p>
  </w:endnote>
  <w:endnote w:type="continuationSeparator" w:id="0">
    <w:p w:rsidR="002D1E5A" w:rsidRDefault="002D1E5A" w:rsidP="00E10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1E5A" w:rsidRDefault="002D1E5A" w:rsidP="00E102B5">
      <w:pPr>
        <w:spacing w:after="0" w:line="240" w:lineRule="auto"/>
      </w:pPr>
      <w:r>
        <w:separator/>
      </w:r>
    </w:p>
  </w:footnote>
  <w:footnote w:type="continuationSeparator" w:id="0">
    <w:p w:rsidR="002D1E5A" w:rsidRDefault="002D1E5A" w:rsidP="00E102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2B5" w:rsidRDefault="00A826EA" w:rsidP="00211AC9">
    <w:pPr>
      <w:pStyle w:val="Encabezado"/>
      <w:tabs>
        <w:tab w:val="clear" w:pos="4419"/>
        <w:tab w:val="clear" w:pos="8838"/>
        <w:tab w:val="left" w:pos="2085"/>
      </w:tabs>
    </w:pPr>
    <w:r>
      <w:rPr>
        <w:noProof/>
        <w:lang w:eastAsia="es-MX"/>
      </w:rPr>
      <w:drawing>
        <wp:anchor distT="0" distB="0" distL="114300" distR="114300" simplePos="0" relativeHeight="251658240" behindDoc="1" locked="0" layoutInCell="1" allowOverlap="1">
          <wp:simplePos x="0" y="0"/>
          <wp:positionH relativeFrom="margin">
            <wp:posOffset>-889635</wp:posOffset>
          </wp:positionH>
          <wp:positionV relativeFrom="paragraph">
            <wp:posOffset>-230505</wp:posOffset>
          </wp:positionV>
          <wp:extent cx="7486650" cy="9769037"/>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634" t="5871" r="2839" b="2273"/>
                  <a:stretch/>
                </pic:blipFill>
                <pic:spPr bwMode="auto">
                  <a:xfrm>
                    <a:off x="0" y="0"/>
                    <a:ext cx="7489672" cy="9772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1AC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B5"/>
    <w:rsid w:val="0001453F"/>
    <w:rsid w:val="000322E1"/>
    <w:rsid w:val="000B264D"/>
    <w:rsid w:val="000D017C"/>
    <w:rsid w:val="00173C07"/>
    <w:rsid w:val="00177903"/>
    <w:rsid w:val="00211A4D"/>
    <w:rsid w:val="00211AC9"/>
    <w:rsid w:val="00253BF0"/>
    <w:rsid w:val="002D1E5A"/>
    <w:rsid w:val="00323686"/>
    <w:rsid w:val="003264A3"/>
    <w:rsid w:val="003334EE"/>
    <w:rsid w:val="00344FDA"/>
    <w:rsid w:val="00362715"/>
    <w:rsid w:val="003A56FE"/>
    <w:rsid w:val="004C32ED"/>
    <w:rsid w:val="00605298"/>
    <w:rsid w:val="00611BB6"/>
    <w:rsid w:val="00624361"/>
    <w:rsid w:val="00636F2D"/>
    <w:rsid w:val="00696435"/>
    <w:rsid w:val="006C65A9"/>
    <w:rsid w:val="00785882"/>
    <w:rsid w:val="008758D0"/>
    <w:rsid w:val="00925626"/>
    <w:rsid w:val="0095727B"/>
    <w:rsid w:val="00A81F1E"/>
    <w:rsid w:val="00A826EA"/>
    <w:rsid w:val="00AD7A1C"/>
    <w:rsid w:val="00AE4A77"/>
    <w:rsid w:val="00AE4FB3"/>
    <w:rsid w:val="00BC515D"/>
    <w:rsid w:val="00BE66C3"/>
    <w:rsid w:val="00C13779"/>
    <w:rsid w:val="00CB3F10"/>
    <w:rsid w:val="00DD66F7"/>
    <w:rsid w:val="00E102B5"/>
    <w:rsid w:val="00E46D24"/>
    <w:rsid w:val="00EE250F"/>
    <w:rsid w:val="00F2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1BFC8A8-557D-4453-A6B4-028D41257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36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6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6EA"/>
  </w:style>
  <w:style w:type="paragraph" w:styleId="Piedepgina">
    <w:name w:val="footer"/>
    <w:basedOn w:val="Normal"/>
    <w:link w:val="PiedepginaCar"/>
    <w:uiPriority w:val="99"/>
    <w:unhideWhenUsed/>
    <w:rsid w:val="00A826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6EA"/>
  </w:style>
  <w:style w:type="paragraph" w:styleId="Textodeglobo">
    <w:name w:val="Balloon Text"/>
    <w:basedOn w:val="Normal"/>
    <w:link w:val="TextodegloboCar"/>
    <w:uiPriority w:val="99"/>
    <w:semiHidden/>
    <w:unhideWhenUsed/>
    <w:rsid w:val="00A826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26EA"/>
    <w:rPr>
      <w:rFonts w:ascii="Segoe UI" w:hAnsi="Segoe UI" w:cs="Segoe UI"/>
      <w:sz w:val="18"/>
      <w:szCs w:val="18"/>
    </w:rPr>
  </w:style>
  <w:style w:type="paragraph" w:styleId="Ttulo">
    <w:name w:val="Title"/>
    <w:basedOn w:val="Normal"/>
    <w:next w:val="Normal"/>
    <w:link w:val="TtuloCar"/>
    <w:uiPriority w:val="10"/>
    <w:qFormat/>
    <w:rsid w:val="00C137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37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241</Words>
  <Characters>1330</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Rural</dc:creator>
  <cp:keywords/>
  <dc:description/>
  <cp:lastModifiedBy>D. Rural</cp:lastModifiedBy>
  <cp:revision>6</cp:revision>
  <cp:lastPrinted>2024-10-29T14:04:00Z</cp:lastPrinted>
  <dcterms:created xsi:type="dcterms:W3CDTF">2025-01-06T16:35:00Z</dcterms:created>
  <dcterms:modified xsi:type="dcterms:W3CDTF">2025-03-03T17:15:00Z</dcterms:modified>
</cp:coreProperties>
</file>