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B854033" w14:textId="5B1294C8" w:rsidR="004D4B8A" w:rsidRPr="004A08B3" w:rsidRDefault="004D4B8A" w:rsidP="00A30B37">
      <w:pPr>
        <w:pStyle w:val="Prrafodelista"/>
        <w:numPr>
          <w:ilvl w:val="0"/>
          <w:numId w:val="15"/>
        </w:numPr>
        <w:jc w:val="both"/>
        <w:rPr>
          <w:rFonts w:ascii="Arial" w:hAnsi="Arial" w:cs="Arial"/>
          <w:b/>
          <w:i/>
          <w:color w:val="2F5496" w:themeColor="accent5" w:themeShade="BF"/>
        </w:rPr>
      </w:pPr>
      <w:bookmarkStart w:id="0" w:name="_GoBack"/>
      <w:bookmarkEnd w:id="0"/>
      <w:r w:rsidRPr="004A08B3">
        <w:rPr>
          <w:rFonts w:ascii="Arial" w:hAnsi="Arial" w:cs="Arial"/>
          <w:b/>
          <w:i/>
          <w:color w:val="2F5496" w:themeColor="accent5" w:themeShade="BF"/>
        </w:rPr>
        <w:t xml:space="preserve">En uso de la voz, la </w:t>
      </w:r>
      <w:r w:rsidR="00737655">
        <w:rPr>
          <w:rFonts w:ascii="Arial" w:hAnsi="Arial" w:cs="Arial"/>
          <w:b/>
          <w:i/>
          <w:color w:val="2F5496" w:themeColor="accent5" w:themeShade="BF"/>
        </w:rPr>
        <w:t>p</w:t>
      </w:r>
      <w:r w:rsidR="00E04740" w:rsidRPr="004A08B3">
        <w:rPr>
          <w:rFonts w:ascii="Arial" w:hAnsi="Arial" w:cs="Arial"/>
          <w:b/>
          <w:i/>
          <w:color w:val="2F5496" w:themeColor="accent5" w:themeShade="BF"/>
        </w:rPr>
        <w:t>residenta</w:t>
      </w:r>
      <w:r w:rsidRPr="004A08B3">
        <w:rPr>
          <w:rFonts w:ascii="Arial" w:hAnsi="Arial" w:cs="Arial"/>
          <w:b/>
          <w:i/>
          <w:color w:val="2F5496" w:themeColor="accent5" w:themeShade="BF"/>
        </w:rPr>
        <w:t>.</w:t>
      </w:r>
    </w:p>
    <w:p w14:paraId="1947215A" w14:textId="18D7DBF0" w:rsidR="00E04740" w:rsidRDefault="00470B1F" w:rsidP="00A30B37">
      <w:pPr>
        <w:spacing w:before="240" w:after="240"/>
        <w:jc w:val="both"/>
        <w:rPr>
          <w:rFonts w:ascii="Arial" w:hAnsi="Arial" w:cs="Arial"/>
        </w:rPr>
      </w:pPr>
      <w:r w:rsidRPr="004A08B3">
        <w:rPr>
          <w:rFonts w:ascii="Arial" w:hAnsi="Arial" w:cs="Arial"/>
        </w:rPr>
        <w:t>Muy buenos días a todos, e</w:t>
      </w:r>
      <w:r w:rsidR="00CE4B5C" w:rsidRPr="004A08B3">
        <w:rPr>
          <w:rFonts w:ascii="Arial" w:hAnsi="Arial" w:cs="Arial"/>
        </w:rPr>
        <w:t xml:space="preserve">n la ciudad de San Luis Potosí capital del </w:t>
      </w:r>
      <w:r w:rsidR="00F92FD0" w:rsidRPr="004A08B3">
        <w:rPr>
          <w:rFonts w:ascii="Arial" w:hAnsi="Arial" w:cs="Arial"/>
        </w:rPr>
        <w:t>e</w:t>
      </w:r>
      <w:r w:rsidR="00CE4B5C" w:rsidRPr="004A08B3">
        <w:rPr>
          <w:rFonts w:ascii="Arial" w:hAnsi="Arial" w:cs="Arial"/>
        </w:rPr>
        <w:t xml:space="preserve">stado del mismo nombre, siendo las </w:t>
      </w:r>
      <w:r w:rsidR="006407B9" w:rsidRPr="00B91E2B">
        <w:rPr>
          <w:rFonts w:ascii="Arial" w:hAnsi="Arial" w:cs="Arial"/>
          <w:b/>
        </w:rPr>
        <w:t>1</w:t>
      </w:r>
      <w:r w:rsidR="00B91E2B" w:rsidRPr="00B91E2B">
        <w:rPr>
          <w:rFonts w:ascii="Arial" w:hAnsi="Arial" w:cs="Arial"/>
          <w:b/>
        </w:rPr>
        <w:t>2</w:t>
      </w:r>
      <w:r w:rsidR="00CE4B5C" w:rsidRPr="00B91E2B">
        <w:rPr>
          <w:rFonts w:ascii="Arial" w:hAnsi="Arial" w:cs="Arial"/>
          <w:b/>
        </w:rPr>
        <w:t>:</w:t>
      </w:r>
      <w:r w:rsidR="00B91E2B" w:rsidRPr="00B91E2B">
        <w:rPr>
          <w:rFonts w:ascii="Arial" w:hAnsi="Arial" w:cs="Arial"/>
          <w:b/>
        </w:rPr>
        <w:t>3</w:t>
      </w:r>
      <w:r w:rsidR="00CE4B5C" w:rsidRPr="00B91E2B">
        <w:rPr>
          <w:rFonts w:ascii="Arial" w:hAnsi="Arial" w:cs="Arial"/>
          <w:b/>
        </w:rPr>
        <w:t>0</w:t>
      </w:r>
      <w:r w:rsidR="00CE4B5C" w:rsidRPr="004A08B3">
        <w:rPr>
          <w:rFonts w:ascii="Arial" w:hAnsi="Arial" w:cs="Arial"/>
        </w:rPr>
        <w:t xml:space="preserve"> horas del día </w:t>
      </w:r>
      <w:r w:rsidR="00295717">
        <w:rPr>
          <w:rFonts w:ascii="Arial" w:hAnsi="Arial" w:cs="Arial"/>
          <w:b/>
        </w:rPr>
        <w:t>06</w:t>
      </w:r>
      <w:r w:rsidR="00430FFD" w:rsidRPr="004A08B3">
        <w:rPr>
          <w:rFonts w:ascii="Arial" w:hAnsi="Arial" w:cs="Arial"/>
          <w:b/>
        </w:rPr>
        <w:t xml:space="preserve"> de </w:t>
      </w:r>
      <w:r w:rsidR="00B91E2B">
        <w:rPr>
          <w:rFonts w:ascii="Arial" w:hAnsi="Arial" w:cs="Arial"/>
          <w:b/>
        </w:rPr>
        <w:t>marzo</w:t>
      </w:r>
      <w:r w:rsidR="00F64181">
        <w:rPr>
          <w:rFonts w:ascii="Arial" w:hAnsi="Arial" w:cs="Arial"/>
          <w:b/>
        </w:rPr>
        <w:t xml:space="preserve"> </w:t>
      </w:r>
      <w:r w:rsidR="00CE4B5C" w:rsidRPr="004A08B3">
        <w:rPr>
          <w:rFonts w:ascii="Arial" w:hAnsi="Arial" w:cs="Arial"/>
          <w:b/>
        </w:rPr>
        <w:t>202</w:t>
      </w:r>
      <w:r w:rsidR="00F64181">
        <w:rPr>
          <w:rFonts w:ascii="Arial" w:hAnsi="Arial" w:cs="Arial"/>
          <w:b/>
        </w:rPr>
        <w:t>5</w:t>
      </w:r>
      <w:r w:rsidR="00CE4B5C" w:rsidRPr="004A08B3">
        <w:rPr>
          <w:rFonts w:ascii="Arial" w:hAnsi="Arial" w:cs="Arial"/>
          <w:b/>
        </w:rPr>
        <w:t xml:space="preserve">, </w:t>
      </w:r>
      <w:r w:rsidR="00E04740" w:rsidRPr="004A08B3">
        <w:rPr>
          <w:rFonts w:ascii="Arial" w:hAnsi="Arial" w:cs="Arial"/>
        </w:rPr>
        <w:t xml:space="preserve">fecha programada para celebrar la </w:t>
      </w:r>
      <w:r w:rsidR="00B91E2B">
        <w:rPr>
          <w:rFonts w:ascii="Arial" w:hAnsi="Arial" w:cs="Arial"/>
          <w:b/>
        </w:rPr>
        <w:t>tercera</w:t>
      </w:r>
      <w:r w:rsidR="00CE4B5C" w:rsidRPr="004A08B3">
        <w:rPr>
          <w:rFonts w:ascii="Arial" w:hAnsi="Arial" w:cs="Arial"/>
          <w:b/>
        </w:rPr>
        <w:t xml:space="preserve"> </w:t>
      </w:r>
      <w:r w:rsidR="00AF7C93">
        <w:rPr>
          <w:rFonts w:ascii="Arial" w:hAnsi="Arial" w:cs="Arial"/>
        </w:rPr>
        <w:t>s</w:t>
      </w:r>
      <w:r w:rsidR="00CE4B5C" w:rsidRPr="004A08B3">
        <w:rPr>
          <w:rFonts w:ascii="Arial" w:hAnsi="Arial" w:cs="Arial"/>
        </w:rPr>
        <w:t xml:space="preserve">esión </w:t>
      </w:r>
      <w:r w:rsidR="00295717">
        <w:rPr>
          <w:rFonts w:ascii="Arial" w:hAnsi="Arial" w:cs="Arial"/>
          <w:b/>
        </w:rPr>
        <w:t>ordinaria</w:t>
      </w:r>
      <w:r w:rsidR="00AF7C93">
        <w:rPr>
          <w:rFonts w:ascii="Arial" w:hAnsi="Arial" w:cs="Arial"/>
          <w:b/>
        </w:rPr>
        <w:t xml:space="preserve"> </w:t>
      </w:r>
      <w:r w:rsidR="00CE4B5C" w:rsidRPr="004A08B3">
        <w:rPr>
          <w:rFonts w:ascii="Arial" w:hAnsi="Arial" w:cs="Arial"/>
          <w:b/>
        </w:rPr>
        <w:t>202</w:t>
      </w:r>
      <w:r w:rsidR="00AD09B2">
        <w:rPr>
          <w:rFonts w:ascii="Arial" w:hAnsi="Arial" w:cs="Arial"/>
          <w:b/>
        </w:rPr>
        <w:t>5</w:t>
      </w:r>
      <w:r w:rsidR="00CE4B5C" w:rsidRPr="004A08B3">
        <w:rPr>
          <w:rFonts w:ascii="Arial" w:hAnsi="Arial" w:cs="Arial"/>
        </w:rPr>
        <w:t xml:space="preserve"> del Comité de Transparencia de la Fiscalía General del Estado</w:t>
      </w:r>
      <w:r w:rsidR="000C68BA" w:rsidRPr="004A08B3">
        <w:rPr>
          <w:rFonts w:ascii="Arial" w:hAnsi="Arial" w:cs="Arial"/>
        </w:rPr>
        <w:t xml:space="preserve"> de San Luis Potosí,</w:t>
      </w:r>
      <w:r w:rsidR="00CE4B5C" w:rsidRPr="004A08B3">
        <w:rPr>
          <w:rFonts w:ascii="Arial" w:hAnsi="Arial" w:cs="Arial"/>
        </w:rPr>
        <w:t xml:space="preserve"> en la “SALA DE PRENSA” ubicada en Eje Vial</w:t>
      </w:r>
      <w:r w:rsidR="00305C98">
        <w:rPr>
          <w:rFonts w:ascii="Arial" w:hAnsi="Arial" w:cs="Arial"/>
        </w:rPr>
        <w:t>,</w:t>
      </w:r>
      <w:r w:rsidR="00CE4B5C" w:rsidRPr="004A08B3">
        <w:rPr>
          <w:rFonts w:ascii="Arial" w:hAnsi="Arial" w:cs="Arial"/>
        </w:rPr>
        <w:t xml:space="preserve"> número 100</w:t>
      </w:r>
      <w:r w:rsidR="00305C98">
        <w:rPr>
          <w:rFonts w:ascii="Arial" w:hAnsi="Arial" w:cs="Arial"/>
        </w:rPr>
        <w:t>,</w:t>
      </w:r>
      <w:r w:rsidR="00CE4B5C" w:rsidRPr="004A08B3">
        <w:rPr>
          <w:rFonts w:ascii="Arial" w:hAnsi="Arial" w:cs="Arial"/>
        </w:rPr>
        <w:t xml:space="preserve"> primer pi</w:t>
      </w:r>
      <w:r w:rsidR="001013D2">
        <w:rPr>
          <w:rFonts w:ascii="Arial" w:hAnsi="Arial" w:cs="Arial"/>
        </w:rPr>
        <w:t xml:space="preserve"> </w:t>
      </w:r>
      <w:r w:rsidR="00CE4B5C" w:rsidRPr="004A08B3">
        <w:rPr>
          <w:rFonts w:ascii="Arial" w:hAnsi="Arial" w:cs="Arial"/>
        </w:rPr>
        <w:t>so</w:t>
      </w:r>
      <w:r w:rsidR="00305C98">
        <w:rPr>
          <w:rFonts w:ascii="Arial" w:hAnsi="Arial" w:cs="Arial"/>
        </w:rPr>
        <w:t>,</w:t>
      </w:r>
      <w:r w:rsidR="00CE4B5C" w:rsidRPr="004A08B3">
        <w:rPr>
          <w:rFonts w:ascii="Arial" w:hAnsi="Arial" w:cs="Arial"/>
        </w:rPr>
        <w:t xml:space="preserve"> zona centro</w:t>
      </w:r>
      <w:r w:rsidR="00305C98">
        <w:rPr>
          <w:rFonts w:ascii="Arial" w:hAnsi="Arial" w:cs="Arial"/>
        </w:rPr>
        <w:t>,</w:t>
      </w:r>
      <w:r w:rsidR="00CE4B5C" w:rsidRPr="004A08B3">
        <w:rPr>
          <w:rFonts w:ascii="Arial" w:hAnsi="Arial" w:cs="Arial"/>
        </w:rPr>
        <w:t xml:space="preserve"> código postal 78000,</w:t>
      </w:r>
      <w:r w:rsidR="00305C98">
        <w:rPr>
          <w:rFonts w:ascii="Arial" w:hAnsi="Arial" w:cs="Arial"/>
        </w:rPr>
        <w:t xml:space="preserve"> </w:t>
      </w:r>
      <w:r w:rsidR="00305C98" w:rsidRPr="004A08B3">
        <w:rPr>
          <w:rFonts w:ascii="Arial" w:hAnsi="Arial" w:cs="Arial"/>
        </w:rPr>
        <w:t>en este estado</w:t>
      </w:r>
      <w:r w:rsidR="00CE4B5C" w:rsidRPr="004A08B3">
        <w:rPr>
          <w:rFonts w:ascii="Arial" w:hAnsi="Arial" w:cs="Arial"/>
        </w:rPr>
        <w:t xml:space="preserve"> </w:t>
      </w:r>
      <w:r w:rsidR="00E04740" w:rsidRPr="004A08B3">
        <w:rPr>
          <w:rFonts w:ascii="Arial" w:hAnsi="Arial" w:cs="Arial"/>
          <w:b/>
        </w:rPr>
        <w:t>declaro abierta la presente sesión</w:t>
      </w:r>
      <w:r w:rsidR="00E04740" w:rsidRPr="004A08B3">
        <w:rPr>
          <w:rFonts w:ascii="Arial" w:hAnsi="Arial" w:cs="Arial"/>
        </w:rPr>
        <w:t>, por favor secretaría técnica proceda con el desahogo de los puntos a tratar.</w:t>
      </w:r>
    </w:p>
    <w:p w14:paraId="39CB5E82" w14:textId="77777777" w:rsidR="00C636C7" w:rsidRDefault="00C636C7" w:rsidP="00A30B37">
      <w:pPr>
        <w:jc w:val="both"/>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p>
    <w:p w14:paraId="4C96BE31" w14:textId="691A8774" w:rsidR="00D77440" w:rsidRPr="00B81FAB" w:rsidRDefault="00D77440" w:rsidP="00A30B37">
      <w:pPr>
        <w:jc w:val="both"/>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r w:rsidRPr="00B81FAB">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PRIMER PUNTO DEL ORDEN DEL DÍA. </w:t>
      </w:r>
    </w:p>
    <w:p w14:paraId="6CAFBAD1" w14:textId="77777777" w:rsidR="00E04740" w:rsidRPr="004A08B3" w:rsidRDefault="00E04740" w:rsidP="00A30B37">
      <w:pPr>
        <w:jc w:val="both"/>
        <w:rPr>
          <w:rFonts w:ascii="Arial" w:hAnsi="Arial" w:cs="Arial"/>
        </w:rPr>
      </w:pPr>
    </w:p>
    <w:p w14:paraId="2C9ED12C" w14:textId="174FBC4B" w:rsidR="00E04740" w:rsidRPr="004A08B3" w:rsidRDefault="00E04740" w:rsidP="00A30B37">
      <w:pPr>
        <w:pStyle w:val="Prrafodelista"/>
        <w:numPr>
          <w:ilvl w:val="0"/>
          <w:numId w:val="2"/>
        </w:numPr>
        <w:ind w:hanging="644"/>
        <w:jc w:val="both"/>
        <w:rPr>
          <w:rFonts w:ascii="Arial" w:hAnsi="Arial" w:cs="Arial"/>
          <w:b/>
          <w:i/>
          <w:color w:val="2F5496" w:themeColor="accent5" w:themeShade="BF"/>
        </w:rPr>
      </w:pPr>
      <w:r w:rsidRPr="004A08B3">
        <w:rPr>
          <w:rFonts w:ascii="Arial" w:hAnsi="Arial" w:cs="Arial"/>
          <w:b/>
          <w:i/>
          <w:color w:val="2F5496" w:themeColor="accent5" w:themeShade="BF"/>
        </w:rPr>
        <w:t xml:space="preserve">En uso de la voz, la </w:t>
      </w:r>
      <w:r w:rsidR="00176383">
        <w:rPr>
          <w:rFonts w:ascii="Arial" w:hAnsi="Arial" w:cs="Arial"/>
          <w:b/>
          <w:i/>
          <w:color w:val="2F5496" w:themeColor="accent5" w:themeShade="BF"/>
        </w:rPr>
        <w:t>s</w:t>
      </w:r>
      <w:r w:rsidRPr="004A08B3">
        <w:rPr>
          <w:rFonts w:ascii="Arial" w:hAnsi="Arial" w:cs="Arial"/>
          <w:b/>
          <w:i/>
          <w:color w:val="2F5496" w:themeColor="accent5" w:themeShade="BF"/>
        </w:rPr>
        <w:t>ecretaria.</w:t>
      </w:r>
    </w:p>
    <w:p w14:paraId="41290A0D" w14:textId="0B16CF29" w:rsidR="007D0CE5" w:rsidRDefault="007D0CE5" w:rsidP="00A30B37">
      <w:pPr>
        <w:pStyle w:val="Prrafodelista"/>
        <w:ind w:left="644"/>
        <w:jc w:val="both"/>
        <w:rPr>
          <w:rFonts w:ascii="Arial" w:hAnsi="Arial" w:cs="Arial"/>
          <w:b/>
          <w:i/>
        </w:rPr>
      </w:pPr>
    </w:p>
    <w:p w14:paraId="1A79D9BE" w14:textId="4F0C7DFC" w:rsidR="00F7021F" w:rsidRDefault="00E04740" w:rsidP="00A30B37">
      <w:pPr>
        <w:jc w:val="both"/>
        <w:rPr>
          <w:rFonts w:ascii="Arial" w:hAnsi="Arial" w:cs="Arial"/>
        </w:rPr>
      </w:pPr>
      <w:r w:rsidRPr="004A08B3">
        <w:rPr>
          <w:rFonts w:ascii="Arial" w:hAnsi="Arial" w:cs="Arial"/>
        </w:rPr>
        <w:t xml:space="preserve">Con su venia </w:t>
      </w:r>
      <w:r w:rsidR="00176383">
        <w:rPr>
          <w:rFonts w:ascii="Arial" w:hAnsi="Arial" w:cs="Arial"/>
        </w:rPr>
        <w:t>p</w:t>
      </w:r>
      <w:r w:rsidRPr="004A08B3">
        <w:rPr>
          <w:rFonts w:ascii="Arial" w:hAnsi="Arial" w:cs="Arial"/>
        </w:rPr>
        <w:t xml:space="preserve">residenta, de conformidad con lo establecido por los artículos 51, </w:t>
      </w:r>
      <w:r w:rsidR="003C26FD" w:rsidRPr="004A08B3">
        <w:rPr>
          <w:rFonts w:ascii="Arial" w:hAnsi="Arial" w:cs="Arial"/>
        </w:rPr>
        <w:t xml:space="preserve">y </w:t>
      </w:r>
      <w:r w:rsidRPr="004A08B3">
        <w:rPr>
          <w:rFonts w:ascii="Arial" w:hAnsi="Arial" w:cs="Arial"/>
        </w:rPr>
        <w:t xml:space="preserve">52 de la </w:t>
      </w:r>
      <w:r w:rsidR="004F1CDC">
        <w:rPr>
          <w:rFonts w:ascii="Arial" w:hAnsi="Arial" w:cs="Arial"/>
        </w:rPr>
        <w:t>l</w:t>
      </w:r>
      <w:r w:rsidRPr="004A08B3">
        <w:rPr>
          <w:rFonts w:ascii="Arial" w:hAnsi="Arial" w:cs="Arial"/>
        </w:rPr>
        <w:t>ey de Transparencia y Acceso a la Información Pública del Estado de San Luis Potosí, artículo Tercero del</w:t>
      </w:r>
      <w:r w:rsidRPr="004A08B3">
        <w:rPr>
          <w:rFonts w:ascii="Arial" w:hAnsi="Arial" w:cs="Arial"/>
          <w:b/>
        </w:rPr>
        <w:t xml:space="preserve"> </w:t>
      </w:r>
      <w:r w:rsidRPr="004A08B3">
        <w:rPr>
          <w:rFonts w:ascii="Arial" w:hAnsi="Arial" w:cs="Arial"/>
        </w:rPr>
        <w:t xml:space="preserve">Acuerdo General número AG/003/2023 del Fiscal General del Estado de San Luis Potosí, por el que se modifica el Comité de Transparencia de la Fiscalía General del Estado de San Luis Potosí, artículo Noveno del Acuerdo General AG/11/2022, </w:t>
      </w:r>
      <w:r w:rsidR="00AF7C93">
        <w:rPr>
          <w:rFonts w:ascii="Arial" w:hAnsi="Arial" w:cs="Arial"/>
        </w:rPr>
        <w:t>que</w:t>
      </w:r>
      <w:r w:rsidR="009A1F71" w:rsidRPr="004A08B3">
        <w:rPr>
          <w:rFonts w:ascii="Arial" w:hAnsi="Arial" w:cs="Arial"/>
        </w:rPr>
        <w:t xml:space="preserve"> autoriza a sesionar siempre</w:t>
      </w:r>
      <w:r w:rsidR="001013D2">
        <w:rPr>
          <w:rFonts w:ascii="Arial" w:hAnsi="Arial" w:cs="Arial"/>
        </w:rPr>
        <w:t>,</w:t>
      </w:r>
      <w:r w:rsidR="009A1F71" w:rsidRPr="004A08B3">
        <w:rPr>
          <w:rFonts w:ascii="Arial" w:hAnsi="Arial" w:cs="Arial"/>
        </w:rPr>
        <w:t xml:space="preserve"> y cuando lo hagan con la totalidad de sus integrantes, y de manera colegiada,</w:t>
      </w:r>
      <w:r w:rsidR="00AF7C93" w:rsidRPr="00AF7C93">
        <w:rPr>
          <w:rFonts w:ascii="Arial" w:hAnsi="Arial" w:cs="Arial"/>
        </w:rPr>
        <w:t xml:space="preserve"> </w:t>
      </w:r>
      <w:r w:rsidR="00AF7C93" w:rsidRPr="004A08B3">
        <w:rPr>
          <w:rFonts w:ascii="Arial" w:hAnsi="Arial" w:cs="Arial"/>
        </w:rPr>
        <w:t>en este sentido hago de su conocimiento que se encuentran presentes la totalidad de los integrantes del Comité de Transparencia de la Fiscalía General del Estado</w:t>
      </w:r>
      <w:r w:rsidR="009A1F71" w:rsidRPr="004A08B3">
        <w:rPr>
          <w:rFonts w:ascii="Arial" w:hAnsi="Arial" w:cs="Arial"/>
        </w:rPr>
        <w:t xml:space="preserve">; </w:t>
      </w:r>
      <w:r w:rsidR="00090796" w:rsidRPr="004A08B3">
        <w:rPr>
          <w:rFonts w:ascii="Arial" w:hAnsi="Arial" w:cs="Arial"/>
        </w:rPr>
        <w:t xml:space="preserve">como </w:t>
      </w:r>
      <w:r w:rsidR="00176383">
        <w:rPr>
          <w:rFonts w:ascii="Arial" w:hAnsi="Arial" w:cs="Arial"/>
        </w:rPr>
        <w:t>p</w:t>
      </w:r>
      <w:r w:rsidR="00090796" w:rsidRPr="004A08B3">
        <w:rPr>
          <w:rFonts w:ascii="Arial" w:hAnsi="Arial" w:cs="Arial"/>
        </w:rPr>
        <w:t>resid</w:t>
      </w:r>
      <w:r w:rsidR="000C68BA" w:rsidRPr="004A08B3">
        <w:rPr>
          <w:rFonts w:ascii="Arial" w:hAnsi="Arial" w:cs="Arial"/>
        </w:rPr>
        <w:t>e</w:t>
      </w:r>
      <w:r w:rsidR="00090796" w:rsidRPr="004A08B3">
        <w:rPr>
          <w:rFonts w:ascii="Arial" w:hAnsi="Arial" w:cs="Arial"/>
        </w:rPr>
        <w:t>nta</w:t>
      </w:r>
      <w:r w:rsidR="000C68BA" w:rsidRPr="004A08B3">
        <w:rPr>
          <w:rFonts w:ascii="Arial" w:hAnsi="Arial" w:cs="Arial"/>
        </w:rPr>
        <w:t xml:space="preserve">, la </w:t>
      </w:r>
      <w:r w:rsidR="00BB2477" w:rsidRPr="00BB2477">
        <w:rPr>
          <w:rFonts w:ascii="Arial" w:eastAsia="Arial" w:hAnsi="Arial" w:cs="Arial"/>
        </w:rPr>
        <w:t>m</w:t>
      </w:r>
      <w:r w:rsidR="00CE4B5C" w:rsidRPr="00BB2477">
        <w:rPr>
          <w:rFonts w:ascii="Arial" w:eastAsia="Arial" w:hAnsi="Arial" w:cs="Arial"/>
        </w:rPr>
        <w:t>aestra</w:t>
      </w:r>
      <w:r w:rsidR="00CE4B5C" w:rsidRPr="004A08B3">
        <w:rPr>
          <w:rFonts w:ascii="Arial" w:eastAsia="Arial" w:hAnsi="Arial" w:cs="Arial"/>
          <w:b/>
        </w:rPr>
        <w:t xml:space="preserve"> Xitlálic Sánchez Servín </w:t>
      </w:r>
      <w:r w:rsidR="00BB2477">
        <w:rPr>
          <w:rFonts w:ascii="Arial" w:eastAsia="Arial" w:hAnsi="Arial" w:cs="Arial"/>
        </w:rPr>
        <w:t>V</w:t>
      </w:r>
      <w:r w:rsidR="00225135">
        <w:rPr>
          <w:rFonts w:ascii="Arial" w:eastAsia="Arial" w:hAnsi="Arial" w:cs="Arial"/>
        </w:rPr>
        <w:t>i</w:t>
      </w:r>
      <w:r w:rsidR="00CE4B5C" w:rsidRPr="004A08B3">
        <w:rPr>
          <w:rFonts w:ascii="Arial" w:eastAsia="Arial" w:hAnsi="Arial" w:cs="Arial"/>
        </w:rPr>
        <w:t xml:space="preserve">cefiscal </w:t>
      </w:r>
      <w:r w:rsidR="00BB2477">
        <w:rPr>
          <w:rFonts w:ascii="Arial" w:eastAsia="Arial" w:hAnsi="Arial" w:cs="Arial"/>
        </w:rPr>
        <w:t>J</w:t>
      </w:r>
      <w:r w:rsidR="00CE4B5C" w:rsidRPr="004A08B3">
        <w:rPr>
          <w:rFonts w:ascii="Arial" w:eastAsia="Arial" w:hAnsi="Arial" w:cs="Arial"/>
        </w:rPr>
        <w:t xml:space="preserve">urídica a quien en lo sucesivo se citará como </w:t>
      </w:r>
      <w:r w:rsidR="00CE4B5C" w:rsidRPr="004A08B3">
        <w:rPr>
          <w:rFonts w:ascii="Arial" w:eastAsia="Arial" w:hAnsi="Arial" w:cs="Arial"/>
          <w:b/>
        </w:rPr>
        <w:t>“</w:t>
      </w:r>
      <w:r w:rsidR="00176383">
        <w:rPr>
          <w:rFonts w:ascii="Arial" w:eastAsia="Arial" w:hAnsi="Arial" w:cs="Arial"/>
          <w:b/>
        </w:rPr>
        <w:t>p</w:t>
      </w:r>
      <w:r w:rsidR="00CE4B5C" w:rsidRPr="004A08B3">
        <w:rPr>
          <w:rFonts w:ascii="Arial" w:eastAsia="Arial" w:hAnsi="Arial" w:cs="Arial"/>
          <w:b/>
        </w:rPr>
        <w:t>residenta”</w:t>
      </w:r>
      <w:r w:rsidR="00CE4B5C" w:rsidRPr="004A08B3">
        <w:rPr>
          <w:rFonts w:ascii="Arial" w:hAnsi="Arial" w:cs="Arial"/>
        </w:rPr>
        <w:t>,</w:t>
      </w:r>
      <w:r w:rsidR="000C68BA" w:rsidRPr="004A08B3">
        <w:rPr>
          <w:rFonts w:ascii="Arial" w:hAnsi="Arial" w:cs="Arial"/>
        </w:rPr>
        <w:t xml:space="preserve"> como integrantes los </w:t>
      </w:r>
      <w:r w:rsidR="009A3DE1" w:rsidRPr="001013D2">
        <w:rPr>
          <w:rFonts w:ascii="Arial" w:hAnsi="Arial" w:cs="Arial"/>
        </w:rPr>
        <w:t>l</w:t>
      </w:r>
      <w:r w:rsidR="000C68BA" w:rsidRPr="001013D2">
        <w:rPr>
          <w:rFonts w:ascii="Arial" w:hAnsi="Arial" w:cs="Arial"/>
        </w:rPr>
        <w:t>icenciados</w:t>
      </w:r>
      <w:r w:rsidR="000C68BA" w:rsidRPr="004A08B3">
        <w:rPr>
          <w:rFonts w:ascii="Arial" w:hAnsi="Arial" w:cs="Arial"/>
        </w:rPr>
        <w:t xml:space="preserve"> </w:t>
      </w:r>
      <w:r w:rsidR="00CE4B5C" w:rsidRPr="004A08B3">
        <w:rPr>
          <w:rFonts w:ascii="Arial" w:hAnsi="Arial" w:cs="Arial"/>
          <w:b/>
        </w:rPr>
        <w:t>José Pedro Gómez Ávila</w:t>
      </w:r>
      <w:r w:rsidR="000C68BA" w:rsidRPr="004A08B3">
        <w:rPr>
          <w:rFonts w:ascii="Arial" w:hAnsi="Arial" w:cs="Arial"/>
          <w:b/>
        </w:rPr>
        <w:t>,</w:t>
      </w:r>
      <w:r w:rsidR="00CE4B5C" w:rsidRPr="004A08B3">
        <w:rPr>
          <w:rFonts w:ascii="Arial" w:hAnsi="Arial" w:cs="Arial"/>
          <w:b/>
        </w:rPr>
        <w:t xml:space="preserve"> </w:t>
      </w:r>
      <w:r w:rsidR="00BB2477" w:rsidRPr="00285677">
        <w:rPr>
          <w:rFonts w:ascii="Arial" w:hAnsi="Arial" w:cs="Arial"/>
        </w:rPr>
        <w:t>V</w:t>
      </w:r>
      <w:r w:rsidR="00CE4B5C" w:rsidRPr="004A08B3">
        <w:rPr>
          <w:rFonts w:ascii="Arial" w:hAnsi="Arial" w:cs="Arial"/>
        </w:rPr>
        <w:t xml:space="preserve">icefiscal, y </w:t>
      </w:r>
      <w:r w:rsidR="00CE4B5C" w:rsidRPr="004A08B3">
        <w:rPr>
          <w:rFonts w:ascii="Arial" w:hAnsi="Arial" w:cs="Arial"/>
          <w:b/>
        </w:rPr>
        <w:t>Juan Manuel Willie Rosillo</w:t>
      </w:r>
      <w:r w:rsidR="00CE4B5C" w:rsidRPr="004A08B3">
        <w:rPr>
          <w:rFonts w:ascii="Arial" w:hAnsi="Arial" w:cs="Arial"/>
        </w:rPr>
        <w:t xml:space="preserve"> </w:t>
      </w:r>
      <w:r w:rsidR="00225135">
        <w:rPr>
          <w:rFonts w:ascii="Arial" w:hAnsi="Arial" w:cs="Arial"/>
        </w:rPr>
        <w:t>t</w:t>
      </w:r>
      <w:r w:rsidR="00CE4B5C" w:rsidRPr="004A08B3">
        <w:rPr>
          <w:rFonts w:ascii="Arial" w:hAnsi="Arial" w:cs="Arial"/>
        </w:rPr>
        <w:t xml:space="preserve">itular del </w:t>
      </w:r>
      <w:r w:rsidR="00BB2477">
        <w:rPr>
          <w:rFonts w:ascii="Arial" w:hAnsi="Arial" w:cs="Arial"/>
        </w:rPr>
        <w:t>Ó</w:t>
      </w:r>
      <w:r w:rsidR="00CE4B5C" w:rsidRPr="004A08B3">
        <w:rPr>
          <w:rFonts w:ascii="Arial" w:hAnsi="Arial" w:cs="Arial"/>
        </w:rPr>
        <w:t xml:space="preserve">rgano </w:t>
      </w:r>
      <w:r w:rsidR="00BB2477">
        <w:rPr>
          <w:rFonts w:ascii="Arial" w:hAnsi="Arial" w:cs="Arial"/>
        </w:rPr>
        <w:t>I</w:t>
      </w:r>
      <w:r w:rsidR="00CE4B5C" w:rsidRPr="004A08B3">
        <w:rPr>
          <w:rFonts w:ascii="Arial" w:hAnsi="Arial" w:cs="Arial"/>
        </w:rPr>
        <w:t xml:space="preserve">nterno de </w:t>
      </w:r>
      <w:r w:rsidR="00BB2477">
        <w:rPr>
          <w:rFonts w:ascii="Arial" w:hAnsi="Arial" w:cs="Arial"/>
        </w:rPr>
        <w:t>C</w:t>
      </w:r>
      <w:r w:rsidR="00CE4B5C" w:rsidRPr="004A08B3">
        <w:rPr>
          <w:rFonts w:ascii="Arial" w:hAnsi="Arial" w:cs="Arial"/>
        </w:rPr>
        <w:t>ontrol,</w:t>
      </w:r>
      <w:r w:rsidR="00B91E2B">
        <w:rPr>
          <w:rFonts w:ascii="Arial" w:hAnsi="Arial" w:cs="Arial"/>
        </w:rPr>
        <w:t xml:space="preserve"> como </w:t>
      </w:r>
      <w:r w:rsidR="00B91E2B" w:rsidRPr="00B91E2B">
        <w:rPr>
          <w:rFonts w:ascii="Arial" w:hAnsi="Arial" w:cs="Arial"/>
          <w:b/>
        </w:rPr>
        <w:t>invitados</w:t>
      </w:r>
      <w:r w:rsidR="00B91E2B">
        <w:rPr>
          <w:rFonts w:ascii="Arial" w:hAnsi="Arial" w:cs="Arial"/>
        </w:rPr>
        <w:t xml:space="preserve">; Cesar Isidro Cruz, director General de Administración, Yazmín Lizeth Oviedo Saavedra, María Eugenia Hunter Puente, directora de Adquisiciones, Arrendamientos  y Servicios, María Elena Díaz de León Araiza, directora de Recursos Humanos, Eloísa de Jesús Sáenz Duran, directora de Servicios Generales, </w:t>
      </w:r>
      <w:r w:rsidR="00C53C33" w:rsidRPr="004A08B3">
        <w:rPr>
          <w:rFonts w:ascii="Arial" w:hAnsi="Arial" w:cs="Arial"/>
        </w:rPr>
        <w:t xml:space="preserve">y </w:t>
      </w:r>
      <w:r w:rsidR="000C68BA" w:rsidRPr="004A08B3">
        <w:rPr>
          <w:rFonts w:ascii="Arial" w:hAnsi="Arial" w:cs="Arial"/>
        </w:rPr>
        <w:t xml:space="preserve">como </w:t>
      </w:r>
      <w:r w:rsidR="00BB2477">
        <w:rPr>
          <w:rFonts w:ascii="Arial" w:hAnsi="Arial" w:cs="Arial"/>
        </w:rPr>
        <w:t>S</w:t>
      </w:r>
      <w:r w:rsidR="000C68BA" w:rsidRPr="004A08B3">
        <w:rPr>
          <w:rFonts w:ascii="Arial" w:hAnsi="Arial" w:cs="Arial"/>
        </w:rPr>
        <w:t xml:space="preserve">ecretaria </w:t>
      </w:r>
      <w:r w:rsidR="00BB2477">
        <w:rPr>
          <w:rFonts w:ascii="Arial" w:hAnsi="Arial" w:cs="Arial"/>
        </w:rPr>
        <w:t>T</w:t>
      </w:r>
      <w:r w:rsidR="000C68BA" w:rsidRPr="004A08B3">
        <w:rPr>
          <w:rFonts w:ascii="Arial" w:hAnsi="Arial" w:cs="Arial"/>
        </w:rPr>
        <w:t>écnica</w:t>
      </w:r>
      <w:r w:rsidR="00AF7C93">
        <w:rPr>
          <w:rFonts w:ascii="Arial" w:hAnsi="Arial" w:cs="Arial"/>
        </w:rPr>
        <w:t xml:space="preserve">, la de la voz, </w:t>
      </w:r>
      <w:r w:rsidR="000C68BA" w:rsidRPr="004A08B3">
        <w:rPr>
          <w:rFonts w:ascii="Arial" w:hAnsi="Arial" w:cs="Arial"/>
          <w:b/>
        </w:rPr>
        <w:t>Jessica Erika Ludivina Acosta Correa</w:t>
      </w:r>
      <w:r w:rsidR="000C68BA" w:rsidRPr="004A08B3">
        <w:rPr>
          <w:rFonts w:ascii="Arial" w:hAnsi="Arial" w:cs="Arial"/>
        </w:rPr>
        <w:t xml:space="preserve"> </w:t>
      </w:r>
      <w:r w:rsidR="00225135">
        <w:rPr>
          <w:rFonts w:ascii="Arial" w:hAnsi="Arial" w:cs="Arial"/>
        </w:rPr>
        <w:t>d</w:t>
      </w:r>
      <w:r w:rsidR="000C68BA" w:rsidRPr="004A08B3">
        <w:rPr>
          <w:rFonts w:ascii="Arial" w:hAnsi="Arial" w:cs="Arial"/>
        </w:rPr>
        <w:t xml:space="preserve">irectora de </w:t>
      </w:r>
      <w:r w:rsidR="00BB2477">
        <w:rPr>
          <w:rFonts w:ascii="Arial" w:hAnsi="Arial" w:cs="Arial"/>
        </w:rPr>
        <w:t>T</w:t>
      </w:r>
      <w:r w:rsidR="000C68BA" w:rsidRPr="004A08B3">
        <w:rPr>
          <w:rFonts w:ascii="Arial" w:hAnsi="Arial" w:cs="Arial"/>
        </w:rPr>
        <w:t xml:space="preserve">ransparencia y </w:t>
      </w:r>
      <w:r w:rsidR="00BB2477">
        <w:rPr>
          <w:rFonts w:ascii="Arial" w:hAnsi="Arial" w:cs="Arial"/>
        </w:rPr>
        <w:t>A</w:t>
      </w:r>
      <w:r w:rsidR="000C68BA" w:rsidRPr="004A08B3">
        <w:rPr>
          <w:rFonts w:ascii="Arial" w:hAnsi="Arial" w:cs="Arial"/>
        </w:rPr>
        <w:t xml:space="preserve">cceso a la </w:t>
      </w:r>
      <w:r w:rsidR="00BB2477">
        <w:rPr>
          <w:rFonts w:ascii="Arial" w:hAnsi="Arial" w:cs="Arial"/>
        </w:rPr>
        <w:t>I</w:t>
      </w:r>
      <w:r w:rsidR="000C68BA" w:rsidRPr="004A08B3">
        <w:rPr>
          <w:rFonts w:ascii="Arial" w:hAnsi="Arial" w:cs="Arial"/>
        </w:rPr>
        <w:t xml:space="preserve">nformación a quien en lo </w:t>
      </w:r>
      <w:r w:rsidR="00225135">
        <w:rPr>
          <w:rFonts w:ascii="Arial" w:hAnsi="Arial" w:cs="Arial"/>
        </w:rPr>
        <w:t>subsecuente</w:t>
      </w:r>
      <w:r w:rsidR="000C68BA" w:rsidRPr="004A08B3">
        <w:rPr>
          <w:rFonts w:ascii="Arial" w:hAnsi="Arial" w:cs="Arial"/>
        </w:rPr>
        <w:t xml:space="preserve"> se citará como “</w:t>
      </w:r>
      <w:r w:rsidR="00176383">
        <w:rPr>
          <w:rFonts w:ascii="Arial" w:hAnsi="Arial" w:cs="Arial"/>
          <w:b/>
        </w:rPr>
        <w:t>s</w:t>
      </w:r>
      <w:r w:rsidR="000C68BA" w:rsidRPr="004A08B3">
        <w:rPr>
          <w:rFonts w:ascii="Arial" w:hAnsi="Arial" w:cs="Arial"/>
          <w:b/>
        </w:rPr>
        <w:t>ecretaria</w:t>
      </w:r>
      <w:r w:rsidR="000C68BA" w:rsidRPr="004A08B3">
        <w:rPr>
          <w:rFonts w:ascii="Arial" w:hAnsi="Arial" w:cs="Arial"/>
        </w:rPr>
        <w:t>”</w:t>
      </w:r>
      <w:r w:rsidR="00295717">
        <w:rPr>
          <w:rFonts w:ascii="Arial" w:hAnsi="Arial" w:cs="Arial"/>
        </w:rPr>
        <w:t>.</w:t>
      </w:r>
      <w:r w:rsidR="000C68BA" w:rsidRPr="004A08B3">
        <w:rPr>
          <w:rFonts w:ascii="Arial" w:hAnsi="Arial" w:cs="Arial"/>
        </w:rPr>
        <w:t xml:space="preserve"> </w:t>
      </w:r>
      <w:r w:rsidR="00295717">
        <w:rPr>
          <w:rFonts w:ascii="Arial" w:hAnsi="Arial" w:cs="Arial"/>
        </w:rPr>
        <w:t>P</w:t>
      </w:r>
      <w:r w:rsidR="007D0CE5" w:rsidRPr="004A08B3">
        <w:rPr>
          <w:rFonts w:ascii="Arial" w:hAnsi="Arial" w:cs="Arial"/>
        </w:rPr>
        <w:t xml:space="preserve">rocedo a circular la lista de asistencia para que sea rubricada, </w:t>
      </w:r>
      <w:r w:rsidR="001E6003" w:rsidRPr="004A08B3">
        <w:rPr>
          <w:rFonts w:ascii="Arial" w:hAnsi="Arial" w:cs="Arial"/>
        </w:rPr>
        <w:t xml:space="preserve">es cuanto </w:t>
      </w:r>
      <w:r w:rsidR="00295717">
        <w:rPr>
          <w:rFonts w:ascii="Arial" w:hAnsi="Arial" w:cs="Arial"/>
        </w:rPr>
        <w:t>p</w:t>
      </w:r>
      <w:r w:rsidR="001E6003" w:rsidRPr="004A08B3">
        <w:rPr>
          <w:rFonts w:ascii="Arial" w:hAnsi="Arial" w:cs="Arial"/>
        </w:rPr>
        <w:t>residenta</w:t>
      </w:r>
      <w:r w:rsidR="004D4B8A" w:rsidRPr="004A08B3">
        <w:rPr>
          <w:rFonts w:ascii="Arial" w:hAnsi="Arial" w:cs="Arial"/>
        </w:rPr>
        <w:t>.</w:t>
      </w:r>
    </w:p>
    <w:p w14:paraId="5E1DEDCB" w14:textId="3D386089" w:rsidR="00575347" w:rsidRDefault="00575347" w:rsidP="00A30B37">
      <w:pPr>
        <w:jc w:val="both"/>
        <w:rPr>
          <w:rFonts w:ascii="Arial" w:hAnsi="Arial" w:cs="Arial"/>
        </w:rPr>
      </w:pPr>
    </w:p>
    <w:p w14:paraId="36DC2ECD" w14:textId="77777777" w:rsidR="00575347" w:rsidRPr="00AF7C93" w:rsidRDefault="00575347" w:rsidP="00A30B37">
      <w:pPr>
        <w:jc w:val="both"/>
        <w:rPr>
          <w:rFonts w:ascii="Arial" w:hAnsi="Arial" w:cs="Arial"/>
        </w:rPr>
      </w:pPr>
    </w:p>
    <w:p w14:paraId="5FF8DCF6" w14:textId="77777777" w:rsidR="00D77440" w:rsidRPr="00B81FAB" w:rsidRDefault="00D77440" w:rsidP="00A30B37">
      <w:pPr>
        <w:jc w:val="both"/>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r>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SEGUNDO</w:t>
      </w:r>
      <w:r w:rsidRPr="00B81FAB">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PUNTO DEL ORDEN DEL DÍA. </w:t>
      </w:r>
    </w:p>
    <w:p w14:paraId="6941AD52" w14:textId="77777777" w:rsidR="00D77440" w:rsidRPr="004A08B3" w:rsidRDefault="00D77440" w:rsidP="00A30B37">
      <w:pPr>
        <w:jc w:val="both"/>
        <w:rPr>
          <w:rFonts w:ascii="Arial" w:hAnsi="Arial" w:cs="Arial"/>
          <w:color w:val="2F5496" w:themeColor="accent5" w:themeShade="BF"/>
        </w:rPr>
      </w:pPr>
    </w:p>
    <w:p w14:paraId="0C358696" w14:textId="514A9B9A" w:rsidR="004D4B8A" w:rsidRPr="004A08B3" w:rsidRDefault="004D4B8A" w:rsidP="00A30B37">
      <w:pPr>
        <w:pStyle w:val="Prrafodelista"/>
        <w:numPr>
          <w:ilvl w:val="0"/>
          <w:numId w:val="2"/>
        </w:numPr>
        <w:ind w:hanging="644"/>
        <w:jc w:val="both"/>
        <w:rPr>
          <w:rFonts w:ascii="Arial" w:hAnsi="Arial" w:cs="Arial"/>
          <w:b/>
          <w:i/>
          <w:color w:val="2F5496" w:themeColor="accent5" w:themeShade="BF"/>
        </w:rPr>
      </w:pPr>
      <w:r w:rsidRPr="004A08B3">
        <w:rPr>
          <w:rFonts w:ascii="Arial" w:hAnsi="Arial" w:cs="Arial"/>
          <w:b/>
          <w:i/>
          <w:color w:val="2F5496" w:themeColor="accent5" w:themeShade="BF"/>
        </w:rPr>
        <w:t xml:space="preserve">En uso de la voz, la </w:t>
      </w:r>
      <w:r w:rsidR="00176383">
        <w:rPr>
          <w:rFonts w:ascii="Arial" w:hAnsi="Arial" w:cs="Arial"/>
          <w:b/>
          <w:i/>
          <w:color w:val="2F5496" w:themeColor="accent5" w:themeShade="BF"/>
        </w:rPr>
        <w:t>p</w:t>
      </w:r>
      <w:r w:rsidRPr="004A08B3">
        <w:rPr>
          <w:rFonts w:ascii="Arial" w:hAnsi="Arial" w:cs="Arial"/>
          <w:b/>
          <w:i/>
          <w:color w:val="2F5496" w:themeColor="accent5" w:themeShade="BF"/>
        </w:rPr>
        <w:t>residenta.</w:t>
      </w:r>
    </w:p>
    <w:p w14:paraId="5AC381AF" w14:textId="5082DCD5" w:rsidR="00470B1F" w:rsidRPr="004A08B3" w:rsidRDefault="00DD7800" w:rsidP="00A30B37">
      <w:pPr>
        <w:jc w:val="both"/>
        <w:rPr>
          <w:rFonts w:ascii="Arial" w:hAnsi="Arial" w:cs="Arial"/>
        </w:rPr>
      </w:pPr>
      <w:r w:rsidRPr="004A08B3">
        <w:rPr>
          <w:rFonts w:ascii="Arial" w:hAnsi="Arial" w:cs="Arial"/>
        </w:rPr>
        <w:lastRenderedPageBreak/>
        <w:t>En razón de lo anterior, a</w:t>
      </w:r>
      <w:r w:rsidR="00470B1F" w:rsidRPr="004A08B3">
        <w:rPr>
          <w:rFonts w:ascii="Arial" w:hAnsi="Arial" w:cs="Arial"/>
        </w:rPr>
        <w:t>l encontrarse presentes la totalidad de los integrantes del Comité de Transparencia,</w:t>
      </w:r>
      <w:r w:rsidRPr="004A08B3">
        <w:rPr>
          <w:rFonts w:ascii="Arial" w:hAnsi="Arial" w:cs="Arial"/>
        </w:rPr>
        <w:t xml:space="preserve"> existe </w:t>
      </w:r>
      <w:r w:rsidRPr="004A08B3">
        <w:rPr>
          <w:rFonts w:ascii="Arial" w:hAnsi="Arial" w:cs="Arial"/>
          <w:b/>
        </w:rPr>
        <w:t xml:space="preserve">quórum, </w:t>
      </w:r>
      <w:r w:rsidRPr="004A08B3">
        <w:rPr>
          <w:rFonts w:ascii="Arial" w:hAnsi="Arial" w:cs="Arial"/>
        </w:rPr>
        <w:t xml:space="preserve">declaro entonces legalmente instalada la </w:t>
      </w:r>
      <w:r w:rsidR="00B91E2B">
        <w:rPr>
          <w:rFonts w:ascii="Arial" w:hAnsi="Arial" w:cs="Arial"/>
          <w:b/>
        </w:rPr>
        <w:t>tercera</w:t>
      </w:r>
      <w:r w:rsidR="00F75367">
        <w:rPr>
          <w:rFonts w:ascii="Arial" w:hAnsi="Arial" w:cs="Arial"/>
          <w:b/>
        </w:rPr>
        <w:t xml:space="preserve"> </w:t>
      </w:r>
      <w:r w:rsidR="00295717">
        <w:rPr>
          <w:rFonts w:ascii="Arial" w:hAnsi="Arial" w:cs="Arial"/>
        </w:rPr>
        <w:t>s</w:t>
      </w:r>
      <w:r w:rsidR="00295717" w:rsidRPr="004A08B3">
        <w:rPr>
          <w:rFonts w:ascii="Arial" w:hAnsi="Arial" w:cs="Arial"/>
        </w:rPr>
        <w:t xml:space="preserve">esión </w:t>
      </w:r>
      <w:r w:rsidR="00295717">
        <w:rPr>
          <w:rFonts w:ascii="Arial" w:hAnsi="Arial" w:cs="Arial"/>
          <w:b/>
        </w:rPr>
        <w:t xml:space="preserve">ordinaria </w:t>
      </w:r>
      <w:r w:rsidR="00295717" w:rsidRPr="004A08B3">
        <w:rPr>
          <w:rFonts w:ascii="Arial" w:hAnsi="Arial" w:cs="Arial"/>
          <w:b/>
        </w:rPr>
        <w:t>202</w:t>
      </w:r>
      <w:r w:rsidR="00EB2BD6">
        <w:rPr>
          <w:rFonts w:ascii="Arial" w:hAnsi="Arial" w:cs="Arial"/>
          <w:b/>
        </w:rPr>
        <w:t>5</w:t>
      </w:r>
      <w:r w:rsidR="00295717" w:rsidRPr="004A08B3">
        <w:rPr>
          <w:rFonts w:ascii="Arial" w:hAnsi="Arial" w:cs="Arial"/>
        </w:rPr>
        <w:t xml:space="preserve"> del Comité de Transparencia </w:t>
      </w:r>
      <w:r w:rsidRPr="004A08B3">
        <w:rPr>
          <w:rFonts w:ascii="Arial" w:hAnsi="Arial" w:cs="Arial"/>
        </w:rPr>
        <w:t>para todos los efectos legales a que haya lugar</w:t>
      </w:r>
      <w:r w:rsidR="00C71505" w:rsidRPr="004A08B3">
        <w:rPr>
          <w:rFonts w:ascii="Arial" w:hAnsi="Arial" w:cs="Arial"/>
        </w:rPr>
        <w:t>,</w:t>
      </w:r>
      <w:r w:rsidR="00470B1F" w:rsidRPr="004A08B3">
        <w:rPr>
          <w:rFonts w:ascii="Arial" w:hAnsi="Arial" w:cs="Arial"/>
        </w:rPr>
        <w:t xml:space="preserve"> por lo que los acuerdos que se tomen tendrán plena validez</w:t>
      </w:r>
      <w:r w:rsidR="00C71505" w:rsidRPr="004A08B3">
        <w:rPr>
          <w:rFonts w:ascii="Arial" w:hAnsi="Arial" w:cs="Arial"/>
        </w:rPr>
        <w:t xml:space="preserve">, integrantes de no haber inconveniente procederemos al desahogo de los asuntos presentados para esta sesión, por lo cual le pido a la </w:t>
      </w:r>
      <w:r w:rsidR="00176383">
        <w:rPr>
          <w:rFonts w:ascii="Arial" w:hAnsi="Arial" w:cs="Arial"/>
        </w:rPr>
        <w:t>secretaria</w:t>
      </w:r>
      <w:r w:rsidR="00C71505" w:rsidRPr="004A08B3">
        <w:rPr>
          <w:rFonts w:ascii="Arial" w:hAnsi="Arial" w:cs="Arial"/>
        </w:rPr>
        <w:t xml:space="preserve"> sea tan amable de dar lectura al orden del día</w:t>
      </w:r>
      <w:r w:rsidR="00470B1F" w:rsidRPr="004A08B3">
        <w:rPr>
          <w:rFonts w:ascii="Arial" w:hAnsi="Arial" w:cs="Arial"/>
        </w:rPr>
        <w:t xml:space="preserve">. </w:t>
      </w:r>
    </w:p>
    <w:p w14:paraId="4B275ECB" w14:textId="519F8F43" w:rsidR="00470B1F" w:rsidRDefault="00470B1F" w:rsidP="00A30B37">
      <w:pPr>
        <w:jc w:val="both"/>
        <w:rPr>
          <w:rFonts w:ascii="Arial" w:hAnsi="Arial" w:cs="Arial"/>
        </w:rPr>
      </w:pPr>
    </w:p>
    <w:p w14:paraId="6FDCA5ED" w14:textId="37FC4FCE" w:rsidR="00D77440" w:rsidRPr="00B81FAB" w:rsidRDefault="00D77440" w:rsidP="00A30B37">
      <w:pPr>
        <w:jc w:val="both"/>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r>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TERCER</w:t>
      </w:r>
      <w:r w:rsidRPr="00B81FAB">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PUNTO DEL ORDEN DEL DÍA. </w:t>
      </w:r>
    </w:p>
    <w:p w14:paraId="7147F05A" w14:textId="77777777" w:rsidR="00D77440" w:rsidRPr="004A08B3" w:rsidRDefault="00D77440" w:rsidP="00A30B37">
      <w:pPr>
        <w:jc w:val="both"/>
        <w:rPr>
          <w:rFonts w:ascii="Arial" w:hAnsi="Arial" w:cs="Arial"/>
        </w:rPr>
      </w:pPr>
    </w:p>
    <w:p w14:paraId="5B29C27E" w14:textId="7C5F7267" w:rsidR="00374096" w:rsidRPr="004A08B3" w:rsidRDefault="00374096" w:rsidP="00A30B37">
      <w:pPr>
        <w:pStyle w:val="Prrafodelista"/>
        <w:numPr>
          <w:ilvl w:val="0"/>
          <w:numId w:val="2"/>
        </w:numPr>
        <w:ind w:hanging="644"/>
        <w:jc w:val="both"/>
        <w:rPr>
          <w:rFonts w:ascii="Arial" w:hAnsi="Arial" w:cs="Arial"/>
          <w:b/>
          <w:i/>
          <w:color w:val="2F5496" w:themeColor="accent5" w:themeShade="BF"/>
        </w:rPr>
      </w:pPr>
      <w:r w:rsidRPr="004A08B3">
        <w:rPr>
          <w:rFonts w:ascii="Arial" w:hAnsi="Arial" w:cs="Arial"/>
          <w:b/>
          <w:i/>
          <w:color w:val="2F5496" w:themeColor="accent5" w:themeShade="BF"/>
        </w:rPr>
        <w:t xml:space="preserve">En uso de la voz, la </w:t>
      </w:r>
      <w:r w:rsidR="00EA509D">
        <w:rPr>
          <w:rFonts w:ascii="Arial" w:hAnsi="Arial" w:cs="Arial"/>
          <w:b/>
          <w:i/>
          <w:color w:val="2F5496" w:themeColor="accent5" w:themeShade="BF"/>
        </w:rPr>
        <w:t>s</w:t>
      </w:r>
      <w:r w:rsidRPr="004A08B3">
        <w:rPr>
          <w:rFonts w:ascii="Arial" w:hAnsi="Arial" w:cs="Arial"/>
          <w:b/>
          <w:i/>
          <w:color w:val="2F5496" w:themeColor="accent5" w:themeShade="BF"/>
        </w:rPr>
        <w:t>ecretaria.</w:t>
      </w:r>
    </w:p>
    <w:p w14:paraId="13B1F3E2" w14:textId="77777777" w:rsidR="00E448A5" w:rsidRDefault="00E448A5" w:rsidP="00A30B37">
      <w:pPr>
        <w:jc w:val="both"/>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p>
    <w:p w14:paraId="377A399A" w14:textId="6271FA5F" w:rsidR="00285677" w:rsidRDefault="007D0CE5" w:rsidP="00A30B37">
      <w:pPr>
        <w:jc w:val="both"/>
        <w:rPr>
          <w:rFonts w:ascii="Arial" w:hAnsi="Arial" w:cs="Arial"/>
        </w:rPr>
      </w:pPr>
      <w:r w:rsidRPr="004A08B3">
        <w:rPr>
          <w:rFonts w:ascii="Arial" w:hAnsi="Arial" w:cs="Arial"/>
        </w:rPr>
        <w:t xml:space="preserve">Claro que sí </w:t>
      </w:r>
      <w:r w:rsidR="00EA509D">
        <w:rPr>
          <w:rFonts w:ascii="Arial" w:hAnsi="Arial" w:cs="Arial"/>
        </w:rPr>
        <w:t>p</w:t>
      </w:r>
      <w:r w:rsidRPr="004A08B3">
        <w:rPr>
          <w:rFonts w:ascii="Arial" w:hAnsi="Arial" w:cs="Arial"/>
        </w:rPr>
        <w:t xml:space="preserve">residenta, los asuntos a tratar en la presente </w:t>
      </w:r>
      <w:r w:rsidR="00EA509D">
        <w:rPr>
          <w:rFonts w:ascii="Arial" w:hAnsi="Arial" w:cs="Arial"/>
        </w:rPr>
        <w:t>s</w:t>
      </w:r>
      <w:r w:rsidRPr="004A08B3">
        <w:rPr>
          <w:rFonts w:ascii="Arial" w:hAnsi="Arial" w:cs="Arial"/>
        </w:rPr>
        <w:t>esión</w:t>
      </w:r>
      <w:r w:rsidR="00285677">
        <w:rPr>
          <w:rFonts w:ascii="Arial" w:hAnsi="Arial" w:cs="Arial"/>
        </w:rPr>
        <w:t xml:space="preserve"> de los cuales se les adjunto copia de los oficios y acuerdos </w:t>
      </w:r>
      <w:r w:rsidRPr="004A08B3">
        <w:rPr>
          <w:rFonts w:ascii="Arial" w:hAnsi="Arial" w:cs="Arial"/>
        </w:rPr>
        <w:t>en la convocatoria identificada con el número FGE-CT-</w:t>
      </w:r>
      <w:r w:rsidR="00B91E2B">
        <w:rPr>
          <w:rFonts w:ascii="Arial" w:hAnsi="Arial" w:cs="Arial"/>
        </w:rPr>
        <w:t>110</w:t>
      </w:r>
      <w:r w:rsidRPr="004A08B3">
        <w:rPr>
          <w:rFonts w:ascii="Arial" w:hAnsi="Arial" w:cs="Arial"/>
        </w:rPr>
        <w:t>-202</w:t>
      </w:r>
      <w:r w:rsidR="00E328EE">
        <w:rPr>
          <w:rFonts w:ascii="Arial" w:hAnsi="Arial" w:cs="Arial"/>
        </w:rPr>
        <w:t>5</w:t>
      </w:r>
      <w:r w:rsidRPr="004A08B3">
        <w:rPr>
          <w:rFonts w:ascii="Arial" w:hAnsi="Arial" w:cs="Arial"/>
        </w:rPr>
        <w:t>, son los siguientes</w:t>
      </w:r>
      <w:r w:rsidR="00285677">
        <w:rPr>
          <w:rFonts w:ascii="Arial" w:hAnsi="Arial" w:cs="Arial"/>
        </w:rPr>
        <w:t>:</w:t>
      </w:r>
    </w:p>
    <w:p w14:paraId="4ED02337" w14:textId="77777777" w:rsidR="001447CE" w:rsidRDefault="001447CE" w:rsidP="00A30B37">
      <w:pPr>
        <w:jc w:val="both"/>
        <w:rPr>
          <w:rFonts w:ascii="Arial" w:hAnsi="Arial" w:cs="Arial"/>
        </w:rPr>
      </w:pPr>
    </w:p>
    <w:tbl>
      <w:tblPr>
        <w:tblStyle w:val="Tablaconcuadrcula"/>
        <w:tblW w:w="9923" w:type="dxa"/>
        <w:tblInd w:w="108" w:type="dxa"/>
        <w:tblLayout w:type="fixed"/>
        <w:tblLook w:val="04A0" w:firstRow="1" w:lastRow="0" w:firstColumn="1" w:lastColumn="0" w:noHBand="0" w:noVBand="1"/>
      </w:tblPr>
      <w:tblGrid>
        <w:gridCol w:w="1276"/>
        <w:gridCol w:w="8647"/>
      </w:tblGrid>
      <w:tr w:rsidR="00B91E2B" w:rsidRPr="00B91E2B" w14:paraId="51CD96E9" w14:textId="77777777" w:rsidTr="004C749A">
        <w:tc>
          <w:tcPr>
            <w:tcW w:w="1276" w:type="dxa"/>
          </w:tcPr>
          <w:p w14:paraId="6D0A585C" w14:textId="77777777" w:rsidR="00B91E2B" w:rsidRPr="00B91E2B" w:rsidRDefault="00B91E2B" w:rsidP="00B91E2B">
            <w:pPr>
              <w:jc w:val="both"/>
              <w:rPr>
                <w:rFonts w:ascii="Arial" w:hAnsi="Arial" w:cs="Arial"/>
              </w:rPr>
            </w:pPr>
            <w:bookmarkStart w:id="1" w:name="_Hlk179537282"/>
            <w:r w:rsidRPr="00B91E2B">
              <w:rPr>
                <w:rFonts w:ascii="Arial" w:hAnsi="Arial" w:cs="Arial"/>
              </w:rPr>
              <w:t>Primero.</w:t>
            </w:r>
          </w:p>
        </w:tc>
        <w:tc>
          <w:tcPr>
            <w:tcW w:w="8647" w:type="dxa"/>
            <w:shd w:val="clear" w:color="auto" w:fill="auto"/>
          </w:tcPr>
          <w:p w14:paraId="40ECA6F3" w14:textId="77777777" w:rsidR="00B91E2B" w:rsidRPr="00B91E2B" w:rsidRDefault="00B91E2B" w:rsidP="004C749A">
            <w:pPr>
              <w:ind w:left="34"/>
              <w:jc w:val="both"/>
              <w:rPr>
                <w:rFonts w:ascii="Arial" w:hAnsi="Arial" w:cs="Arial"/>
              </w:rPr>
            </w:pPr>
            <w:r w:rsidRPr="00B91E2B">
              <w:rPr>
                <w:rFonts w:ascii="Arial" w:hAnsi="Arial" w:cs="Arial"/>
              </w:rPr>
              <w:t>Asistencia.</w:t>
            </w:r>
          </w:p>
        </w:tc>
      </w:tr>
      <w:tr w:rsidR="00B91E2B" w:rsidRPr="00B91E2B" w14:paraId="3326932A" w14:textId="77777777" w:rsidTr="004C749A">
        <w:tc>
          <w:tcPr>
            <w:tcW w:w="1276" w:type="dxa"/>
          </w:tcPr>
          <w:p w14:paraId="5723524B" w14:textId="77777777" w:rsidR="00B91E2B" w:rsidRPr="00B91E2B" w:rsidRDefault="00B91E2B" w:rsidP="00B91E2B">
            <w:pPr>
              <w:jc w:val="both"/>
              <w:rPr>
                <w:rFonts w:ascii="Arial" w:hAnsi="Arial" w:cs="Arial"/>
              </w:rPr>
            </w:pPr>
            <w:r w:rsidRPr="00B91E2B">
              <w:rPr>
                <w:rFonts w:ascii="Arial" w:hAnsi="Arial" w:cs="Arial"/>
              </w:rPr>
              <w:t>Segundo.</w:t>
            </w:r>
          </w:p>
        </w:tc>
        <w:tc>
          <w:tcPr>
            <w:tcW w:w="8647" w:type="dxa"/>
            <w:shd w:val="clear" w:color="auto" w:fill="auto"/>
          </w:tcPr>
          <w:p w14:paraId="0118E56F" w14:textId="77777777" w:rsidR="00B91E2B" w:rsidRPr="00B91E2B" w:rsidRDefault="00B91E2B" w:rsidP="004C749A">
            <w:pPr>
              <w:ind w:left="34"/>
              <w:jc w:val="both"/>
              <w:rPr>
                <w:rFonts w:ascii="Arial" w:hAnsi="Arial" w:cs="Arial"/>
              </w:rPr>
            </w:pPr>
            <w:r w:rsidRPr="00B91E2B">
              <w:rPr>
                <w:rFonts w:ascii="Arial" w:hAnsi="Arial" w:cs="Arial"/>
              </w:rPr>
              <w:t>Declaración de quorum.</w:t>
            </w:r>
          </w:p>
        </w:tc>
      </w:tr>
      <w:tr w:rsidR="00B91E2B" w:rsidRPr="00B91E2B" w14:paraId="481DF32C" w14:textId="77777777" w:rsidTr="004C749A">
        <w:tc>
          <w:tcPr>
            <w:tcW w:w="1276" w:type="dxa"/>
          </w:tcPr>
          <w:p w14:paraId="69E882CE" w14:textId="77777777" w:rsidR="00B91E2B" w:rsidRPr="00B91E2B" w:rsidRDefault="00B91E2B" w:rsidP="00B91E2B">
            <w:pPr>
              <w:jc w:val="both"/>
              <w:rPr>
                <w:rFonts w:ascii="Arial" w:hAnsi="Arial" w:cs="Arial"/>
              </w:rPr>
            </w:pPr>
            <w:r w:rsidRPr="00B91E2B">
              <w:rPr>
                <w:rFonts w:ascii="Arial" w:hAnsi="Arial" w:cs="Arial"/>
              </w:rPr>
              <w:t>Tercero.</w:t>
            </w:r>
          </w:p>
        </w:tc>
        <w:tc>
          <w:tcPr>
            <w:tcW w:w="8647" w:type="dxa"/>
            <w:shd w:val="clear" w:color="auto" w:fill="auto"/>
          </w:tcPr>
          <w:p w14:paraId="17EF084B" w14:textId="77777777" w:rsidR="00B91E2B" w:rsidRPr="00B91E2B" w:rsidRDefault="00B91E2B" w:rsidP="004C749A">
            <w:pPr>
              <w:ind w:left="34"/>
              <w:jc w:val="both"/>
              <w:rPr>
                <w:rFonts w:ascii="Arial" w:hAnsi="Arial" w:cs="Arial"/>
              </w:rPr>
            </w:pPr>
            <w:r w:rsidRPr="00B91E2B">
              <w:rPr>
                <w:rFonts w:ascii="Arial" w:hAnsi="Arial" w:cs="Arial"/>
              </w:rPr>
              <w:t>Aprobación del orden del día, y en su caso inclusión de asuntos generales.</w:t>
            </w:r>
          </w:p>
        </w:tc>
      </w:tr>
      <w:tr w:rsidR="00B91E2B" w:rsidRPr="00B91E2B" w14:paraId="68C896CA" w14:textId="77777777" w:rsidTr="004C749A">
        <w:tc>
          <w:tcPr>
            <w:tcW w:w="1276" w:type="dxa"/>
          </w:tcPr>
          <w:p w14:paraId="4006B53A" w14:textId="77777777" w:rsidR="00B91E2B" w:rsidRPr="00B91E2B" w:rsidRDefault="00B91E2B" w:rsidP="00B91E2B">
            <w:pPr>
              <w:jc w:val="both"/>
              <w:rPr>
                <w:rFonts w:ascii="Arial" w:hAnsi="Arial" w:cs="Arial"/>
              </w:rPr>
            </w:pPr>
            <w:r w:rsidRPr="00B91E2B">
              <w:rPr>
                <w:rFonts w:ascii="Arial" w:hAnsi="Arial" w:cs="Arial"/>
              </w:rPr>
              <w:t>Cuarto.</w:t>
            </w:r>
          </w:p>
        </w:tc>
        <w:tc>
          <w:tcPr>
            <w:tcW w:w="8647" w:type="dxa"/>
            <w:shd w:val="clear" w:color="auto" w:fill="auto"/>
          </w:tcPr>
          <w:p w14:paraId="5C634E88" w14:textId="77777777" w:rsidR="00B91E2B" w:rsidRPr="00B91E2B" w:rsidRDefault="00B91E2B" w:rsidP="004C749A">
            <w:pPr>
              <w:numPr>
                <w:ilvl w:val="0"/>
                <w:numId w:val="6"/>
              </w:numPr>
              <w:ind w:left="34"/>
              <w:jc w:val="both"/>
              <w:rPr>
                <w:rFonts w:ascii="Arial" w:hAnsi="Arial" w:cs="Arial"/>
              </w:rPr>
            </w:pPr>
            <w:r w:rsidRPr="00B91E2B">
              <w:rPr>
                <w:rFonts w:ascii="Arial" w:hAnsi="Arial" w:cs="Arial"/>
              </w:rPr>
              <w:t xml:space="preserve">Reunión con el Director General de Administración, Directora de Adquisiciones, Arrendamientos y Servicios, Directora de Recursos Humanos, y la Enlace de la Dirección General de Administración con la Unidad de Transparencia, los que fueron invitados para llevar a cabo el desahogo de las incidencias reportadas por la Directora de Transparencia y Acceso a la Información, con las áreas en cita. </w:t>
            </w:r>
          </w:p>
        </w:tc>
      </w:tr>
      <w:tr w:rsidR="00B91E2B" w:rsidRPr="00B91E2B" w14:paraId="328D78E9" w14:textId="77777777" w:rsidTr="004C749A">
        <w:tc>
          <w:tcPr>
            <w:tcW w:w="1276" w:type="dxa"/>
          </w:tcPr>
          <w:p w14:paraId="724DA5FC" w14:textId="77777777" w:rsidR="00B91E2B" w:rsidRPr="00B91E2B" w:rsidRDefault="00B91E2B" w:rsidP="00B91E2B">
            <w:pPr>
              <w:jc w:val="both"/>
              <w:rPr>
                <w:rFonts w:ascii="Arial" w:hAnsi="Arial" w:cs="Arial"/>
              </w:rPr>
            </w:pPr>
            <w:r w:rsidRPr="00B91E2B">
              <w:rPr>
                <w:rFonts w:ascii="Arial" w:hAnsi="Arial" w:cs="Arial"/>
              </w:rPr>
              <w:t>Quinto.</w:t>
            </w:r>
          </w:p>
        </w:tc>
        <w:tc>
          <w:tcPr>
            <w:tcW w:w="8647" w:type="dxa"/>
            <w:shd w:val="clear" w:color="auto" w:fill="auto"/>
          </w:tcPr>
          <w:p w14:paraId="27E5B640" w14:textId="05032768" w:rsidR="00B91E2B" w:rsidRPr="00B91E2B" w:rsidRDefault="00B91E2B" w:rsidP="004C749A">
            <w:pPr>
              <w:numPr>
                <w:ilvl w:val="0"/>
                <w:numId w:val="6"/>
              </w:numPr>
              <w:ind w:left="34"/>
              <w:jc w:val="both"/>
              <w:rPr>
                <w:rFonts w:ascii="Arial" w:hAnsi="Arial" w:cs="Arial"/>
              </w:rPr>
            </w:pPr>
            <w:r w:rsidRPr="00B91E2B">
              <w:rPr>
                <w:rFonts w:ascii="Arial" w:hAnsi="Arial" w:cs="Arial"/>
              </w:rPr>
              <w:t xml:space="preserve">Con fecha 12 de febrero 2025, mediante oficio DGA/DRH/00528/2025, el director General de Administración, Cesar Isidro Cruz, presenta ante este Colegiado la clasificación de información </w:t>
            </w:r>
            <w:r w:rsidRPr="00B91E2B">
              <w:rPr>
                <w:rFonts w:ascii="Arial" w:hAnsi="Arial" w:cs="Arial"/>
                <w:b/>
              </w:rPr>
              <w:t xml:space="preserve">reservada </w:t>
            </w:r>
            <w:r w:rsidRPr="00B91E2B">
              <w:rPr>
                <w:rFonts w:ascii="Arial" w:hAnsi="Arial" w:cs="Arial"/>
              </w:rPr>
              <w:t xml:space="preserve">que realizó para estar en posibilidades de atender la solicitud UT-SI-P-097-240469825000097-2025 realizada por el usuario </w:t>
            </w:r>
            <w:r w:rsidRPr="00B91E2B">
              <w:rPr>
                <w:rFonts w:ascii="Arial" w:hAnsi="Arial" w:cs="Arial"/>
                <w:b/>
              </w:rPr>
              <w:t>Carlos</w:t>
            </w:r>
            <w:r w:rsidRPr="00B91E2B">
              <w:rPr>
                <w:rFonts w:ascii="Arial" w:hAnsi="Arial" w:cs="Arial"/>
              </w:rPr>
              <w:t xml:space="preserve">, para lo cual solicita la confirmación del acuerdo </w:t>
            </w:r>
            <w:r w:rsidRPr="00B91E2B">
              <w:rPr>
                <w:rFonts w:ascii="Arial" w:hAnsi="Arial" w:cs="Arial"/>
                <w:b/>
              </w:rPr>
              <w:t>AR/010/2025</w:t>
            </w:r>
            <w:r w:rsidRPr="00B91E2B">
              <w:rPr>
                <w:rFonts w:ascii="Arial" w:hAnsi="Arial" w:cs="Arial"/>
              </w:rPr>
              <w:t>.</w:t>
            </w:r>
          </w:p>
        </w:tc>
      </w:tr>
      <w:tr w:rsidR="00B91E2B" w:rsidRPr="00B91E2B" w14:paraId="1E73431C" w14:textId="77777777" w:rsidTr="004C749A">
        <w:tc>
          <w:tcPr>
            <w:tcW w:w="1276" w:type="dxa"/>
          </w:tcPr>
          <w:p w14:paraId="78645D4E" w14:textId="77777777" w:rsidR="00B91E2B" w:rsidRPr="00B91E2B" w:rsidRDefault="00B91E2B" w:rsidP="00B91E2B">
            <w:pPr>
              <w:jc w:val="both"/>
              <w:rPr>
                <w:rFonts w:ascii="Arial" w:hAnsi="Arial" w:cs="Arial"/>
              </w:rPr>
            </w:pPr>
            <w:r w:rsidRPr="00B91E2B">
              <w:rPr>
                <w:rFonts w:ascii="Arial" w:hAnsi="Arial" w:cs="Arial"/>
              </w:rPr>
              <w:t>Sexto.</w:t>
            </w:r>
          </w:p>
        </w:tc>
        <w:tc>
          <w:tcPr>
            <w:tcW w:w="8647" w:type="dxa"/>
            <w:shd w:val="clear" w:color="auto" w:fill="auto"/>
          </w:tcPr>
          <w:p w14:paraId="3D5C714C" w14:textId="77777777" w:rsidR="00B91E2B" w:rsidRPr="00B91E2B" w:rsidRDefault="00B91E2B" w:rsidP="004C749A">
            <w:pPr>
              <w:ind w:left="34"/>
              <w:jc w:val="both"/>
              <w:rPr>
                <w:rFonts w:ascii="Arial" w:hAnsi="Arial" w:cs="Arial"/>
              </w:rPr>
            </w:pPr>
            <w:r w:rsidRPr="00B91E2B">
              <w:rPr>
                <w:rFonts w:ascii="Arial" w:hAnsi="Arial" w:cs="Arial"/>
              </w:rPr>
              <w:t xml:space="preserve">Con fecha 17 de febrero 2025, mediante oficio DGA/DRH/0588/2025 el director General de Administración, Cesar Isidro Cruz, solicita a este Colegiado la aprobación de </w:t>
            </w:r>
            <w:r w:rsidRPr="00B91E2B">
              <w:rPr>
                <w:rFonts w:ascii="Arial" w:hAnsi="Arial" w:cs="Arial"/>
                <w:b/>
              </w:rPr>
              <w:t>ampliación de plazo</w:t>
            </w:r>
            <w:r w:rsidRPr="00B91E2B">
              <w:rPr>
                <w:rFonts w:ascii="Arial" w:hAnsi="Arial" w:cs="Arial"/>
              </w:rPr>
              <w:t xml:space="preserve"> para dar respuesta al  usuario </w:t>
            </w:r>
            <w:r w:rsidRPr="00B91E2B">
              <w:rPr>
                <w:rFonts w:ascii="Arial" w:hAnsi="Arial" w:cs="Arial"/>
                <w:b/>
              </w:rPr>
              <w:t>Carlos</w:t>
            </w:r>
            <w:r w:rsidRPr="00B91E2B">
              <w:rPr>
                <w:rFonts w:ascii="Arial" w:hAnsi="Arial" w:cs="Arial"/>
              </w:rPr>
              <w:t xml:space="preserve"> relativa a su solicitud UT-SI-P-097-240469825000097-2025.</w:t>
            </w:r>
          </w:p>
        </w:tc>
      </w:tr>
      <w:tr w:rsidR="00B91E2B" w:rsidRPr="00B91E2B" w14:paraId="7E29D3F9" w14:textId="77777777" w:rsidTr="004C749A">
        <w:tc>
          <w:tcPr>
            <w:tcW w:w="1276" w:type="dxa"/>
          </w:tcPr>
          <w:p w14:paraId="46E23C1F" w14:textId="77777777" w:rsidR="00B91E2B" w:rsidRPr="00B91E2B" w:rsidRDefault="00B91E2B" w:rsidP="00B91E2B">
            <w:pPr>
              <w:jc w:val="both"/>
              <w:rPr>
                <w:rFonts w:ascii="Arial" w:hAnsi="Arial" w:cs="Arial"/>
              </w:rPr>
            </w:pPr>
            <w:r w:rsidRPr="00B91E2B">
              <w:rPr>
                <w:rFonts w:ascii="Arial" w:hAnsi="Arial" w:cs="Arial"/>
              </w:rPr>
              <w:t>Séptimo.</w:t>
            </w:r>
          </w:p>
        </w:tc>
        <w:tc>
          <w:tcPr>
            <w:tcW w:w="8647" w:type="dxa"/>
            <w:shd w:val="clear" w:color="auto" w:fill="auto"/>
          </w:tcPr>
          <w:p w14:paraId="70295EE1" w14:textId="77777777" w:rsidR="00B91E2B" w:rsidRPr="00B91E2B" w:rsidRDefault="00B91E2B" w:rsidP="004C749A">
            <w:pPr>
              <w:ind w:left="34"/>
              <w:jc w:val="both"/>
              <w:rPr>
                <w:rFonts w:ascii="Arial" w:hAnsi="Arial" w:cs="Arial"/>
              </w:rPr>
            </w:pPr>
            <w:r w:rsidRPr="00B91E2B">
              <w:rPr>
                <w:rFonts w:ascii="Arial" w:hAnsi="Arial" w:cs="Arial"/>
              </w:rPr>
              <w:t xml:space="preserve">Con fecha 17 de febrero 2025, mediante oficio DPF/0074/2024, el director General de Administración, Cesar Isidro Cruz, presenta ante este Colegiado el </w:t>
            </w:r>
            <w:r w:rsidRPr="00B91E2B">
              <w:rPr>
                <w:rFonts w:ascii="Arial" w:hAnsi="Arial" w:cs="Arial"/>
              </w:rPr>
              <w:lastRenderedPageBreak/>
              <w:t xml:space="preserve">acuerdo de clasificación de información </w:t>
            </w:r>
            <w:r w:rsidRPr="00B91E2B">
              <w:rPr>
                <w:rFonts w:ascii="Arial" w:hAnsi="Arial" w:cs="Arial"/>
                <w:b/>
              </w:rPr>
              <w:t xml:space="preserve">confidencial </w:t>
            </w:r>
            <w:r w:rsidRPr="00B91E2B">
              <w:rPr>
                <w:rFonts w:ascii="Arial" w:hAnsi="Arial" w:cs="Arial"/>
              </w:rPr>
              <w:t>que realizó para estar en posibilidades de dar respuesta al usuario P</w:t>
            </w:r>
            <w:r w:rsidRPr="00B91E2B">
              <w:rPr>
                <w:rFonts w:ascii="Arial" w:hAnsi="Arial" w:cs="Arial"/>
                <w:b/>
              </w:rPr>
              <w:t>edro NN</w:t>
            </w:r>
            <w:r w:rsidRPr="00B91E2B">
              <w:rPr>
                <w:rFonts w:ascii="Arial" w:hAnsi="Arial" w:cs="Arial"/>
              </w:rPr>
              <w:t xml:space="preserve"> relativa a su solicitudUT-SI-P-100-240469825000100-2025, por lo cual solicita la confirmación de su determinación.</w:t>
            </w:r>
          </w:p>
        </w:tc>
      </w:tr>
      <w:tr w:rsidR="00B91E2B" w:rsidRPr="00B91E2B" w14:paraId="61EFE1FD" w14:textId="77777777" w:rsidTr="004C749A">
        <w:tc>
          <w:tcPr>
            <w:tcW w:w="1276" w:type="dxa"/>
          </w:tcPr>
          <w:p w14:paraId="25B5E993" w14:textId="77777777" w:rsidR="00B91E2B" w:rsidRPr="00B91E2B" w:rsidRDefault="00B91E2B" w:rsidP="00B91E2B">
            <w:pPr>
              <w:jc w:val="both"/>
              <w:rPr>
                <w:rFonts w:ascii="Arial" w:hAnsi="Arial" w:cs="Arial"/>
              </w:rPr>
            </w:pPr>
            <w:r w:rsidRPr="00B91E2B">
              <w:rPr>
                <w:rFonts w:ascii="Arial" w:hAnsi="Arial" w:cs="Arial"/>
              </w:rPr>
              <w:lastRenderedPageBreak/>
              <w:t>Octavo.</w:t>
            </w:r>
          </w:p>
        </w:tc>
        <w:tc>
          <w:tcPr>
            <w:tcW w:w="8647" w:type="dxa"/>
            <w:shd w:val="clear" w:color="auto" w:fill="auto"/>
          </w:tcPr>
          <w:p w14:paraId="4ECE7874" w14:textId="77777777" w:rsidR="00B91E2B" w:rsidRPr="00B91E2B" w:rsidRDefault="00B91E2B" w:rsidP="004C749A">
            <w:pPr>
              <w:numPr>
                <w:ilvl w:val="0"/>
                <w:numId w:val="6"/>
              </w:numPr>
              <w:ind w:left="34"/>
              <w:jc w:val="both"/>
              <w:rPr>
                <w:rFonts w:ascii="Arial" w:hAnsi="Arial" w:cs="Arial"/>
              </w:rPr>
            </w:pPr>
            <w:r w:rsidRPr="00B91E2B">
              <w:rPr>
                <w:rFonts w:ascii="Arial" w:hAnsi="Arial" w:cs="Arial"/>
              </w:rPr>
              <w:t xml:space="preserve">Con fecha 20 de febrero 2025, mediante oficio V/835/2025 el Vicefiscal, José Pedro Gómez Ávila, solicita a este Colegiado la aprobación de </w:t>
            </w:r>
            <w:r w:rsidRPr="00B91E2B">
              <w:rPr>
                <w:rFonts w:ascii="Arial" w:hAnsi="Arial" w:cs="Arial"/>
                <w:b/>
              </w:rPr>
              <w:t>ampliación de plazo</w:t>
            </w:r>
            <w:r w:rsidRPr="00B91E2B">
              <w:rPr>
                <w:rFonts w:ascii="Arial" w:hAnsi="Arial" w:cs="Arial"/>
              </w:rPr>
              <w:t xml:space="preserve"> para dar respuesta al usuario </w:t>
            </w:r>
            <w:r w:rsidRPr="00B91E2B">
              <w:rPr>
                <w:rFonts w:ascii="Arial" w:hAnsi="Arial" w:cs="Arial"/>
                <w:b/>
              </w:rPr>
              <w:t>Miguel Ángel Puertolas Martínez</w:t>
            </w:r>
            <w:r w:rsidRPr="00B91E2B">
              <w:rPr>
                <w:rFonts w:ascii="Arial" w:hAnsi="Arial" w:cs="Arial"/>
              </w:rPr>
              <w:t xml:space="preserve"> relativa a su solicitud UT-SI-P-120-240469825000120-2025.</w:t>
            </w:r>
          </w:p>
        </w:tc>
      </w:tr>
      <w:tr w:rsidR="00B91E2B" w:rsidRPr="00B91E2B" w14:paraId="02180D6D" w14:textId="77777777" w:rsidTr="004C749A">
        <w:tc>
          <w:tcPr>
            <w:tcW w:w="1276" w:type="dxa"/>
          </w:tcPr>
          <w:p w14:paraId="4ABD9DAC" w14:textId="77777777" w:rsidR="00B91E2B" w:rsidRPr="00B91E2B" w:rsidRDefault="00B91E2B" w:rsidP="00B91E2B">
            <w:pPr>
              <w:jc w:val="both"/>
              <w:rPr>
                <w:rFonts w:ascii="Arial" w:hAnsi="Arial" w:cs="Arial"/>
              </w:rPr>
            </w:pPr>
            <w:r w:rsidRPr="00B91E2B">
              <w:rPr>
                <w:rFonts w:ascii="Arial" w:hAnsi="Arial" w:cs="Arial"/>
              </w:rPr>
              <w:t>Noveno.</w:t>
            </w:r>
          </w:p>
        </w:tc>
        <w:tc>
          <w:tcPr>
            <w:tcW w:w="8647" w:type="dxa"/>
            <w:shd w:val="clear" w:color="auto" w:fill="auto"/>
          </w:tcPr>
          <w:p w14:paraId="6756A580" w14:textId="77777777" w:rsidR="00B91E2B" w:rsidRPr="00B91E2B" w:rsidRDefault="00B91E2B" w:rsidP="004C749A">
            <w:pPr>
              <w:numPr>
                <w:ilvl w:val="0"/>
                <w:numId w:val="6"/>
              </w:numPr>
              <w:ind w:left="34"/>
              <w:jc w:val="both"/>
              <w:rPr>
                <w:rFonts w:ascii="Arial" w:hAnsi="Arial" w:cs="Arial"/>
              </w:rPr>
            </w:pPr>
            <w:r w:rsidRPr="00B91E2B">
              <w:rPr>
                <w:rFonts w:ascii="Arial" w:hAnsi="Arial" w:cs="Arial"/>
              </w:rPr>
              <w:t xml:space="preserve">Con fecha 20 de febrero 2025, mediante oficio FGE/DGA/00178/2025 el director General de Administración, Cesar Isidro Cruz, solicita a este Colegiado la aprobación de </w:t>
            </w:r>
            <w:r w:rsidRPr="00B91E2B">
              <w:rPr>
                <w:rFonts w:ascii="Arial" w:hAnsi="Arial" w:cs="Arial"/>
                <w:b/>
              </w:rPr>
              <w:t>ampliación de plazo</w:t>
            </w:r>
            <w:r w:rsidRPr="00B91E2B">
              <w:rPr>
                <w:rFonts w:ascii="Arial" w:hAnsi="Arial" w:cs="Arial"/>
              </w:rPr>
              <w:t xml:space="preserve"> para dar respuesta al usuario </w:t>
            </w:r>
            <w:r w:rsidRPr="00B91E2B">
              <w:rPr>
                <w:rFonts w:ascii="Arial" w:hAnsi="Arial" w:cs="Arial"/>
                <w:b/>
              </w:rPr>
              <w:t>Pedro NN</w:t>
            </w:r>
            <w:r w:rsidRPr="00B91E2B">
              <w:rPr>
                <w:rFonts w:ascii="Arial" w:hAnsi="Arial" w:cs="Arial"/>
              </w:rPr>
              <w:t xml:space="preserve"> relativa a su solicitud UT-SI-P-100-240469825000100-2025.</w:t>
            </w:r>
          </w:p>
        </w:tc>
      </w:tr>
      <w:tr w:rsidR="00B91E2B" w:rsidRPr="00B91E2B" w14:paraId="260A1FA5" w14:textId="77777777" w:rsidTr="004C749A">
        <w:tc>
          <w:tcPr>
            <w:tcW w:w="1276" w:type="dxa"/>
          </w:tcPr>
          <w:p w14:paraId="6FC7AD9E" w14:textId="77777777" w:rsidR="00B91E2B" w:rsidRPr="00B91E2B" w:rsidRDefault="00B91E2B" w:rsidP="00B91E2B">
            <w:pPr>
              <w:jc w:val="both"/>
              <w:rPr>
                <w:rFonts w:ascii="Arial" w:hAnsi="Arial" w:cs="Arial"/>
              </w:rPr>
            </w:pPr>
            <w:r w:rsidRPr="00B91E2B">
              <w:rPr>
                <w:rFonts w:ascii="Arial" w:hAnsi="Arial" w:cs="Arial"/>
              </w:rPr>
              <w:t>Décimo.</w:t>
            </w:r>
          </w:p>
        </w:tc>
        <w:tc>
          <w:tcPr>
            <w:tcW w:w="8647" w:type="dxa"/>
            <w:shd w:val="clear" w:color="auto" w:fill="auto"/>
          </w:tcPr>
          <w:p w14:paraId="5A5C67E2" w14:textId="77777777" w:rsidR="00B91E2B" w:rsidRPr="00B91E2B" w:rsidRDefault="00B91E2B" w:rsidP="004C749A">
            <w:pPr>
              <w:ind w:left="34"/>
              <w:jc w:val="both"/>
              <w:rPr>
                <w:rFonts w:ascii="Arial" w:hAnsi="Arial" w:cs="Arial"/>
              </w:rPr>
            </w:pPr>
            <w:r w:rsidRPr="00B91E2B">
              <w:rPr>
                <w:rFonts w:ascii="Arial" w:hAnsi="Arial" w:cs="Arial"/>
              </w:rPr>
              <w:t xml:space="preserve">Con fecha 24 de febrero 2025, mediante oficio V/868/2025 el Vicefiscal, José Pedro Gómez Ávila, solicita a este Colegiado la aprobación de </w:t>
            </w:r>
            <w:r w:rsidRPr="00B91E2B">
              <w:rPr>
                <w:rFonts w:ascii="Arial" w:hAnsi="Arial" w:cs="Arial"/>
                <w:b/>
              </w:rPr>
              <w:t>ampliación de plazo</w:t>
            </w:r>
            <w:r w:rsidRPr="00B91E2B">
              <w:rPr>
                <w:rFonts w:ascii="Arial" w:hAnsi="Arial" w:cs="Arial"/>
              </w:rPr>
              <w:t xml:space="preserve"> para dar respuesta al usuario </w:t>
            </w:r>
            <w:r w:rsidRPr="00B91E2B">
              <w:rPr>
                <w:rFonts w:ascii="Arial" w:hAnsi="Arial" w:cs="Arial"/>
                <w:b/>
              </w:rPr>
              <w:t xml:space="preserve">Giovanneli Estrada </w:t>
            </w:r>
            <w:r w:rsidRPr="00B91E2B">
              <w:rPr>
                <w:rFonts w:ascii="Arial" w:hAnsi="Arial" w:cs="Arial"/>
              </w:rPr>
              <w:t xml:space="preserve"> relativa a su solicitud UT-SI-P-128-240469825000128-2025.</w:t>
            </w:r>
          </w:p>
        </w:tc>
      </w:tr>
      <w:tr w:rsidR="00B91E2B" w:rsidRPr="00B91E2B" w14:paraId="07316977" w14:textId="77777777" w:rsidTr="004C749A">
        <w:tc>
          <w:tcPr>
            <w:tcW w:w="1276" w:type="dxa"/>
          </w:tcPr>
          <w:p w14:paraId="6D6CCEE9" w14:textId="77777777" w:rsidR="00B91E2B" w:rsidRPr="00B91E2B" w:rsidRDefault="00B91E2B" w:rsidP="00B91E2B">
            <w:pPr>
              <w:jc w:val="both"/>
              <w:rPr>
                <w:rFonts w:ascii="Arial" w:hAnsi="Arial" w:cs="Arial"/>
              </w:rPr>
            </w:pPr>
            <w:r w:rsidRPr="00B91E2B">
              <w:rPr>
                <w:rFonts w:ascii="Arial" w:hAnsi="Arial" w:cs="Arial"/>
              </w:rPr>
              <w:t>Décimo primero.</w:t>
            </w:r>
          </w:p>
        </w:tc>
        <w:tc>
          <w:tcPr>
            <w:tcW w:w="8647" w:type="dxa"/>
            <w:shd w:val="clear" w:color="auto" w:fill="auto"/>
          </w:tcPr>
          <w:p w14:paraId="024AB5E9" w14:textId="77777777" w:rsidR="00B91E2B" w:rsidRPr="00B91E2B" w:rsidRDefault="00B91E2B" w:rsidP="004C749A">
            <w:pPr>
              <w:ind w:left="34"/>
              <w:jc w:val="both"/>
              <w:rPr>
                <w:rFonts w:ascii="Arial" w:hAnsi="Arial" w:cs="Arial"/>
              </w:rPr>
            </w:pPr>
            <w:r w:rsidRPr="00B91E2B">
              <w:rPr>
                <w:rFonts w:ascii="Arial" w:hAnsi="Arial" w:cs="Arial"/>
              </w:rPr>
              <w:t xml:space="preserve">Con fecha 24 de febrero 2025, mediante oficio V/869/2025 el Vicefiscal, José Pedro Gómez Ávila, solicita a este Colegiado la aprobación de </w:t>
            </w:r>
            <w:r w:rsidRPr="00B91E2B">
              <w:rPr>
                <w:rFonts w:ascii="Arial" w:hAnsi="Arial" w:cs="Arial"/>
                <w:b/>
              </w:rPr>
              <w:t>ampliación de plazo</w:t>
            </w:r>
            <w:r w:rsidRPr="00B91E2B">
              <w:rPr>
                <w:rFonts w:ascii="Arial" w:hAnsi="Arial" w:cs="Arial"/>
              </w:rPr>
              <w:t xml:space="preserve"> para dar respuesta al usuario quien </w:t>
            </w:r>
            <w:r w:rsidRPr="00B91E2B">
              <w:rPr>
                <w:rFonts w:ascii="Arial" w:hAnsi="Arial" w:cs="Arial"/>
                <w:b/>
              </w:rPr>
              <w:t>No proporcionó nombre</w:t>
            </w:r>
            <w:r w:rsidRPr="00B91E2B">
              <w:rPr>
                <w:rFonts w:ascii="Arial" w:hAnsi="Arial" w:cs="Arial"/>
              </w:rPr>
              <w:t xml:space="preserve"> relativa a su solicitud UT-SI-P-120-240469825000120-2025.</w:t>
            </w:r>
          </w:p>
        </w:tc>
      </w:tr>
      <w:tr w:rsidR="00B91E2B" w:rsidRPr="00B91E2B" w14:paraId="3196A783" w14:textId="77777777" w:rsidTr="004C749A">
        <w:trPr>
          <w:trHeight w:val="1180"/>
        </w:trPr>
        <w:tc>
          <w:tcPr>
            <w:tcW w:w="1276" w:type="dxa"/>
          </w:tcPr>
          <w:p w14:paraId="0DA7A818" w14:textId="77777777" w:rsidR="00B91E2B" w:rsidRPr="00B91E2B" w:rsidRDefault="00B91E2B" w:rsidP="00B91E2B">
            <w:pPr>
              <w:jc w:val="both"/>
              <w:rPr>
                <w:rFonts w:ascii="Arial" w:hAnsi="Arial" w:cs="Arial"/>
              </w:rPr>
            </w:pPr>
            <w:r w:rsidRPr="00B91E2B">
              <w:rPr>
                <w:rFonts w:ascii="Arial" w:hAnsi="Arial" w:cs="Arial"/>
              </w:rPr>
              <w:t>Décimo segundo.</w:t>
            </w:r>
          </w:p>
        </w:tc>
        <w:tc>
          <w:tcPr>
            <w:tcW w:w="8647" w:type="dxa"/>
            <w:shd w:val="clear" w:color="auto" w:fill="auto"/>
          </w:tcPr>
          <w:p w14:paraId="73E84B1E" w14:textId="77777777" w:rsidR="00B91E2B" w:rsidRPr="00B91E2B" w:rsidRDefault="00B91E2B" w:rsidP="004C749A">
            <w:pPr>
              <w:numPr>
                <w:ilvl w:val="0"/>
                <w:numId w:val="6"/>
              </w:numPr>
              <w:ind w:left="34"/>
              <w:jc w:val="both"/>
              <w:rPr>
                <w:rFonts w:ascii="Arial" w:hAnsi="Arial" w:cs="Arial"/>
              </w:rPr>
            </w:pPr>
            <w:r w:rsidRPr="00B91E2B">
              <w:rPr>
                <w:rFonts w:ascii="Arial" w:hAnsi="Arial" w:cs="Arial"/>
              </w:rPr>
              <w:t xml:space="preserve">Con fecha 25 de febrero 2025, mediante oficio DGA/DRH/0698/2025 el director General de Administración, Cesar Isidro Cruz, solicita a este Colegiado la aprobación de </w:t>
            </w:r>
            <w:r w:rsidRPr="00B91E2B">
              <w:rPr>
                <w:rFonts w:ascii="Arial" w:hAnsi="Arial" w:cs="Arial"/>
                <w:b/>
              </w:rPr>
              <w:t>ampliación de plazo</w:t>
            </w:r>
            <w:r w:rsidRPr="00B91E2B">
              <w:rPr>
                <w:rFonts w:ascii="Arial" w:hAnsi="Arial" w:cs="Arial"/>
              </w:rPr>
              <w:t xml:space="preserve"> para dar respuesta al usuario </w:t>
            </w:r>
            <w:r w:rsidRPr="00B91E2B">
              <w:rPr>
                <w:rFonts w:ascii="Arial" w:hAnsi="Arial" w:cs="Arial"/>
                <w:b/>
              </w:rPr>
              <w:t>Impunidad Cero AC</w:t>
            </w:r>
            <w:r w:rsidRPr="00B91E2B">
              <w:rPr>
                <w:rFonts w:ascii="Arial" w:hAnsi="Arial" w:cs="Arial"/>
              </w:rPr>
              <w:t xml:space="preserve"> relativa a su solicitud UT-SI-P-109-240469825000109-2025.</w:t>
            </w:r>
          </w:p>
        </w:tc>
      </w:tr>
      <w:tr w:rsidR="00B91E2B" w:rsidRPr="00B91E2B" w14:paraId="0ED40213" w14:textId="77777777" w:rsidTr="004C749A">
        <w:tc>
          <w:tcPr>
            <w:tcW w:w="1276" w:type="dxa"/>
          </w:tcPr>
          <w:p w14:paraId="7BA51425" w14:textId="77777777" w:rsidR="00B91E2B" w:rsidRPr="00B91E2B" w:rsidRDefault="00B91E2B" w:rsidP="00B91E2B">
            <w:pPr>
              <w:jc w:val="both"/>
              <w:rPr>
                <w:rFonts w:ascii="Arial" w:hAnsi="Arial" w:cs="Arial"/>
              </w:rPr>
            </w:pPr>
            <w:r w:rsidRPr="00B91E2B">
              <w:rPr>
                <w:rFonts w:ascii="Arial" w:hAnsi="Arial" w:cs="Arial"/>
              </w:rPr>
              <w:t>Décimo tercero.</w:t>
            </w:r>
          </w:p>
        </w:tc>
        <w:tc>
          <w:tcPr>
            <w:tcW w:w="8647" w:type="dxa"/>
            <w:shd w:val="clear" w:color="auto" w:fill="auto"/>
          </w:tcPr>
          <w:p w14:paraId="0702BB31" w14:textId="77777777" w:rsidR="00B91E2B" w:rsidRPr="00B91E2B" w:rsidRDefault="00B91E2B" w:rsidP="004C749A">
            <w:pPr>
              <w:numPr>
                <w:ilvl w:val="0"/>
                <w:numId w:val="6"/>
              </w:numPr>
              <w:ind w:left="34"/>
              <w:jc w:val="both"/>
              <w:rPr>
                <w:rFonts w:ascii="Arial" w:hAnsi="Arial" w:cs="Arial"/>
              </w:rPr>
            </w:pPr>
            <w:r w:rsidRPr="00B91E2B">
              <w:rPr>
                <w:rFonts w:ascii="Arial" w:hAnsi="Arial" w:cs="Arial"/>
              </w:rPr>
              <w:t xml:space="preserve">Con fecha 25 de febrero 2025, mediante oficio DGA/DRH/0699/2025 el director General de Administración, Cesar Isidro Cruz, solicita a este Colegiado la aprobación de </w:t>
            </w:r>
            <w:r w:rsidRPr="00B91E2B">
              <w:rPr>
                <w:rFonts w:ascii="Arial" w:hAnsi="Arial" w:cs="Arial"/>
                <w:b/>
              </w:rPr>
              <w:t>ampliación de plazo</w:t>
            </w:r>
            <w:r w:rsidRPr="00B91E2B">
              <w:rPr>
                <w:rFonts w:ascii="Arial" w:hAnsi="Arial" w:cs="Arial"/>
              </w:rPr>
              <w:t xml:space="preserve"> para dar respuesta a la usuaria </w:t>
            </w:r>
            <w:r w:rsidRPr="00B91E2B">
              <w:rPr>
                <w:rFonts w:ascii="Arial" w:hAnsi="Arial" w:cs="Arial"/>
                <w:b/>
              </w:rPr>
              <w:t>Giovanelli Estrada</w:t>
            </w:r>
            <w:r w:rsidRPr="00B91E2B">
              <w:rPr>
                <w:rFonts w:ascii="Arial" w:hAnsi="Arial" w:cs="Arial"/>
              </w:rPr>
              <w:t xml:space="preserve"> relativa a su solicitud UT-SI-P-128-240469825000128-2025.</w:t>
            </w:r>
          </w:p>
        </w:tc>
      </w:tr>
      <w:tr w:rsidR="00B91E2B" w:rsidRPr="00B91E2B" w14:paraId="2F5E2C27" w14:textId="77777777" w:rsidTr="004C749A">
        <w:tc>
          <w:tcPr>
            <w:tcW w:w="1276" w:type="dxa"/>
          </w:tcPr>
          <w:p w14:paraId="76603A03" w14:textId="77777777" w:rsidR="00B91E2B" w:rsidRPr="00B91E2B" w:rsidRDefault="00B91E2B" w:rsidP="00B91E2B">
            <w:pPr>
              <w:jc w:val="both"/>
              <w:rPr>
                <w:rFonts w:ascii="Arial" w:hAnsi="Arial" w:cs="Arial"/>
              </w:rPr>
            </w:pPr>
            <w:r w:rsidRPr="00B91E2B">
              <w:rPr>
                <w:rFonts w:ascii="Arial" w:hAnsi="Arial" w:cs="Arial"/>
              </w:rPr>
              <w:t>Décimo cuarto.</w:t>
            </w:r>
          </w:p>
        </w:tc>
        <w:tc>
          <w:tcPr>
            <w:tcW w:w="8647" w:type="dxa"/>
            <w:shd w:val="clear" w:color="auto" w:fill="auto"/>
          </w:tcPr>
          <w:p w14:paraId="649E7E3F" w14:textId="77777777" w:rsidR="00B91E2B" w:rsidRPr="00B91E2B" w:rsidRDefault="00B91E2B" w:rsidP="004C749A">
            <w:pPr>
              <w:ind w:left="34"/>
              <w:jc w:val="both"/>
              <w:rPr>
                <w:rFonts w:ascii="Arial" w:hAnsi="Arial" w:cs="Arial"/>
              </w:rPr>
            </w:pPr>
            <w:r w:rsidRPr="00B91E2B">
              <w:rPr>
                <w:rFonts w:ascii="Arial" w:hAnsi="Arial" w:cs="Arial"/>
              </w:rPr>
              <w:t xml:space="preserve">Con fecha 25 de febrero 2025, mediante oficio FGE/DSG/00116/2025 el director General de Administración, Cesar Isidro Cruz, solicita a este Colegiado la aprobación de </w:t>
            </w:r>
            <w:r w:rsidRPr="00B91E2B">
              <w:rPr>
                <w:rFonts w:ascii="Arial" w:hAnsi="Arial" w:cs="Arial"/>
                <w:b/>
              </w:rPr>
              <w:t>ampliación de plazo</w:t>
            </w:r>
            <w:r w:rsidRPr="00B91E2B">
              <w:rPr>
                <w:rFonts w:ascii="Arial" w:hAnsi="Arial" w:cs="Arial"/>
              </w:rPr>
              <w:t xml:space="preserve"> para dar respuesta al usuario </w:t>
            </w:r>
            <w:r w:rsidRPr="00B91E2B">
              <w:rPr>
                <w:rFonts w:ascii="Arial" w:hAnsi="Arial" w:cs="Arial"/>
                <w:b/>
              </w:rPr>
              <w:t>Anónimo Secreto Reservado</w:t>
            </w:r>
            <w:r w:rsidRPr="00B91E2B">
              <w:rPr>
                <w:rFonts w:ascii="Arial" w:hAnsi="Arial" w:cs="Arial"/>
              </w:rPr>
              <w:t xml:space="preserve"> relativa a su solicitud UT-SI-P-110-240469825000110-2025.</w:t>
            </w:r>
          </w:p>
        </w:tc>
      </w:tr>
      <w:tr w:rsidR="00B91E2B" w:rsidRPr="00B91E2B" w14:paraId="787D8971" w14:textId="77777777" w:rsidTr="004C749A">
        <w:tc>
          <w:tcPr>
            <w:tcW w:w="1276" w:type="dxa"/>
          </w:tcPr>
          <w:p w14:paraId="4AD091E9" w14:textId="77777777" w:rsidR="00B91E2B" w:rsidRPr="00B91E2B" w:rsidRDefault="00B91E2B" w:rsidP="00B91E2B">
            <w:pPr>
              <w:jc w:val="both"/>
              <w:rPr>
                <w:rFonts w:ascii="Arial" w:hAnsi="Arial" w:cs="Arial"/>
              </w:rPr>
            </w:pPr>
            <w:r w:rsidRPr="00B91E2B">
              <w:rPr>
                <w:rFonts w:ascii="Arial" w:hAnsi="Arial" w:cs="Arial"/>
              </w:rPr>
              <w:lastRenderedPageBreak/>
              <w:t>Décimo quinto.</w:t>
            </w:r>
          </w:p>
        </w:tc>
        <w:tc>
          <w:tcPr>
            <w:tcW w:w="8647" w:type="dxa"/>
            <w:shd w:val="clear" w:color="auto" w:fill="auto"/>
          </w:tcPr>
          <w:p w14:paraId="3E7A64E5" w14:textId="26F0ACEF" w:rsidR="00B91E2B" w:rsidRPr="00B91E2B" w:rsidRDefault="00B91E2B" w:rsidP="004C749A">
            <w:pPr>
              <w:ind w:left="34"/>
              <w:jc w:val="both"/>
              <w:rPr>
                <w:rFonts w:ascii="Arial" w:hAnsi="Arial" w:cs="Arial"/>
              </w:rPr>
            </w:pPr>
            <w:r w:rsidRPr="00B91E2B">
              <w:rPr>
                <w:rFonts w:ascii="Arial" w:hAnsi="Arial" w:cs="Arial"/>
              </w:rPr>
              <w:t xml:space="preserve">Con fecha 25 de febrero 2025, mediante oficio FGE/DGA/00199/2025, el director General de Administración, Cesar Isidro Cruz, presenta ante este Colegiado la clasificación de información </w:t>
            </w:r>
            <w:r w:rsidRPr="00B91E2B">
              <w:rPr>
                <w:rFonts w:ascii="Arial" w:hAnsi="Arial" w:cs="Arial"/>
                <w:b/>
              </w:rPr>
              <w:t xml:space="preserve">reservada </w:t>
            </w:r>
            <w:r w:rsidRPr="00B91E2B">
              <w:rPr>
                <w:rFonts w:ascii="Arial" w:hAnsi="Arial" w:cs="Arial"/>
              </w:rPr>
              <w:t xml:space="preserve">que realizó para estar en posibilidades de atender la solicitud UT-SI-P-110-240469825000110-2025 realizada por el usuario </w:t>
            </w:r>
            <w:r w:rsidRPr="00B91E2B">
              <w:rPr>
                <w:rFonts w:ascii="Arial" w:hAnsi="Arial" w:cs="Arial"/>
                <w:b/>
              </w:rPr>
              <w:t>Anónimo Secreto Reservado</w:t>
            </w:r>
            <w:r w:rsidRPr="00B91E2B">
              <w:rPr>
                <w:rFonts w:ascii="Arial" w:hAnsi="Arial" w:cs="Arial"/>
              </w:rPr>
              <w:t xml:space="preserve">, para lo cual solicita la confirmación del acuerdo  </w:t>
            </w:r>
            <w:r w:rsidRPr="00B91E2B">
              <w:rPr>
                <w:rFonts w:ascii="Arial" w:hAnsi="Arial" w:cs="Arial"/>
                <w:b/>
              </w:rPr>
              <w:t>AR/012/2025</w:t>
            </w:r>
            <w:r w:rsidRPr="00B91E2B">
              <w:rPr>
                <w:rFonts w:ascii="Arial" w:hAnsi="Arial" w:cs="Arial"/>
              </w:rPr>
              <w:t>.</w:t>
            </w:r>
          </w:p>
        </w:tc>
      </w:tr>
      <w:tr w:rsidR="00B91E2B" w:rsidRPr="00B91E2B" w14:paraId="19E962D1" w14:textId="77777777" w:rsidTr="004C749A">
        <w:tc>
          <w:tcPr>
            <w:tcW w:w="1276" w:type="dxa"/>
          </w:tcPr>
          <w:p w14:paraId="030EB59B" w14:textId="77777777" w:rsidR="00B91E2B" w:rsidRPr="00B91E2B" w:rsidRDefault="00B91E2B" w:rsidP="00B91E2B">
            <w:pPr>
              <w:jc w:val="both"/>
              <w:rPr>
                <w:rFonts w:ascii="Arial" w:hAnsi="Arial" w:cs="Arial"/>
              </w:rPr>
            </w:pPr>
            <w:r w:rsidRPr="00B91E2B">
              <w:rPr>
                <w:rFonts w:ascii="Arial" w:hAnsi="Arial" w:cs="Arial"/>
              </w:rPr>
              <w:t>Décimo sexto.</w:t>
            </w:r>
          </w:p>
        </w:tc>
        <w:tc>
          <w:tcPr>
            <w:tcW w:w="8647" w:type="dxa"/>
            <w:shd w:val="clear" w:color="auto" w:fill="auto"/>
          </w:tcPr>
          <w:p w14:paraId="6659B108" w14:textId="77777777" w:rsidR="00B91E2B" w:rsidRPr="00B91E2B" w:rsidRDefault="00B91E2B" w:rsidP="004C749A">
            <w:pPr>
              <w:ind w:left="34"/>
              <w:jc w:val="both"/>
              <w:rPr>
                <w:rFonts w:ascii="Arial" w:hAnsi="Arial" w:cs="Arial"/>
              </w:rPr>
            </w:pPr>
            <w:r w:rsidRPr="00B91E2B">
              <w:rPr>
                <w:rFonts w:ascii="Arial" w:hAnsi="Arial" w:cs="Arial"/>
              </w:rPr>
              <w:t xml:space="preserve">Con fecha 26 de febrero 2025, mediante oficio FGE/DDST/0689/2025 el director de Desarrollo de Sistemas y Tecnología, solicita a este Colegiado la aprobación de </w:t>
            </w:r>
            <w:r w:rsidRPr="00B91E2B">
              <w:rPr>
                <w:rFonts w:ascii="Arial" w:hAnsi="Arial" w:cs="Arial"/>
                <w:b/>
              </w:rPr>
              <w:t>ampliación de plazo</w:t>
            </w:r>
            <w:r w:rsidRPr="00B91E2B">
              <w:rPr>
                <w:rFonts w:ascii="Arial" w:hAnsi="Arial" w:cs="Arial"/>
              </w:rPr>
              <w:t xml:space="preserve"> para dar respuesta al usuario </w:t>
            </w:r>
            <w:r w:rsidRPr="00B91E2B">
              <w:rPr>
                <w:rFonts w:ascii="Arial" w:hAnsi="Arial" w:cs="Arial"/>
                <w:b/>
              </w:rPr>
              <w:t>Giovanneli Estrada</w:t>
            </w:r>
            <w:r w:rsidRPr="00B91E2B">
              <w:rPr>
                <w:rFonts w:ascii="Arial" w:hAnsi="Arial" w:cs="Arial"/>
              </w:rPr>
              <w:t xml:space="preserve"> relativa a su solicitud UT-SI-P-128-240469825000128-2025.</w:t>
            </w:r>
          </w:p>
        </w:tc>
      </w:tr>
      <w:tr w:rsidR="00B91E2B" w:rsidRPr="00B91E2B" w14:paraId="5FC9194C" w14:textId="77777777" w:rsidTr="004C749A">
        <w:tc>
          <w:tcPr>
            <w:tcW w:w="1276" w:type="dxa"/>
          </w:tcPr>
          <w:p w14:paraId="2980AD6A" w14:textId="77777777" w:rsidR="00B91E2B" w:rsidRPr="00B91E2B" w:rsidRDefault="00B91E2B" w:rsidP="00B91E2B">
            <w:pPr>
              <w:jc w:val="both"/>
              <w:rPr>
                <w:rFonts w:ascii="Arial" w:hAnsi="Arial" w:cs="Arial"/>
              </w:rPr>
            </w:pPr>
            <w:r w:rsidRPr="00B91E2B">
              <w:rPr>
                <w:rFonts w:ascii="Arial" w:hAnsi="Arial" w:cs="Arial"/>
              </w:rPr>
              <w:t>Décimo séptimo.</w:t>
            </w:r>
          </w:p>
        </w:tc>
        <w:tc>
          <w:tcPr>
            <w:tcW w:w="8647" w:type="dxa"/>
            <w:shd w:val="clear" w:color="auto" w:fill="auto"/>
          </w:tcPr>
          <w:p w14:paraId="48898BE8" w14:textId="77777777" w:rsidR="00B91E2B" w:rsidRPr="00B91E2B" w:rsidRDefault="00B91E2B" w:rsidP="004C749A">
            <w:pPr>
              <w:ind w:left="34"/>
              <w:jc w:val="both"/>
              <w:rPr>
                <w:rFonts w:ascii="Arial" w:hAnsi="Arial" w:cs="Arial"/>
              </w:rPr>
            </w:pPr>
            <w:r w:rsidRPr="00B91E2B">
              <w:rPr>
                <w:rFonts w:ascii="Arial" w:hAnsi="Arial" w:cs="Arial"/>
              </w:rPr>
              <w:t xml:space="preserve">Con fecha 25 de febrero 2025, mediante oficio UC-220/2025 la Encargada  de la Clausura del sistema Penal Tradicional, licenciada Sofía Hernández Vázquez solicita a este Colegiado la aprobación de </w:t>
            </w:r>
            <w:r w:rsidRPr="00B91E2B">
              <w:rPr>
                <w:rFonts w:ascii="Arial" w:hAnsi="Arial" w:cs="Arial"/>
                <w:b/>
              </w:rPr>
              <w:t>ampliación de plazo</w:t>
            </w:r>
            <w:r w:rsidRPr="00B91E2B">
              <w:rPr>
                <w:rFonts w:ascii="Arial" w:hAnsi="Arial" w:cs="Arial"/>
              </w:rPr>
              <w:t xml:space="preserve"> para dar respuesta al usuario </w:t>
            </w:r>
            <w:r w:rsidRPr="00B91E2B">
              <w:rPr>
                <w:rFonts w:ascii="Arial" w:hAnsi="Arial" w:cs="Arial"/>
                <w:b/>
              </w:rPr>
              <w:t>Jorge Guzmán Morales</w:t>
            </w:r>
            <w:r w:rsidRPr="00B91E2B">
              <w:rPr>
                <w:rFonts w:ascii="Arial" w:hAnsi="Arial" w:cs="Arial"/>
              </w:rPr>
              <w:t xml:space="preserve"> relativa a su solicitud UT-SI-P-113-240469825000113-2025.</w:t>
            </w:r>
          </w:p>
        </w:tc>
      </w:tr>
      <w:tr w:rsidR="00B91E2B" w:rsidRPr="00B91E2B" w14:paraId="20340ADE" w14:textId="77777777" w:rsidTr="004C749A">
        <w:tc>
          <w:tcPr>
            <w:tcW w:w="1276" w:type="dxa"/>
          </w:tcPr>
          <w:p w14:paraId="40DC6688" w14:textId="77777777" w:rsidR="00B91E2B" w:rsidRPr="00B91E2B" w:rsidRDefault="00B91E2B" w:rsidP="00B91E2B">
            <w:pPr>
              <w:jc w:val="both"/>
              <w:rPr>
                <w:rFonts w:ascii="Arial" w:hAnsi="Arial" w:cs="Arial"/>
              </w:rPr>
            </w:pPr>
            <w:r w:rsidRPr="00B91E2B">
              <w:rPr>
                <w:rFonts w:ascii="Arial" w:hAnsi="Arial" w:cs="Arial"/>
              </w:rPr>
              <w:t>Décimo octavo.</w:t>
            </w:r>
          </w:p>
        </w:tc>
        <w:tc>
          <w:tcPr>
            <w:tcW w:w="8647" w:type="dxa"/>
            <w:shd w:val="clear" w:color="auto" w:fill="auto"/>
          </w:tcPr>
          <w:p w14:paraId="625634CA" w14:textId="77777777" w:rsidR="00B91E2B" w:rsidRPr="00B91E2B" w:rsidRDefault="00B91E2B" w:rsidP="004C749A">
            <w:pPr>
              <w:ind w:left="34"/>
              <w:jc w:val="both"/>
              <w:rPr>
                <w:rFonts w:ascii="Arial" w:hAnsi="Arial" w:cs="Arial"/>
              </w:rPr>
            </w:pPr>
            <w:r w:rsidRPr="00B91E2B">
              <w:rPr>
                <w:rFonts w:ascii="Arial" w:hAnsi="Arial" w:cs="Arial"/>
              </w:rPr>
              <w:t xml:space="preserve">Con fecha 26 de febrero 2025, mediante oficio FGE/DGA/00204/2025 el director General de Administración, Cesar Isidro Cruz, solicita a este Colegiado la aprobación de </w:t>
            </w:r>
            <w:r w:rsidRPr="00B91E2B">
              <w:rPr>
                <w:rFonts w:ascii="Arial" w:hAnsi="Arial" w:cs="Arial"/>
                <w:b/>
              </w:rPr>
              <w:t>ampliación de plazo</w:t>
            </w:r>
            <w:r w:rsidRPr="00B91E2B">
              <w:rPr>
                <w:rFonts w:ascii="Arial" w:hAnsi="Arial" w:cs="Arial"/>
              </w:rPr>
              <w:t xml:space="preserve"> para dar respuesta al usuario </w:t>
            </w:r>
            <w:r w:rsidRPr="00B91E2B">
              <w:rPr>
                <w:rFonts w:ascii="Arial" w:hAnsi="Arial" w:cs="Arial"/>
                <w:b/>
              </w:rPr>
              <w:t>Te estamos observando</w:t>
            </w:r>
            <w:r w:rsidRPr="00B91E2B">
              <w:rPr>
                <w:rFonts w:ascii="Arial" w:hAnsi="Arial" w:cs="Arial"/>
              </w:rPr>
              <w:t xml:space="preserve"> relativa a su solicitud UT-SI-P-116-240469825000116-2025.</w:t>
            </w:r>
          </w:p>
        </w:tc>
      </w:tr>
      <w:tr w:rsidR="00B91E2B" w:rsidRPr="00B91E2B" w14:paraId="3E18C865" w14:textId="77777777" w:rsidTr="004C749A">
        <w:tc>
          <w:tcPr>
            <w:tcW w:w="1276" w:type="dxa"/>
          </w:tcPr>
          <w:p w14:paraId="0791A631" w14:textId="77777777" w:rsidR="00B91E2B" w:rsidRPr="00B91E2B" w:rsidRDefault="00B91E2B" w:rsidP="00B91E2B">
            <w:pPr>
              <w:jc w:val="both"/>
              <w:rPr>
                <w:rFonts w:ascii="Arial" w:hAnsi="Arial" w:cs="Arial"/>
              </w:rPr>
            </w:pPr>
            <w:r w:rsidRPr="00B91E2B">
              <w:rPr>
                <w:rFonts w:ascii="Arial" w:hAnsi="Arial" w:cs="Arial"/>
              </w:rPr>
              <w:t>Décimo noveno.</w:t>
            </w:r>
          </w:p>
        </w:tc>
        <w:tc>
          <w:tcPr>
            <w:tcW w:w="8647" w:type="dxa"/>
            <w:shd w:val="clear" w:color="auto" w:fill="auto"/>
          </w:tcPr>
          <w:p w14:paraId="79A15A79" w14:textId="77777777" w:rsidR="00B91E2B" w:rsidRPr="00B91E2B" w:rsidRDefault="00B91E2B" w:rsidP="004C749A">
            <w:pPr>
              <w:ind w:left="34"/>
              <w:jc w:val="both"/>
              <w:rPr>
                <w:rFonts w:ascii="Arial" w:hAnsi="Arial" w:cs="Arial"/>
              </w:rPr>
            </w:pPr>
            <w:r w:rsidRPr="00B91E2B">
              <w:rPr>
                <w:rFonts w:ascii="Arial" w:hAnsi="Arial" w:cs="Arial"/>
              </w:rPr>
              <w:t xml:space="preserve">Con fecha 26 de febrero 2025, mediante oficio DPF/0084/2025 el director General de Administración, Cesar Isidro Cruz, solicita a este Colegiado la aprobación de </w:t>
            </w:r>
            <w:r w:rsidRPr="00B91E2B">
              <w:rPr>
                <w:rFonts w:ascii="Arial" w:hAnsi="Arial" w:cs="Arial"/>
                <w:b/>
              </w:rPr>
              <w:t>ampliación de plazo</w:t>
            </w:r>
            <w:r w:rsidRPr="00B91E2B">
              <w:rPr>
                <w:rFonts w:ascii="Arial" w:hAnsi="Arial" w:cs="Arial"/>
              </w:rPr>
              <w:t xml:space="preserve"> para dar respuesta al usuario </w:t>
            </w:r>
            <w:r w:rsidRPr="00B91E2B">
              <w:rPr>
                <w:rFonts w:ascii="Arial" w:hAnsi="Arial" w:cs="Arial"/>
                <w:b/>
              </w:rPr>
              <w:t>te estamos observando</w:t>
            </w:r>
            <w:r w:rsidRPr="00B91E2B">
              <w:rPr>
                <w:rFonts w:ascii="Arial" w:hAnsi="Arial" w:cs="Arial"/>
              </w:rPr>
              <w:t xml:space="preserve"> relativa a su solicitud UT-SI-P-114-240469825000114-2025.</w:t>
            </w:r>
          </w:p>
        </w:tc>
      </w:tr>
      <w:tr w:rsidR="00B91E2B" w:rsidRPr="00B91E2B" w14:paraId="12F40C5A" w14:textId="77777777" w:rsidTr="004C749A">
        <w:tc>
          <w:tcPr>
            <w:tcW w:w="1276" w:type="dxa"/>
          </w:tcPr>
          <w:p w14:paraId="57CCAF05" w14:textId="77777777" w:rsidR="00B91E2B" w:rsidRPr="00B91E2B" w:rsidRDefault="00B91E2B" w:rsidP="00B91E2B">
            <w:pPr>
              <w:jc w:val="both"/>
              <w:rPr>
                <w:rFonts w:ascii="Arial" w:hAnsi="Arial" w:cs="Arial"/>
              </w:rPr>
            </w:pPr>
            <w:r w:rsidRPr="00B91E2B">
              <w:rPr>
                <w:rFonts w:ascii="Arial" w:hAnsi="Arial" w:cs="Arial"/>
              </w:rPr>
              <w:t>Vigésimo.</w:t>
            </w:r>
          </w:p>
        </w:tc>
        <w:tc>
          <w:tcPr>
            <w:tcW w:w="8647" w:type="dxa"/>
            <w:shd w:val="clear" w:color="auto" w:fill="auto"/>
          </w:tcPr>
          <w:p w14:paraId="626334F8" w14:textId="77777777" w:rsidR="00B91E2B" w:rsidRPr="00B91E2B" w:rsidRDefault="00B91E2B" w:rsidP="004C749A">
            <w:pPr>
              <w:ind w:left="34"/>
              <w:jc w:val="both"/>
              <w:rPr>
                <w:rFonts w:ascii="Arial" w:hAnsi="Arial" w:cs="Arial"/>
              </w:rPr>
            </w:pPr>
            <w:r w:rsidRPr="00B91E2B">
              <w:rPr>
                <w:rFonts w:ascii="Arial" w:hAnsi="Arial" w:cs="Arial"/>
              </w:rPr>
              <w:t xml:space="preserve">Con fecha 26 de febrero 2025, mediante oficio FGE/DGA/00209/2025, el director General de Administración, Cesar Isidro Cruz, presenta ante este Colegiado la clasificación de información </w:t>
            </w:r>
            <w:r w:rsidRPr="00B91E2B">
              <w:rPr>
                <w:rFonts w:ascii="Arial" w:hAnsi="Arial" w:cs="Arial"/>
                <w:b/>
              </w:rPr>
              <w:t xml:space="preserve">reservada </w:t>
            </w:r>
            <w:r w:rsidRPr="00B91E2B">
              <w:rPr>
                <w:rFonts w:ascii="Arial" w:hAnsi="Arial" w:cs="Arial"/>
              </w:rPr>
              <w:t xml:space="preserve">que realizó para estar en posibilidades de atender la solicitud UT-SI-P-114-240469825000114-2025 realizada por el  usuario </w:t>
            </w:r>
            <w:r w:rsidRPr="00B91E2B">
              <w:rPr>
                <w:rFonts w:ascii="Arial" w:hAnsi="Arial" w:cs="Arial"/>
                <w:b/>
              </w:rPr>
              <w:t>Te estamos observando</w:t>
            </w:r>
            <w:r w:rsidRPr="00B91E2B">
              <w:rPr>
                <w:rFonts w:ascii="Arial" w:hAnsi="Arial" w:cs="Arial"/>
              </w:rPr>
              <w:t xml:space="preserve">, para lo cual solicita la confirmación del acuerdo  </w:t>
            </w:r>
            <w:r w:rsidRPr="00B91E2B">
              <w:rPr>
                <w:rFonts w:ascii="Arial" w:hAnsi="Arial" w:cs="Arial"/>
                <w:b/>
              </w:rPr>
              <w:t>AR/014/2025</w:t>
            </w:r>
            <w:r w:rsidRPr="00B91E2B">
              <w:rPr>
                <w:rFonts w:ascii="Arial" w:hAnsi="Arial" w:cs="Arial"/>
              </w:rPr>
              <w:t>.</w:t>
            </w:r>
          </w:p>
        </w:tc>
      </w:tr>
      <w:tr w:rsidR="00B91E2B" w:rsidRPr="00B91E2B" w14:paraId="6300BDD0" w14:textId="77777777" w:rsidTr="004C749A">
        <w:tc>
          <w:tcPr>
            <w:tcW w:w="1276" w:type="dxa"/>
          </w:tcPr>
          <w:p w14:paraId="378A8EA5" w14:textId="77777777" w:rsidR="00B91E2B" w:rsidRPr="00B91E2B" w:rsidRDefault="00B91E2B" w:rsidP="00B91E2B">
            <w:pPr>
              <w:jc w:val="both"/>
              <w:rPr>
                <w:rFonts w:ascii="Arial" w:hAnsi="Arial" w:cs="Arial"/>
              </w:rPr>
            </w:pPr>
            <w:r w:rsidRPr="00B91E2B">
              <w:rPr>
                <w:rFonts w:ascii="Arial" w:hAnsi="Arial" w:cs="Arial"/>
              </w:rPr>
              <w:t>Vigésimo primero.</w:t>
            </w:r>
          </w:p>
        </w:tc>
        <w:tc>
          <w:tcPr>
            <w:tcW w:w="8647" w:type="dxa"/>
            <w:shd w:val="clear" w:color="auto" w:fill="auto"/>
          </w:tcPr>
          <w:p w14:paraId="598F2163" w14:textId="77777777" w:rsidR="00B91E2B" w:rsidRPr="00B91E2B" w:rsidRDefault="00B91E2B" w:rsidP="004C749A">
            <w:pPr>
              <w:ind w:left="34"/>
              <w:jc w:val="both"/>
              <w:rPr>
                <w:rFonts w:ascii="Arial" w:hAnsi="Arial" w:cs="Arial"/>
              </w:rPr>
            </w:pPr>
            <w:r w:rsidRPr="00B91E2B">
              <w:rPr>
                <w:rFonts w:ascii="Arial" w:hAnsi="Arial" w:cs="Arial"/>
              </w:rPr>
              <w:t xml:space="preserve">Con fecha 26 de febrero 2025, mediante oficio DPF/0083/2025, el director General de Administración, Cesar Isidro Cruz, presenta ante este Colegiado el acuerdo de clasificación de información </w:t>
            </w:r>
            <w:r w:rsidRPr="00B91E2B">
              <w:rPr>
                <w:rFonts w:ascii="Arial" w:hAnsi="Arial" w:cs="Arial"/>
                <w:b/>
              </w:rPr>
              <w:t xml:space="preserve">confidencial </w:t>
            </w:r>
            <w:r w:rsidRPr="00B91E2B">
              <w:rPr>
                <w:rFonts w:ascii="Arial" w:hAnsi="Arial" w:cs="Arial"/>
              </w:rPr>
              <w:t xml:space="preserve">que realizó para estar en posibilidades de dar respuesta al usuario </w:t>
            </w:r>
            <w:r w:rsidRPr="00B91E2B">
              <w:rPr>
                <w:rFonts w:ascii="Arial" w:hAnsi="Arial" w:cs="Arial"/>
                <w:b/>
              </w:rPr>
              <w:t>Te estamos observando</w:t>
            </w:r>
            <w:r w:rsidRPr="00B91E2B">
              <w:rPr>
                <w:rFonts w:ascii="Arial" w:hAnsi="Arial" w:cs="Arial"/>
              </w:rPr>
              <w:t xml:space="preserve"> relativa a su solicitud UT-SI-P-114-240469825000114-2025, por lo cual solicita la confirmación de su determinación.</w:t>
            </w:r>
          </w:p>
        </w:tc>
      </w:tr>
      <w:tr w:rsidR="00B91E2B" w:rsidRPr="00B91E2B" w14:paraId="4EA6A9A7" w14:textId="77777777" w:rsidTr="004C749A">
        <w:tc>
          <w:tcPr>
            <w:tcW w:w="1276" w:type="dxa"/>
          </w:tcPr>
          <w:p w14:paraId="2E7EAF27" w14:textId="77777777" w:rsidR="00B91E2B" w:rsidRPr="00B91E2B" w:rsidRDefault="00B91E2B" w:rsidP="00B91E2B">
            <w:pPr>
              <w:jc w:val="both"/>
              <w:rPr>
                <w:rFonts w:ascii="Arial" w:hAnsi="Arial" w:cs="Arial"/>
              </w:rPr>
            </w:pPr>
            <w:r w:rsidRPr="00B91E2B">
              <w:rPr>
                <w:rFonts w:ascii="Arial" w:hAnsi="Arial" w:cs="Arial"/>
              </w:rPr>
              <w:lastRenderedPageBreak/>
              <w:t>Vigésimo segundo.</w:t>
            </w:r>
          </w:p>
        </w:tc>
        <w:tc>
          <w:tcPr>
            <w:tcW w:w="8647" w:type="dxa"/>
            <w:shd w:val="clear" w:color="auto" w:fill="auto"/>
          </w:tcPr>
          <w:p w14:paraId="4D1235CC" w14:textId="77777777" w:rsidR="00B91E2B" w:rsidRPr="00B91E2B" w:rsidRDefault="00B91E2B" w:rsidP="004C749A">
            <w:pPr>
              <w:ind w:left="34"/>
              <w:jc w:val="both"/>
              <w:rPr>
                <w:rFonts w:ascii="Arial" w:hAnsi="Arial" w:cs="Arial"/>
              </w:rPr>
            </w:pPr>
            <w:r w:rsidRPr="00B91E2B">
              <w:rPr>
                <w:rFonts w:ascii="Arial" w:hAnsi="Arial" w:cs="Arial"/>
              </w:rPr>
              <w:t xml:space="preserve">Con fecha 26 de febrero 2025, mediante oficio DPF/0081/2025, el director General de Administración, Cesar Isidro Cruz, presenta ante este Colegiado el acuerdo de clasificación de información </w:t>
            </w:r>
            <w:r w:rsidRPr="00B91E2B">
              <w:rPr>
                <w:rFonts w:ascii="Arial" w:hAnsi="Arial" w:cs="Arial"/>
                <w:b/>
              </w:rPr>
              <w:t xml:space="preserve">confidencial </w:t>
            </w:r>
            <w:r w:rsidRPr="00B91E2B">
              <w:rPr>
                <w:rFonts w:ascii="Arial" w:hAnsi="Arial" w:cs="Arial"/>
              </w:rPr>
              <w:t xml:space="preserve">que realizó para estar en posibilidades de dar respuesta al usuario </w:t>
            </w:r>
            <w:r w:rsidRPr="00B91E2B">
              <w:rPr>
                <w:rFonts w:ascii="Arial" w:hAnsi="Arial" w:cs="Arial"/>
                <w:b/>
              </w:rPr>
              <w:t>Te estamos observando</w:t>
            </w:r>
            <w:r w:rsidRPr="00B91E2B">
              <w:rPr>
                <w:rFonts w:ascii="Arial" w:hAnsi="Arial" w:cs="Arial"/>
              </w:rPr>
              <w:t>, relativa a su solicitud UT-SI-P-116-240469825000116-2025, por lo cual solicita la confirmación de su determinación.</w:t>
            </w:r>
          </w:p>
        </w:tc>
      </w:tr>
      <w:tr w:rsidR="00B91E2B" w:rsidRPr="00B91E2B" w14:paraId="75B7AB7F" w14:textId="77777777" w:rsidTr="004C749A">
        <w:tc>
          <w:tcPr>
            <w:tcW w:w="1276" w:type="dxa"/>
          </w:tcPr>
          <w:p w14:paraId="6AC73DA3" w14:textId="77777777" w:rsidR="00B91E2B" w:rsidRPr="00B91E2B" w:rsidRDefault="00B91E2B" w:rsidP="00B91E2B">
            <w:pPr>
              <w:jc w:val="both"/>
              <w:rPr>
                <w:rFonts w:ascii="Arial" w:hAnsi="Arial" w:cs="Arial"/>
              </w:rPr>
            </w:pPr>
            <w:r w:rsidRPr="00B91E2B">
              <w:rPr>
                <w:rFonts w:ascii="Arial" w:hAnsi="Arial" w:cs="Arial"/>
              </w:rPr>
              <w:t>Vigésimo tercero.</w:t>
            </w:r>
          </w:p>
        </w:tc>
        <w:tc>
          <w:tcPr>
            <w:tcW w:w="8647" w:type="dxa"/>
            <w:shd w:val="clear" w:color="auto" w:fill="auto"/>
          </w:tcPr>
          <w:p w14:paraId="78948B79" w14:textId="77777777" w:rsidR="00B91E2B" w:rsidRPr="00B91E2B" w:rsidRDefault="00B91E2B" w:rsidP="004C749A">
            <w:pPr>
              <w:ind w:left="34"/>
              <w:jc w:val="both"/>
              <w:rPr>
                <w:rFonts w:ascii="Arial" w:hAnsi="Arial" w:cs="Arial"/>
              </w:rPr>
            </w:pPr>
            <w:r w:rsidRPr="00B91E2B">
              <w:rPr>
                <w:rFonts w:ascii="Arial" w:hAnsi="Arial" w:cs="Arial"/>
              </w:rPr>
              <w:t xml:space="preserve">Con fecha 26 de febrero 2025, mediante oficio DPF/0083/2024, el director General de Administración, Cesar Isidro Cruz, presenta ante este Colegiado el acuerdo de clasificación de información </w:t>
            </w:r>
            <w:r w:rsidRPr="00B91E2B">
              <w:rPr>
                <w:rFonts w:ascii="Arial" w:hAnsi="Arial" w:cs="Arial"/>
                <w:b/>
              </w:rPr>
              <w:t xml:space="preserve">confidencial </w:t>
            </w:r>
            <w:r w:rsidRPr="00B91E2B">
              <w:rPr>
                <w:rFonts w:ascii="Arial" w:hAnsi="Arial" w:cs="Arial"/>
              </w:rPr>
              <w:t xml:space="preserve">que realizó para estar en posibilidades de dar respuesta al usuario </w:t>
            </w:r>
            <w:r w:rsidRPr="00B91E2B">
              <w:rPr>
                <w:rFonts w:ascii="Arial" w:hAnsi="Arial" w:cs="Arial"/>
                <w:b/>
              </w:rPr>
              <w:t>Te estamos observando</w:t>
            </w:r>
            <w:r w:rsidRPr="00B91E2B">
              <w:rPr>
                <w:rFonts w:ascii="Arial" w:hAnsi="Arial" w:cs="Arial"/>
              </w:rPr>
              <w:t xml:space="preserve"> relativa a su solicitud UT-SI-P-114-240469825000114-2025, por lo cual solicita la confirmación de su determinación.</w:t>
            </w:r>
          </w:p>
        </w:tc>
      </w:tr>
      <w:tr w:rsidR="00B91E2B" w:rsidRPr="00B91E2B" w14:paraId="0EE2EF26" w14:textId="77777777" w:rsidTr="004C749A">
        <w:tc>
          <w:tcPr>
            <w:tcW w:w="1276" w:type="dxa"/>
          </w:tcPr>
          <w:p w14:paraId="223B21CC" w14:textId="77777777" w:rsidR="00B91E2B" w:rsidRPr="00B91E2B" w:rsidRDefault="00B91E2B" w:rsidP="00B91E2B">
            <w:pPr>
              <w:jc w:val="both"/>
              <w:rPr>
                <w:rFonts w:ascii="Arial" w:hAnsi="Arial" w:cs="Arial"/>
              </w:rPr>
            </w:pPr>
            <w:r w:rsidRPr="00B91E2B">
              <w:rPr>
                <w:rFonts w:ascii="Arial" w:hAnsi="Arial" w:cs="Arial"/>
              </w:rPr>
              <w:t>Vigésimo cuarto.</w:t>
            </w:r>
          </w:p>
        </w:tc>
        <w:tc>
          <w:tcPr>
            <w:tcW w:w="8647" w:type="dxa"/>
            <w:shd w:val="clear" w:color="auto" w:fill="auto"/>
          </w:tcPr>
          <w:p w14:paraId="518C4FEC" w14:textId="77777777" w:rsidR="00B91E2B" w:rsidRPr="00B91E2B" w:rsidRDefault="00B91E2B" w:rsidP="004C749A">
            <w:pPr>
              <w:ind w:left="34"/>
              <w:jc w:val="both"/>
              <w:rPr>
                <w:rFonts w:ascii="Arial" w:hAnsi="Arial" w:cs="Arial"/>
              </w:rPr>
            </w:pPr>
            <w:r w:rsidRPr="00B91E2B">
              <w:rPr>
                <w:rFonts w:ascii="Arial" w:hAnsi="Arial" w:cs="Arial"/>
              </w:rPr>
              <w:t xml:space="preserve">Con fecha 26 de febrero 2025, mediante oficio FGE/DGA//00207/2025 el director General de Administración, Cesar Isidro Cruz, solicita a este Colegiado la aprobación de </w:t>
            </w:r>
            <w:r w:rsidRPr="00B91E2B">
              <w:rPr>
                <w:rFonts w:ascii="Arial" w:hAnsi="Arial" w:cs="Arial"/>
                <w:b/>
              </w:rPr>
              <w:t>ampliación de plazo</w:t>
            </w:r>
            <w:r w:rsidRPr="00B91E2B">
              <w:rPr>
                <w:rFonts w:ascii="Arial" w:hAnsi="Arial" w:cs="Arial"/>
              </w:rPr>
              <w:t xml:space="preserve"> para dar respuesta al usuario </w:t>
            </w:r>
            <w:r w:rsidRPr="00B91E2B">
              <w:rPr>
                <w:rFonts w:ascii="Arial" w:hAnsi="Arial" w:cs="Arial"/>
                <w:b/>
              </w:rPr>
              <w:t>Te estamos observando</w:t>
            </w:r>
            <w:r w:rsidRPr="00B91E2B">
              <w:rPr>
                <w:rFonts w:ascii="Arial" w:hAnsi="Arial" w:cs="Arial"/>
              </w:rPr>
              <w:t xml:space="preserve"> relativa a su solicitud UT-SI-P-118-240469825000118-2025.</w:t>
            </w:r>
          </w:p>
        </w:tc>
      </w:tr>
      <w:tr w:rsidR="00B91E2B" w:rsidRPr="00B91E2B" w14:paraId="6C36C4D6" w14:textId="77777777" w:rsidTr="004C749A">
        <w:tc>
          <w:tcPr>
            <w:tcW w:w="1276" w:type="dxa"/>
          </w:tcPr>
          <w:p w14:paraId="32FD3330" w14:textId="77777777" w:rsidR="00B91E2B" w:rsidRPr="00B91E2B" w:rsidRDefault="00B91E2B" w:rsidP="00B91E2B">
            <w:pPr>
              <w:jc w:val="both"/>
              <w:rPr>
                <w:rFonts w:ascii="Arial" w:hAnsi="Arial" w:cs="Arial"/>
              </w:rPr>
            </w:pPr>
            <w:r w:rsidRPr="00B91E2B">
              <w:rPr>
                <w:rFonts w:ascii="Arial" w:hAnsi="Arial" w:cs="Arial"/>
              </w:rPr>
              <w:t>Vigésimo quinto.</w:t>
            </w:r>
          </w:p>
        </w:tc>
        <w:tc>
          <w:tcPr>
            <w:tcW w:w="8647" w:type="dxa"/>
            <w:shd w:val="clear" w:color="auto" w:fill="auto"/>
          </w:tcPr>
          <w:p w14:paraId="36A17CA0" w14:textId="77777777" w:rsidR="00B91E2B" w:rsidRPr="00B91E2B" w:rsidRDefault="00B91E2B" w:rsidP="004C749A">
            <w:pPr>
              <w:ind w:left="34"/>
              <w:jc w:val="both"/>
              <w:rPr>
                <w:rFonts w:ascii="Arial" w:hAnsi="Arial" w:cs="Arial"/>
              </w:rPr>
            </w:pPr>
            <w:r w:rsidRPr="00B91E2B">
              <w:rPr>
                <w:rFonts w:ascii="Arial" w:hAnsi="Arial" w:cs="Arial"/>
              </w:rPr>
              <w:t xml:space="preserve">Con fecha 26 de febrero 2025, mediante oficio FGE/DGA/00205/2025 el director General de Administración, Cesar Isidro Cruz, solicita a este Colegiado la aprobación de </w:t>
            </w:r>
            <w:r w:rsidRPr="00B91E2B">
              <w:rPr>
                <w:rFonts w:ascii="Arial" w:hAnsi="Arial" w:cs="Arial"/>
                <w:b/>
              </w:rPr>
              <w:t>ampliación de plazo</w:t>
            </w:r>
            <w:r w:rsidRPr="00B91E2B">
              <w:rPr>
                <w:rFonts w:ascii="Arial" w:hAnsi="Arial" w:cs="Arial"/>
              </w:rPr>
              <w:t xml:space="preserve"> para dar respuesta al usuario </w:t>
            </w:r>
            <w:r w:rsidRPr="00B91E2B">
              <w:rPr>
                <w:rFonts w:ascii="Arial" w:hAnsi="Arial" w:cs="Arial"/>
                <w:b/>
              </w:rPr>
              <w:t>Te estamos observando</w:t>
            </w:r>
            <w:r w:rsidRPr="00B91E2B">
              <w:rPr>
                <w:rFonts w:ascii="Arial" w:hAnsi="Arial" w:cs="Arial"/>
              </w:rPr>
              <w:t xml:space="preserve"> relativa a su solicitud UT-SI-P-117-240469825000117-2025.</w:t>
            </w:r>
          </w:p>
        </w:tc>
      </w:tr>
      <w:tr w:rsidR="00B91E2B" w:rsidRPr="00B91E2B" w14:paraId="54E42A06" w14:textId="77777777" w:rsidTr="004C749A">
        <w:tc>
          <w:tcPr>
            <w:tcW w:w="1276" w:type="dxa"/>
          </w:tcPr>
          <w:p w14:paraId="0C2A4739" w14:textId="77777777" w:rsidR="00B91E2B" w:rsidRPr="00B91E2B" w:rsidRDefault="00B91E2B" w:rsidP="00B91E2B">
            <w:pPr>
              <w:jc w:val="both"/>
              <w:rPr>
                <w:rFonts w:ascii="Arial" w:hAnsi="Arial" w:cs="Arial"/>
              </w:rPr>
            </w:pPr>
            <w:r w:rsidRPr="00B91E2B">
              <w:rPr>
                <w:rFonts w:ascii="Arial" w:hAnsi="Arial" w:cs="Arial"/>
              </w:rPr>
              <w:t>Vigésimo sexto.</w:t>
            </w:r>
          </w:p>
        </w:tc>
        <w:tc>
          <w:tcPr>
            <w:tcW w:w="8647" w:type="dxa"/>
            <w:shd w:val="clear" w:color="auto" w:fill="auto"/>
          </w:tcPr>
          <w:p w14:paraId="4CFB0463" w14:textId="77777777" w:rsidR="00B91E2B" w:rsidRPr="00B91E2B" w:rsidRDefault="00B91E2B" w:rsidP="004C749A">
            <w:pPr>
              <w:ind w:left="34"/>
              <w:jc w:val="both"/>
              <w:rPr>
                <w:rFonts w:ascii="Arial" w:hAnsi="Arial" w:cs="Arial"/>
              </w:rPr>
            </w:pPr>
            <w:r w:rsidRPr="00B91E2B">
              <w:rPr>
                <w:rFonts w:ascii="Arial" w:hAnsi="Arial" w:cs="Arial"/>
              </w:rPr>
              <w:t xml:space="preserve">Con fecha 26 de febrero 2025, mediante oficio DGA/DRH/0706/2025 el director General de Administración, Cesar Isidro Cruz, solicita a este Colegiado la aprobación de </w:t>
            </w:r>
            <w:r w:rsidRPr="00B91E2B">
              <w:rPr>
                <w:rFonts w:ascii="Arial" w:hAnsi="Arial" w:cs="Arial"/>
                <w:b/>
              </w:rPr>
              <w:t>ampliación de plazo</w:t>
            </w:r>
            <w:r w:rsidRPr="00B91E2B">
              <w:rPr>
                <w:rFonts w:ascii="Arial" w:hAnsi="Arial" w:cs="Arial"/>
              </w:rPr>
              <w:t xml:space="preserve"> para dar respuesta al usuario </w:t>
            </w:r>
            <w:r w:rsidRPr="00B91E2B">
              <w:rPr>
                <w:rFonts w:ascii="Arial" w:hAnsi="Arial" w:cs="Arial"/>
                <w:b/>
              </w:rPr>
              <w:t>SAMALI</w:t>
            </w:r>
            <w:r w:rsidRPr="00B91E2B">
              <w:rPr>
                <w:rFonts w:ascii="Arial" w:hAnsi="Arial" w:cs="Arial"/>
              </w:rPr>
              <w:t xml:space="preserve"> relativa a su solicitud UT-SI-P-129-240469825000129-2025.</w:t>
            </w:r>
          </w:p>
        </w:tc>
      </w:tr>
      <w:tr w:rsidR="00B91E2B" w:rsidRPr="00B91E2B" w14:paraId="7722DF73" w14:textId="77777777" w:rsidTr="004C749A">
        <w:tc>
          <w:tcPr>
            <w:tcW w:w="1276" w:type="dxa"/>
          </w:tcPr>
          <w:p w14:paraId="502CFCC6" w14:textId="77777777" w:rsidR="00B91E2B" w:rsidRPr="00B91E2B" w:rsidRDefault="00B91E2B" w:rsidP="00B91E2B">
            <w:pPr>
              <w:jc w:val="both"/>
              <w:rPr>
                <w:rFonts w:ascii="Arial" w:hAnsi="Arial" w:cs="Arial"/>
              </w:rPr>
            </w:pPr>
            <w:r w:rsidRPr="00B91E2B">
              <w:rPr>
                <w:rFonts w:ascii="Arial" w:hAnsi="Arial" w:cs="Arial"/>
              </w:rPr>
              <w:t>Vigésimo séptimo.</w:t>
            </w:r>
          </w:p>
        </w:tc>
        <w:tc>
          <w:tcPr>
            <w:tcW w:w="8647" w:type="dxa"/>
            <w:shd w:val="clear" w:color="auto" w:fill="auto"/>
          </w:tcPr>
          <w:p w14:paraId="68EA148A" w14:textId="77777777" w:rsidR="00B91E2B" w:rsidRPr="00B91E2B" w:rsidRDefault="00B91E2B" w:rsidP="004C749A">
            <w:pPr>
              <w:ind w:left="34"/>
              <w:jc w:val="both"/>
              <w:rPr>
                <w:rFonts w:ascii="Arial" w:hAnsi="Arial" w:cs="Arial"/>
              </w:rPr>
            </w:pPr>
            <w:r w:rsidRPr="00B91E2B">
              <w:rPr>
                <w:rFonts w:ascii="Arial" w:hAnsi="Arial" w:cs="Arial"/>
              </w:rPr>
              <w:t xml:space="preserve">Con fecha 26 de febrero 2025, mediante oficio DGA/DRH/0719/2025, el director General de Administración, Cesar Isidro Cruz, presenta ante este Colegiado la clasificación de información </w:t>
            </w:r>
            <w:r w:rsidRPr="00B91E2B">
              <w:rPr>
                <w:rFonts w:ascii="Arial" w:hAnsi="Arial" w:cs="Arial"/>
                <w:b/>
              </w:rPr>
              <w:t xml:space="preserve">reservada </w:t>
            </w:r>
            <w:r w:rsidRPr="00B91E2B">
              <w:rPr>
                <w:rFonts w:ascii="Arial" w:hAnsi="Arial" w:cs="Arial"/>
              </w:rPr>
              <w:t xml:space="preserve">que realizó para estar en posibilidades de atender la solicitud UT-SI-P-109-240469825000109-2025 realizada por el  usuario </w:t>
            </w:r>
            <w:r w:rsidRPr="00B91E2B">
              <w:rPr>
                <w:rFonts w:ascii="Arial" w:hAnsi="Arial" w:cs="Arial"/>
                <w:b/>
              </w:rPr>
              <w:t>Impunidad Cero AC</w:t>
            </w:r>
            <w:r w:rsidRPr="00B91E2B">
              <w:rPr>
                <w:rFonts w:ascii="Arial" w:hAnsi="Arial" w:cs="Arial"/>
              </w:rPr>
              <w:t xml:space="preserve">, para lo cual solicita la confirmación del acuerdo  </w:t>
            </w:r>
            <w:r w:rsidRPr="00B91E2B">
              <w:rPr>
                <w:rFonts w:ascii="Arial" w:hAnsi="Arial" w:cs="Arial"/>
                <w:b/>
              </w:rPr>
              <w:t>AR/011/2025</w:t>
            </w:r>
            <w:r w:rsidRPr="00B91E2B">
              <w:rPr>
                <w:rFonts w:ascii="Arial" w:hAnsi="Arial" w:cs="Arial"/>
              </w:rPr>
              <w:t>.</w:t>
            </w:r>
          </w:p>
        </w:tc>
      </w:tr>
      <w:tr w:rsidR="00B91E2B" w:rsidRPr="00B91E2B" w14:paraId="7CF7F3EC" w14:textId="77777777" w:rsidTr="004C749A">
        <w:tc>
          <w:tcPr>
            <w:tcW w:w="1276" w:type="dxa"/>
          </w:tcPr>
          <w:p w14:paraId="0FE33F82" w14:textId="77777777" w:rsidR="00B91E2B" w:rsidRPr="00B91E2B" w:rsidRDefault="00B91E2B" w:rsidP="00B91E2B">
            <w:pPr>
              <w:jc w:val="both"/>
              <w:rPr>
                <w:rFonts w:ascii="Arial" w:hAnsi="Arial" w:cs="Arial"/>
              </w:rPr>
            </w:pPr>
            <w:r w:rsidRPr="00B91E2B">
              <w:rPr>
                <w:rFonts w:ascii="Arial" w:hAnsi="Arial" w:cs="Arial"/>
              </w:rPr>
              <w:t>Vigésimo octavo.</w:t>
            </w:r>
          </w:p>
        </w:tc>
        <w:tc>
          <w:tcPr>
            <w:tcW w:w="8647" w:type="dxa"/>
            <w:shd w:val="clear" w:color="auto" w:fill="auto"/>
          </w:tcPr>
          <w:p w14:paraId="1C08141A" w14:textId="77777777" w:rsidR="00B91E2B" w:rsidRPr="00B91E2B" w:rsidRDefault="00B91E2B" w:rsidP="004C749A">
            <w:pPr>
              <w:ind w:left="34"/>
              <w:jc w:val="both"/>
              <w:rPr>
                <w:rFonts w:ascii="Arial" w:hAnsi="Arial" w:cs="Arial"/>
              </w:rPr>
            </w:pPr>
            <w:r w:rsidRPr="00B91E2B">
              <w:rPr>
                <w:rFonts w:ascii="Arial" w:hAnsi="Arial" w:cs="Arial"/>
              </w:rPr>
              <w:t xml:space="preserve">Con fecha 26 de febrero 2025, mediante oficio FGE/DGA//00206/2025, el director General de Administración, Cesar Isidro Cruz, presenta ante este Colegiado el acuerdo de clasificación de información </w:t>
            </w:r>
            <w:r w:rsidRPr="00B91E2B">
              <w:rPr>
                <w:rFonts w:ascii="Arial" w:hAnsi="Arial" w:cs="Arial"/>
                <w:b/>
              </w:rPr>
              <w:t xml:space="preserve">confidencial </w:t>
            </w:r>
            <w:r w:rsidRPr="00B91E2B">
              <w:rPr>
                <w:rFonts w:ascii="Arial" w:hAnsi="Arial" w:cs="Arial"/>
              </w:rPr>
              <w:t xml:space="preserve">que realizó para estar en posibilidades de dar respuesta al usuario </w:t>
            </w:r>
            <w:r w:rsidRPr="00B91E2B">
              <w:rPr>
                <w:rFonts w:ascii="Arial" w:hAnsi="Arial" w:cs="Arial"/>
                <w:b/>
              </w:rPr>
              <w:t>Te estamos observando</w:t>
            </w:r>
            <w:r w:rsidRPr="00B91E2B">
              <w:rPr>
                <w:rFonts w:ascii="Arial" w:hAnsi="Arial" w:cs="Arial"/>
              </w:rPr>
              <w:t xml:space="preserve"> relativa a su solicitud UT-SI-P-117-240469825000117-2025, por </w:t>
            </w:r>
            <w:r w:rsidRPr="00B91E2B">
              <w:rPr>
                <w:rFonts w:ascii="Arial" w:hAnsi="Arial" w:cs="Arial"/>
              </w:rPr>
              <w:lastRenderedPageBreak/>
              <w:t>lo cual solicita la confirmación de su determinación.</w:t>
            </w:r>
          </w:p>
        </w:tc>
      </w:tr>
      <w:tr w:rsidR="00B91E2B" w:rsidRPr="00B91E2B" w14:paraId="06A7FA55" w14:textId="77777777" w:rsidTr="004C749A">
        <w:tc>
          <w:tcPr>
            <w:tcW w:w="1276" w:type="dxa"/>
          </w:tcPr>
          <w:p w14:paraId="4F5593B4" w14:textId="77777777" w:rsidR="00B91E2B" w:rsidRPr="00B91E2B" w:rsidRDefault="00B91E2B" w:rsidP="00B91E2B">
            <w:pPr>
              <w:jc w:val="both"/>
              <w:rPr>
                <w:rFonts w:ascii="Arial" w:hAnsi="Arial" w:cs="Arial"/>
              </w:rPr>
            </w:pPr>
            <w:r w:rsidRPr="00B91E2B">
              <w:rPr>
                <w:rFonts w:ascii="Arial" w:hAnsi="Arial" w:cs="Arial"/>
              </w:rPr>
              <w:lastRenderedPageBreak/>
              <w:t>Vigésimo noveno.</w:t>
            </w:r>
          </w:p>
        </w:tc>
        <w:tc>
          <w:tcPr>
            <w:tcW w:w="8647" w:type="dxa"/>
            <w:shd w:val="clear" w:color="auto" w:fill="auto"/>
          </w:tcPr>
          <w:p w14:paraId="21103AAE" w14:textId="77777777" w:rsidR="00B91E2B" w:rsidRPr="00B91E2B" w:rsidRDefault="00B91E2B" w:rsidP="004C749A">
            <w:pPr>
              <w:ind w:left="34"/>
              <w:jc w:val="both"/>
              <w:rPr>
                <w:rFonts w:ascii="Arial" w:hAnsi="Arial" w:cs="Arial"/>
              </w:rPr>
            </w:pPr>
            <w:r w:rsidRPr="00B91E2B">
              <w:rPr>
                <w:rFonts w:ascii="Arial" w:hAnsi="Arial" w:cs="Arial"/>
              </w:rPr>
              <w:t xml:space="preserve">Con fecha 26 de febrero 2025, mediante oficio FGE/DGA//00208/2025, el director General de Administración, Cesar Isidro Cruz, presenta ante este Colegiado el acuerdo de clasificación de información </w:t>
            </w:r>
            <w:r w:rsidRPr="00B91E2B">
              <w:rPr>
                <w:rFonts w:ascii="Arial" w:hAnsi="Arial" w:cs="Arial"/>
                <w:b/>
              </w:rPr>
              <w:t xml:space="preserve">confidencial </w:t>
            </w:r>
            <w:r w:rsidRPr="00B91E2B">
              <w:rPr>
                <w:rFonts w:ascii="Arial" w:hAnsi="Arial" w:cs="Arial"/>
              </w:rPr>
              <w:t xml:space="preserve">que realizó para estar en posibilidades de dar respuesta al usuario </w:t>
            </w:r>
            <w:r w:rsidRPr="00B91E2B">
              <w:rPr>
                <w:rFonts w:ascii="Arial" w:hAnsi="Arial" w:cs="Arial"/>
                <w:b/>
              </w:rPr>
              <w:t>Te estamos observando</w:t>
            </w:r>
            <w:r w:rsidRPr="00B91E2B">
              <w:rPr>
                <w:rFonts w:ascii="Arial" w:hAnsi="Arial" w:cs="Arial"/>
              </w:rPr>
              <w:t xml:space="preserve"> relativa a su solicitud UT-SI-P-118-240469825000118-2025, por lo cual solicita la confirmación de su determinación.</w:t>
            </w:r>
          </w:p>
        </w:tc>
      </w:tr>
      <w:tr w:rsidR="00B91E2B" w:rsidRPr="00B91E2B" w14:paraId="3AA6A23B" w14:textId="77777777" w:rsidTr="004C749A">
        <w:tc>
          <w:tcPr>
            <w:tcW w:w="1276" w:type="dxa"/>
          </w:tcPr>
          <w:p w14:paraId="753B4F8A" w14:textId="77777777" w:rsidR="00B91E2B" w:rsidRPr="00B91E2B" w:rsidRDefault="00B91E2B" w:rsidP="00B91E2B">
            <w:pPr>
              <w:jc w:val="both"/>
              <w:rPr>
                <w:rFonts w:ascii="Arial" w:hAnsi="Arial" w:cs="Arial"/>
              </w:rPr>
            </w:pPr>
            <w:r w:rsidRPr="00B91E2B">
              <w:rPr>
                <w:rFonts w:ascii="Arial" w:hAnsi="Arial" w:cs="Arial"/>
              </w:rPr>
              <w:t>Trigésimo.</w:t>
            </w:r>
          </w:p>
        </w:tc>
        <w:tc>
          <w:tcPr>
            <w:tcW w:w="8647" w:type="dxa"/>
            <w:shd w:val="clear" w:color="auto" w:fill="auto"/>
          </w:tcPr>
          <w:p w14:paraId="7F6757F7" w14:textId="77777777" w:rsidR="00B91E2B" w:rsidRPr="00B91E2B" w:rsidRDefault="00B91E2B" w:rsidP="004C749A">
            <w:pPr>
              <w:ind w:left="34"/>
              <w:jc w:val="both"/>
              <w:rPr>
                <w:rFonts w:ascii="Arial" w:hAnsi="Arial" w:cs="Arial"/>
              </w:rPr>
            </w:pPr>
            <w:r w:rsidRPr="00B91E2B">
              <w:rPr>
                <w:rFonts w:ascii="Arial" w:hAnsi="Arial" w:cs="Arial"/>
              </w:rPr>
              <w:t xml:space="preserve">Con fecha 28 de febrero 2025, mediante oficio FGE/OIC/104/2025, el Titular del Órgano Interno de Control, Juan Manuel Willie Rosillo, presenta ante este Colegiado el acuerdo de clasificación de información </w:t>
            </w:r>
            <w:r w:rsidRPr="00B91E2B">
              <w:rPr>
                <w:rFonts w:ascii="Arial" w:hAnsi="Arial" w:cs="Arial"/>
                <w:b/>
              </w:rPr>
              <w:t xml:space="preserve">confidencial </w:t>
            </w:r>
            <w:r w:rsidRPr="00B91E2B">
              <w:rPr>
                <w:rFonts w:ascii="Arial" w:hAnsi="Arial" w:cs="Arial"/>
              </w:rPr>
              <w:t xml:space="preserve">que realizó para estar en posibilidades de difundir las declaraciones de situación patrimonial, fiscal, y de intereses de los servidores públicos, en estricto cumplimiento a lo señalado por el artículo 84, fracción XVII de la Ley de Transparencia y Acceso a la Información Pública del Estado, por lo cual, solicita la confirmación del acuerdo  </w:t>
            </w:r>
            <w:r w:rsidRPr="00B91E2B">
              <w:rPr>
                <w:rFonts w:ascii="Arial" w:hAnsi="Arial" w:cs="Arial"/>
                <w:b/>
              </w:rPr>
              <w:t>IC/04/2025</w:t>
            </w:r>
            <w:r w:rsidRPr="00B91E2B">
              <w:rPr>
                <w:rFonts w:ascii="Arial" w:hAnsi="Arial" w:cs="Arial"/>
              </w:rPr>
              <w:t>.</w:t>
            </w:r>
          </w:p>
        </w:tc>
      </w:tr>
      <w:tr w:rsidR="00B91E2B" w:rsidRPr="00B91E2B" w14:paraId="59FA4114" w14:textId="77777777" w:rsidTr="004C749A">
        <w:tc>
          <w:tcPr>
            <w:tcW w:w="1276" w:type="dxa"/>
          </w:tcPr>
          <w:p w14:paraId="25AA82E2" w14:textId="77777777" w:rsidR="00B91E2B" w:rsidRPr="00B91E2B" w:rsidRDefault="00B91E2B" w:rsidP="00B91E2B">
            <w:pPr>
              <w:jc w:val="both"/>
              <w:rPr>
                <w:rFonts w:ascii="Arial" w:hAnsi="Arial" w:cs="Arial"/>
              </w:rPr>
            </w:pPr>
            <w:r w:rsidRPr="00B91E2B">
              <w:rPr>
                <w:rFonts w:ascii="Arial" w:hAnsi="Arial" w:cs="Arial"/>
              </w:rPr>
              <w:t>Trigésimo primero.</w:t>
            </w:r>
          </w:p>
        </w:tc>
        <w:tc>
          <w:tcPr>
            <w:tcW w:w="8647" w:type="dxa"/>
            <w:shd w:val="clear" w:color="auto" w:fill="auto"/>
          </w:tcPr>
          <w:p w14:paraId="196BDC97" w14:textId="2B1C236A" w:rsidR="00B91E2B" w:rsidRPr="00B91E2B" w:rsidRDefault="00B91E2B" w:rsidP="004C749A">
            <w:pPr>
              <w:ind w:left="34"/>
              <w:jc w:val="both"/>
              <w:rPr>
                <w:rFonts w:ascii="Arial" w:hAnsi="Arial" w:cs="Arial"/>
              </w:rPr>
            </w:pPr>
            <w:r w:rsidRPr="00B91E2B">
              <w:rPr>
                <w:rFonts w:ascii="Arial" w:hAnsi="Arial" w:cs="Arial"/>
              </w:rPr>
              <w:t xml:space="preserve">Con fecha 28 de febrero 2025, mediante oficio DGA/DRH/00783/2025, el director General de Administración, Cesar Isidro Cruz, presenta ante este Colegiado la clasificación de información </w:t>
            </w:r>
            <w:r w:rsidRPr="00B91E2B">
              <w:rPr>
                <w:rFonts w:ascii="Arial" w:hAnsi="Arial" w:cs="Arial"/>
                <w:b/>
              </w:rPr>
              <w:t xml:space="preserve">reservada </w:t>
            </w:r>
            <w:r w:rsidRPr="00B91E2B">
              <w:rPr>
                <w:rFonts w:ascii="Arial" w:hAnsi="Arial" w:cs="Arial"/>
              </w:rPr>
              <w:t xml:space="preserve">que realizó para estar en posibilidades de atender la solicitud UT-SI-P-128-240469825000128-2025 realizada por el usuario </w:t>
            </w:r>
            <w:r w:rsidRPr="00B91E2B">
              <w:rPr>
                <w:rFonts w:ascii="Arial" w:hAnsi="Arial" w:cs="Arial"/>
                <w:b/>
              </w:rPr>
              <w:t>Giovanelli Estrada</w:t>
            </w:r>
            <w:r w:rsidRPr="00B91E2B">
              <w:rPr>
                <w:rFonts w:ascii="Arial" w:hAnsi="Arial" w:cs="Arial"/>
              </w:rPr>
              <w:t xml:space="preserve">, para lo cual solicita la confirmación del acuerdo  </w:t>
            </w:r>
            <w:r w:rsidRPr="00B91E2B">
              <w:rPr>
                <w:rFonts w:ascii="Arial" w:hAnsi="Arial" w:cs="Arial"/>
                <w:b/>
              </w:rPr>
              <w:t>AR/013/2025</w:t>
            </w:r>
            <w:r w:rsidRPr="00B91E2B">
              <w:rPr>
                <w:rFonts w:ascii="Arial" w:hAnsi="Arial" w:cs="Arial"/>
              </w:rPr>
              <w:t>.</w:t>
            </w:r>
          </w:p>
        </w:tc>
      </w:tr>
      <w:tr w:rsidR="00B91E2B" w:rsidRPr="00B91E2B" w14:paraId="3D5D075D" w14:textId="77777777" w:rsidTr="004C749A">
        <w:tc>
          <w:tcPr>
            <w:tcW w:w="1276" w:type="dxa"/>
          </w:tcPr>
          <w:p w14:paraId="709F8D41" w14:textId="77777777" w:rsidR="00B91E2B" w:rsidRPr="00B91E2B" w:rsidRDefault="00B91E2B" w:rsidP="00B91E2B">
            <w:pPr>
              <w:jc w:val="both"/>
              <w:rPr>
                <w:rFonts w:ascii="Arial" w:hAnsi="Arial" w:cs="Arial"/>
              </w:rPr>
            </w:pPr>
            <w:r w:rsidRPr="00B91E2B">
              <w:rPr>
                <w:rFonts w:ascii="Arial" w:hAnsi="Arial" w:cs="Arial"/>
              </w:rPr>
              <w:t>Trigésimo segundo.</w:t>
            </w:r>
          </w:p>
        </w:tc>
        <w:tc>
          <w:tcPr>
            <w:tcW w:w="8647" w:type="dxa"/>
            <w:shd w:val="clear" w:color="auto" w:fill="auto"/>
          </w:tcPr>
          <w:p w14:paraId="33FAF385" w14:textId="77777777" w:rsidR="00B91E2B" w:rsidRPr="00B91E2B" w:rsidRDefault="00B91E2B" w:rsidP="004C749A">
            <w:pPr>
              <w:ind w:left="34"/>
              <w:jc w:val="both"/>
              <w:rPr>
                <w:rFonts w:ascii="Arial" w:hAnsi="Arial" w:cs="Arial"/>
              </w:rPr>
            </w:pPr>
            <w:r w:rsidRPr="00B91E2B">
              <w:rPr>
                <w:rFonts w:ascii="Arial" w:hAnsi="Arial" w:cs="Arial"/>
              </w:rPr>
              <w:t xml:space="preserve">Con fecha 28 de febrero 2025, mediante oficio FGE/OIC/102/2025, el Titular del Órgano Interno de Control, Juan Manuel Willie Rosillo, presenta ante este Colegiado el acuerdo de clasificación de información </w:t>
            </w:r>
            <w:r w:rsidRPr="00B91E2B">
              <w:rPr>
                <w:rFonts w:ascii="Arial" w:hAnsi="Arial" w:cs="Arial"/>
                <w:b/>
              </w:rPr>
              <w:t xml:space="preserve">reservada </w:t>
            </w:r>
            <w:r w:rsidRPr="00B91E2B">
              <w:rPr>
                <w:rFonts w:ascii="Arial" w:hAnsi="Arial" w:cs="Arial"/>
              </w:rPr>
              <w:t xml:space="preserve">que realizó para estar en posibilidades de difundir las declaraciones de situación patrimonial, fiscal, y de intereses de los servidores públicos, en estricto cumplimiento a lo señalado por el artículo 84, fracción XVII de la Ley de Transparencia y Acceso a la Información Pública del Estado, por lo cual, solicita la confirmación del acuerdo  </w:t>
            </w:r>
            <w:r w:rsidRPr="00B91E2B">
              <w:rPr>
                <w:rFonts w:ascii="Arial" w:hAnsi="Arial" w:cs="Arial"/>
                <w:b/>
              </w:rPr>
              <w:t>AR/03/2025</w:t>
            </w:r>
            <w:r w:rsidRPr="00B91E2B">
              <w:rPr>
                <w:rFonts w:ascii="Arial" w:hAnsi="Arial" w:cs="Arial"/>
              </w:rPr>
              <w:t>.</w:t>
            </w:r>
          </w:p>
        </w:tc>
      </w:tr>
      <w:tr w:rsidR="00B91E2B" w:rsidRPr="00B91E2B" w14:paraId="43CD324B" w14:textId="77777777" w:rsidTr="004C749A">
        <w:tc>
          <w:tcPr>
            <w:tcW w:w="1276" w:type="dxa"/>
          </w:tcPr>
          <w:p w14:paraId="34F050A7" w14:textId="77777777" w:rsidR="00B91E2B" w:rsidRPr="00B91E2B" w:rsidRDefault="00B91E2B" w:rsidP="00B91E2B">
            <w:pPr>
              <w:jc w:val="both"/>
              <w:rPr>
                <w:rFonts w:ascii="Arial" w:hAnsi="Arial" w:cs="Arial"/>
              </w:rPr>
            </w:pPr>
            <w:r w:rsidRPr="00B91E2B">
              <w:rPr>
                <w:rFonts w:ascii="Arial" w:hAnsi="Arial" w:cs="Arial"/>
              </w:rPr>
              <w:t>Trigésimo tercero.</w:t>
            </w:r>
          </w:p>
        </w:tc>
        <w:tc>
          <w:tcPr>
            <w:tcW w:w="8647" w:type="dxa"/>
            <w:shd w:val="clear" w:color="auto" w:fill="auto"/>
          </w:tcPr>
          <w:p w14:paraId="0252F6A8" w14:textId="77777777" w:rsidR="00B91E2B" w:rsidRPr="00B91E2B" w:rsidRDefault="00B91E2B" w:rsidP="004C749A">
            <w:pPr>
              <w:ind w:left="34"/>
              <w:jc w:val="both"/>
              <w:rPr>
                <w:rFonts w:ascii="Arial" w:hAnsi="Arial" w:cs="Arial"/>
              </w:rPr>
            </w:pPr>
            <w:r w:rsidRPr="00B91E2B">
              <w:rPr>
                <w:rFonts w:ascii="Arial" w:hAnsi="Arial" w:cs="Arial"/>
              </w:rPr>
              <w:t xml:space="preserve">Con fecha 28 de febrero 2025, mediante oficio FGE/OIC/103/2025, el Titular del Órgano Interno de Control, Juan Manuel Willie Rosillo, presenta ante este Colegiado el acuerdo de clasificación de información </w:t>
            </w:r>
            <w:r w:rsidRPr="00B91E2B">
              <w:rPr>
                <w:rFonts w:ascii="Arial" w:hAnsi="Arial" w:cs="Arial"/>
                <w:b/>
              </w:rPr>
              <w:t xml:space="preserve">reservada </w:t>
            </w:r>
            <w:r w:rsidRPr="00B91E2B">
              <w:rPr>
                <w:rFonts w:ascii="Arial" w:hAnsi="Arial" w:cs="Arial"/>
              </w:rPr>
              <w:t xml:space="preserve">que realizó para estar en posibilidades de difundir las declaraciones de situación patrimonial, fiscal, y de intereses de los servidores públicos, en estricto cumplimiento a lo señalado por el artículo 84, fracción XVII de la Ley de Transparencia y Acceso a la Información Pública del Estado, por lo cual, solicita la confirmación del acuerdo  </w:t>
            </w:r>
            <w:r w:rsidRPr="00B91E2B">
              <w:rPr>
                <w:rFonts w:ascii="Arial" w:hAnsi="Arial" w:cs="Arial"/>
                <w:b/>
              </w:rPr>
              <w:t>AR/04/2025</w:t>
            </w:r>
            <w:r w:rsidRPr="00B91E2B">
              <w:rPr>
                <w:rFonts w:ascii="Arial" w:hAnsi="Arial" w:cs="Arial"/>
              </w:rPr>
              <w:t>.</w:t>
            </w:r>
          </w:p>
        </w:tc>
      </w:tr>
      <w:tr w:rsidR="00B91E2B" w:rsidRPr="00B91E2B" w14:paraId="09066B64" w14:textId="77777777" w:rsidTr="004C749A">
        <w:tc>
          <w:tcPr>
            <w:tcW w:w="1276" w:type="dxa"/>
          </w:tcPr>
          <w:p w14:paraId="320F47FB" w14:textId="77777777" w:rsidR="00B91E2B" w:rsidRPr="00B91E2B" w:rsidRDefault="00B91E2B" w:rsidP="00B91E2B">
            <w:pPr>
              <w:jc w:val="both"/>
              <w:rPr>
                <w:rFonts w:ascii="Arial" w:hAnsi="Arial" w:cs="Arial"/>
              </w:rPr>
            </w:pPr>
            <w:r w:rsidRPr="00B91E2B">
              <w:rPr>
                <w:rFonts w:ascii="Arial" w:hAnsi="Arial" w:cs="Arial"/>
              </w:rPr>
              <w:lastRenderedPageBreak/>
              <w:t>Trigésimo cuarto.</w:t>
            </w:r>
          </w:p>
        </w:tc>
        <w:tc>
          <w:tcPr>
            <w:tcW w:w="8647" w:type="dxa"/>
            <w:shd w:val="clear" w:color="auto" w:fill="auto"/>
          </w:tcPr>
          <w:p w14:paraId="0F4945C6" w14:textId="77777777" w:rsidR="00B91E2B" w:rsidRPr="00B91E2B" w:rsidRDefault="00B91E2B" w:rsidP="004C749A">
            <w:pPr>
              <w:ind w:left="34"/>
              <w:jc w:val="both"/>
              <w:rPr>
                <w:rFonts w:ascii="Arial" w:hAnsi="Arial" w:cs="Arial"/>
              </w:rPr>
            </w:pPr>
            <w:r w:rsidRPr="00B91E2B">
              <w:rPr>
                <w:rFonts w:ascii="Arial" w:hAnsi="Arial" w:cs="Arial"/>
              </w:rPr>
              <w:t xml:space="preserve">Con fecha 03 de marzo 2025, mediante oficio DGA/DRH/0789/2025, el director General de Administración, Cesar Isidro Cruz, presenta ante este Colegiado el acuerdo de clasificación de información </w:t>
            </w:r>
            <w:r w:rsidRPr="00B91E2B">
              <w:rPr>
                <w:rFonts w:ascii="Arial" w:hAnsi="Arial" w:cs="Arial"/>
                <w:b/>
              </w:rPr>
              <w:t xml:space="preserve">reservada </w:t>
            </w:r>
            <w:r w:rsidRPr="00B91E2B">
              <w:rPr>
                <w:rFonts w:ascii="Arial" w:hAnsi="Arial" w:cs="Arial"/>
              </w:rPr>
              <w:t xml:space="preserve">que realizó para estar en posibilidades de difundir las plazas vacantes y ocupadas del mes de febrero 2025, en estricto cumplimiento a lo señalado por el artículo 84, fracción XVB de la Ley de Transparencia y Acceso a la Información Pública del Estado, por lo cual, solicita la confirmación del acuerdo  </w:t>
            </w:r>
            <w:r w:rsidRPr="00B91E2B">
              <w:rPr>
                <w:rFonts w:ascii="Arial" w:hAnsi="Arial" w:cs="Arial"/>
                <w:b/>
              </w:rPr>
              <w:t>AR/17/2025</w:t>
            </w:r>
            <w:r w:rsidRPr="00B91E2B">
              <w:rPr>
                <w:rFonts w:ascii="Arial" w:hAnsi="Arial" w:cs="Arial"/>
              </w:rPr>
              <w:t>.</w:t>
            </w:r>
          </w:p>
        </w:tc>
      </w:tr>
      <w:tr w:rsidR="00B91E2B" w:rsidRPr="00B91E2B" w14:paraId="33DDB00C" w14:textId="77777777" w:rsidTr="004C749A">
        <w:tc>
          <w:tcPr>
            <w:tcW w:w="1276" w:type="dxa"/>
          </w:tcPr>
          <w:p w14:paraId="5652801E" w14:textId="77777777" w:rsidR="00B91E2B" w:rsidRPr="00B91E2B" w:rsidRDefault="00B91E2B" w:rsidP="00B91E2B">
            <w:pPr>
              <w:jc w:val="both"/>
              <w:rPr>
                <w:rFonts w:ascii="Arial" w:hAnsi="Arial" w:cs="Arial"/>
              </w:rPr>
            </w:pPr>
            <w:r w:rsidRPr="00B91E2B">
              <w:rPr>
                <w:rFonts w:ascii="Arial" w:hAnsi="Arial" w:cs="Arial"/>
              </w:rPr>
              <w:t>Trigésimo quinto.</w:t>
            </w:r>
          </w:p>
        </w:tc>
        <w:tc>
          <w:tcPr>
            <w:tcW w:w="8647" w:type="dxa"/>
            <w:shd w:val="clear" w:color="auto" w:fill="auto"/>
          </w:tcPr>
          <w:p w14:paraId="3609DFDB" w14:textId="71876B1A" w:rsidR="00B91E2B" w:rsidRPr="00B91E2B" w:rsidRDefault="00B91E2B" w:rsidP="004C749A">
            <w:pPr>
              <w:ind w:left="34"/>
              <w:jc w:val="both"/>
              <w:rPr>
                <w:rFonts w:ascii="Arial" w:hAnsi="Arial" w:cs="Arial"/>
              </w:rPr>
            </w:pPr>
            <w:r w:rsidRPr="00B91E2B">
              <w:rPr>
                <w:rFonts w:ascii="Arial" w:hAnsi="Arial" w:cs="Arial"/>
              </w:rPr>
              <w:t xml:space="preserve">Con fecha 03 de marzo 2025, mediante oficio DGA/DRH/0801/2025, el director General de Administración, Cesar Isidro Cruz, presenta ante este Colegiado la clasificación de información </w:t>
            </w:r>
            <w:r w:rsidRPr="00B91E2B">
              <w:rPr>
                <w:rFonts w:ascii="Arial" w:hAnsi="Arial" w:cs="Arial"/>
                <w:b/>
              </w:rPr>
              <w:t xml:space="preserve">reservada </w:t>
            </w:r>
            <w:r w:rsidRPr="00B91E2B">
              <w:rPr>
                <w:rFonts w:ascii="Arial" w:hAnsi="Arial" w:cs="Arial"/>
              </w:rPr>
              <w:t xml:space="preserve">que realizó para estar en posibilidades de atender la solicitud UT-SI-P-129-240469825000129-2025 realizada por el usuario </w:t>
            </w:r>
            <w:r w:rsidRPr="00B91E2B">
              <w:rPr>
                <w:rFonts w:ascii="Arial" w:hAnsi="Arial" w:cs="Arial"/>
                <w:b/>
              </w:rPr>
              <w:t>Samali</w:t>
            </w:r>
            <w:r w:rsidRPr="00B91E2B">
              <w:rPr>
                <w:rFonts w:ascii="Arial" w:hAnsi="Arial" w:cs="Arial"/>
              </w:rPr>
              <w:t xml:space="preserve">, para lo cual solicita la confirmación del acuerdo  </w:t>
            </w:r>
            <w:r w:rsidRPr="00B91E2B">
              <w:rPr>
                <w:rFonts w:ascii="Arial" w:hAnsi="Arial" w:cs="Arial"/>
                <w:b/>
              </w:rPr>
              <w:t>AR/015/2025</w:t>
            </w:r>
            <w:r w:rsidRPr="00B91E2B">
              <w:rPr>
                <w:rFonts w:ascii="Arial" w:hAnsi="Arial" w:cs="Arial"/>
              </w:rPr>
              <w:t>.</w:t>
            </w:r>
          </w:p>
        </w:tc>
      </w:tr>
      <w:tr w:rsidR="00B91E2B" w:rsidRPr="00B91E2B" w14:paraId="5862380D" w14:textId="77777777" w:rsidTr="004C749A">
        <w:tc>
          <w:tcPr>
            <w:tcW w:w="1276" w:type="dxa"/>
          </w:tcPr>
          <w:p w14:paraId="5AB78DE1" w14:textId="77777777" w:rsidR="00B91E2B" w:rsidRPr="00B91E2B" w:rsidRDefault="00B91E2B" w:rsidP="00B91E2B">
            <w:pPr>
              <w:jc w:val="both"/>
              <w:rPr>
                <w:rFonts w:ascii="Arial" w:hAnsi="Arial" w:cs="Arial"/>
              </w:rPr>
            </w:pPr>
            <w:r w:rsidRPr="00B91E2B">
              <w:rPr>
                <w:rFonts w:ascii="Arial" w:hAnsi="Arial" w:cs="Arial"/>
              </w:rPr>
              <w:t>Trigésimo sexto.</w:t>
            </w:r>
          </w:p>
        </w:tc>
        <w:tc>
          <w:tcPr>
            <w:tcW w:w="8647" w:type="dxa"/>
            <w:shd w:val="clear" w:color="auto" w:fill="auto"/>
          </w:tcPr>
          <w:p w14:paraId="4ECAE28E" w14:textId="77777777" w:rsidR="00B91E2B" w:rsidRPr="00B91E2B" w:rsidRDefault="00B91E2B" w:rsidP="004C749A">
            <w:pPr>
              <w:numPr>
                <w:ilvl w:val="0"/>
                <w:numId w:val="6"/>
              </w:numPr>
              <w:ind w:left="34"/>
              <w:jc w:val="both"/>
              <w:rPr>
                <w:rFonts w:ascii="Arial" w:hAnsi="Arial" w:cs="Arial"/>
              </w:rPr>
            </w:pPr>
            <w:r w:rsidRPr="00B91E2B">
              <w:rPr>
                <w:rFonts w:ascii="Arial" w:hAnsi="Arial" w:cs="Arial"/>
              </w:rPr>
              <w:t xml:space="preserve">Con fecha 03 de marzo 2025, mediante oficio FGE/DGMI/DJ/03/0767/2025, el Encargado del Despacho de la Dirección General de Métodos de Investigación, Juan Alejandro Menchaca Sustaita, presenta ante este Colegiado la clasificación de información </w:t>
            </w:r>
            <w:r w:rsidRPr="00B91E2B">
              <w:rPr>
                <w:rFonts w:ascii="Arial" w:hAnsi="Arial" w:cs="Arial"/>
                <w:b/>
              </w:rPr>
              <w:t xml:space="preserve">reservada </w:t>
            </w:r>
            <w:r w:rsidRPr="00B91E2B">
              <w:rPr>
                <w:rFonts w:ascii="Arial" w:hAnsi="Arial" w:cs="Arial"/>
              </w:rPr>
              <w:t xml:space="preserve">que realizó para estar en posibilidades de atender la solicitud UT-SI-P-109-240469825000109-2025 realizada por el usuario </w:t>
            </w:r>
            <w:r w:rsidRPr="00B91E2B">
              <w:rPr>
                <w:rFonts w:ascii="Arial" w:hAnsi="Arial" w:cs="Arial"/>
                <w:b/>
              </w:rPr>
              <w:t>Impunidad Cero AC</w:t>
            </w:r>
            <w:r w:rsidRPr="00B91E2B">
              <w:rPr>
                <w:rFonts w:ascii="Arial" w:hAnsi="Arial" w:cs="Arial"/>
              </w:rPr>
              <w:t xml:space="preserve">, para lo cual solicita la confirmación del acuerdo  </w:t>
            </w:r>
            <w:r w:rsidRPr="00B91E2B">
              <w:rPr>
                <w:rFonts w:ascii="Arial" w:hAnsi="Arial" w:cs="Arial"/>
                <w:b/>
              </w:rPr>
              <w:t>AR/01/2025</w:t>
            </w:r>
            <w:r w:rsidRPr="00B91E2B">
              <w:rPr>
                <w:rFonts w:ascii="Arial" w:hAnsi="Arial" w:cs="Arial"/>
              </w:rPr>
              <w:t>.</w:t>
            </w:r>
          </w:p>
        </w:tc>
      </w:tr>
      <w:tr w:rsidR="00B91E2B" w:rsidRPr="00B91E2B" w14:paraId="50F2739B" w14:textId="77777777" w:rsidTr="004C749A">
        <w:tc>
          <w:tcPr>
            <w:tcW w:w="1276" w:type="dxa"/>
          </w:tcPr>
          <w:p w14:paraId="4B0D3C17" w14:textId="77777777" w:rsidR="00B91E2B" w:rsidRPr="00B91E2B" w:rsidRDefault="00B91E2B" w:rsidP="00B91E2B">
            <w:pPr>
              <w:jc w:val="both"/>
              <w:rPr>
                <w:rFonts w:ascii="Arial" w:hAnsi="Arial" w:cs="Arial"/>
              </w:rPr>
            </w:pPr>
            <w:r w:rsidRPr="00B91E2B">
              <w:rPr>
                <w:rFonts w:ascii="Arial" w:hAnsi="Arial" w:cs="Arial"/>
              </w:rPr>
              <w:t>Trigésimo séptimo.</w:t>
            </w:r>
          </w:p>
        </w:tc>
        <w:tc>
          <w:tcPr>
            <w:tcW w:w="8647" w:type="dxa"/>
            <w:shd w:val="clear" w:color="auto" w:fill="auto"/>
          </w:tcPr>
          <w:p w14:paraId="55C71160" w14:textId="77777777" w:rsidR="00B91E2B" w:rsidRPr="00B91E2B" w:rsidRDefault="00B91E2B" w:rsidP="004C749A">
            <w:pPr>
              <w:ind w:left="34"/>
              <w:jc w:val="both"/>
              <w:rPr>
                <w:rFonts w:ascii="Arial" w:hAnsi="Arial" w:cs="Arial"/>
              </w:rPr>
            </w:pPr>
            <w:r w:rsidRPr="00B91E2B">
              <w:rPr>
                <w:rFonts w:ascii="Arial" w:hAnsi="Arial" w:cs="Arial"/>
              </w:rPr>
              <w:t xml:space="preserve">Con fecha 04 de marzo 2025, mediante oficio FGE/DGSPC/168/2025, la Directora General del Servicio Profesional de Carrera, Dania Enyiell Muñuzuri Barnard,  presenta ante este Colegiado la clasificación de información </w:t>
            </w:r>
            <w:r w:rsidRPr="00B91E2B">
              <w:rPr>
                <w:rFonts w:ascii="Arial" w:hAnsi="Arial" w:cs="Arial"/>
                <w:b/>
              </w:rPr>
              <w:t xml:space="preserve">reservada </w:t>
            </w:r>
            <w:r w:rsidRPr="00B91E2B">
              <w:rPr>
                <w:rFonts w:ascii="Arial" w:hAnsi="Arial" w:cs="Arial"/>
              </w:rPr>
              <w:t xml:space="preserve">que realizó para estar en posibilidades de  difundir las convocatorias, en estricto cumplimiento a lo señalado por el artículo 84, fracción XIX de la Ley de Transparencia y Acceso a la Información Pública del Estado, por lo cual, solicita la confirmación del acuerdo  </w:t>
            </w:r>
            <w:r w:rsidRPr="00B91E2B">
              <w:rPr>
                <w:rFonts w:ascii="Arial" w:hAnsi="Arial" w:cs="Arial"/>
                <w:b/>
              </w:rPr>
              <w:t>AR/DGSPC/02/2025</w:t>
            </w:r>
            <w:r w:rsidRPr="00B91E2B">
              <w:rPr>
                <w:rFonts w:ascii="Arial" w:hAnsi="Arial" w:cs="Arial"/>
              </w:rPr>
              <w:t>.</w:t>
            </w:r>
          </w:p>
        </w:tc>
      </w:tr>
      <w:tr w:rsidR="00B91E2B" w:rsidRPr="00B91E2B" w14:paraId="36AE9EF1" w14:textId="77777777" w:rsidTr="004C749A">
        <w:tc>
          <w:tcPr>
            <w:tcW w:w="1276" w:type="dxa"/>
          </w:tcPr>
          <w:p w14:paraId="0049D216" w14:textId="77777777" w:rsidR="00B91E2B" w:rsidRPr="00B91E2B" w:rsidRDefault="00B91E2B" w:rsidP="00B91E2B">
            <w:pPr>
              <w:jc w:val="both"/>
              <w:rPr>
                <w:rFonts w:ascii="Arial" w:hAnsi="Arial" w:cs="Arial"/>
              </w:rPr>
            </w:pPr>
            <w:r w:rsidRPr="00B91E2B">
              <w:rPr>
                <w:rFonts w:ascii="Arial" w:hAnsi="Arial" w:cs="Arial"/>
              </w:rPr>
              <w:t>Trigésimo octavo.</w:t>
            </w:r>
          </w:p>
        </w:tc>
        <w:tc>
          <w:tcPr>
            <w:tcW w:w="8647" w:type="dxa"/>
            <w:shd w:val="clear" w:color="auto" w:fill="auto"/>
          </w:tcPr>
          <w:p w14:paraId="2B0D4220" w14:textId="7324BD3A" w:rsidR="00B91E2B" w:rsidRPr="00B91E2B" w:rsidRDefault="00B91E2B" w:rsidP="004C749A">
            <w:pPr>
              <w:numPr>
                <w:ilvl w:val="0"/>
                <w:numId w:val="6"/>
              </w:numPr>
              <w:ind w:left="34"/>
              <w:jc w:val="both"/>
              <w:rPr>
                <w:rFonts w:ascii="Arial" w:hAnsi="Arial" w:cs="Arial"/>
              </w:rPr>
            </w:pPr>
            <w:r w:rsidRPr="00B91E2B">
              <w:rPr>
                <w:rFonts w:ascii="Arial" w:hAnsi="Arial" w:cs="Arial"/>
              </w:rPr>
              <w:t xml:space="preserve">Con fecha 04 de marzo 2025, mediante oficio FGE/DGSPC/167/2025, la Directora General del Servicio Profesional de Carrera, Dania Enyiell Muñuzuri Barnard, presenta ante este Colegiado el acuerdo de clasificación de información </w:t>
            </w:r>
            <w:r w:rsidRPr="00B91E2B">
              <w:rPr>
                <w:rFonts w:ascii="Arial" w:hAnsi="Arial" w:cs="Arial"/>
                <w:b/>
              </w:rPr>
              <w:t xml:space="preserve">reservada </w:t>
            </w:r>
            <w:r w:rsidRPr="00B91E2B">
              <w:rPr>
                <w:rFonts w:ascii="Arial" w:hAnsi="Arial" w:cs="Arial"/>
              </w:rPr>
              <w:t xml:space="preserve">que realizó para estar en posibilidades de atender la solicitud UT-SI-P-109-240469825000109-2025 realizada por el usuario </w:t>
            </w:r>
            <w:r w:rsidRPr="00B91E2B">
              <w:rPr>
                <w:rFonts w:ascii="Arial" w:hAnsi="Arial" w:cs="Arial"/>
                <w:b/>
              </w:rPr>
              <w:t>Impunidad Cero AC</w:t>
            </w:r>
            <w:r w:rsidRPr="00B91E2B">
              <w:rPr>
                <w:rFonts w:ascii="Arial" w:hAnsi="Arial" w:cs="Arial"/>
              </w:rPr>
              <w:t xml:space="preserve">, para lo cual solicita la confirmación del acuerdo </w:t>
            </w:r>
            <w:r w:rsidRPr="00B91E2B">
              <w:rPr>
                <w:rFonts w:ascii="Arial" w:hAnsi="Arial" w:cs="Arial"/>
                <w:b/>
              </w:rPr>
              <w:t>AR/DGSPC/01/2025</w:t>
            </w:r>
            <w:r w:rsidRPr="00B91E2B">
              <w:rPr>
                <w:rFonts w:ascii="Arial" w:hAnsi="Arial" w:cs="Arial"/>
              </w:rPr>
              <w:t>.</w:t>
            </w:r>
          </w:p>
        </w:tc>
      </w:tr>
      <w:tr w:rsidR="00B91E2B" w:rsidRPr="00B91E2B" w14:paraId="74F98A82" w14:textId="77777777" w:rsidTr="004C749A">
        <w:tc>
          <w:tcPr>
            <w:tcW w:w="1276" w:type="dxa"/>
          </w:tcPr>
          <w:p w14:paraId="64145931" w14:textId="77777777" w:rsidR="00B91E2B" w:rsidRPr="00B91E2B" w:rsidRDefault="00B91E2B" w:rsidP="00B91E2B">
            <w:pPr>
              <w:jc w:val="both"/>
              <w:rPr>
                <w:rFonts w:ascii="Arial" w:hAnsi="Arial" w:cs="Arial"/>
              </w:rPr>
            </w:pPr>
            <w:r w:rsidRPr="00B91E2B">
              <w:rPr>
                <w:rFonts w:ascii="Arial" w:hAnsi="Arial" w:cs="Arial"/>
              </w:rPr>
              <w:t>Trigésimo noveno.</w:t>
            </w:r>
          </w:p>
        </w:tc>
        <w:tc>
          <w:tcPr>
            <w:tcW w:w="8647" w:type="dxa"/>
            <w:shd w:val="clear" w:color="auto" w:fill="auto"/>
          </w:tcPr>
          <w:p w14:paraId="7BAE9E3D" w14:textId="77777777" w:rsidR="00B91E2B" w:rsidRPr="00B91E2B" w:rsidRDefault="00B91E2B" w:rsidP="004C749A">
            <w:pPr>
              <w:ind w:left="34"/>
              <w:jc w:val="both"/>
              <w:rPr>
                <w:rFonts w:ascii="Arial" w:hAnsi="Arial" w:cs="Arial"/>
              </w:rPr>
            </w:pPr>
            <w:r w:rsidRPr="00B91E2B">
              <w:rPr>
                <w:rFonts w:ascii="Arial" w:hAnsi="Arial" w:cs="Arial"/>
              </w:rPr>
              <w:t xml:space="preserve">Con fecha 04 de marzo 2025, mediante oficio DGA/DRH/0788/2025, el director General de Administración, Cesar Isidro Cruz, presenta ante este Colegiado la clasificación de información </w:t>
            </w:r>
            <w:r w:rsidRPr="00B91E2B">
              <w:rPr>
                <w:rFonts w:ascii="Arial" w:hAnsi="Arial" w:cs="Arial"/>
                <w:b/>
              </w:rPr>
              <w:t xml:space="preserve">reservada </w:t>
            </w:r>
            <w:r w:rsidRPr="00B91E2B">
              <w:rPr>
                <w:rFonts w:ascii="Arial" w:hAnsi="Arial" w:cs="Arial"/>
              </w:rPr>
              <w:t xml:space="preserve">que realizó para estar en </w:t>
            </w:r>
            <w:r w:rsidRPr="00B91E2B">
              <w:rPr>
                <w:rFonts w:ascii="Arial" w:hAnsi="Arial" w:cs="Arial"/>
              </w:rPr>
              <w:lastRenderedPageBreak/>
              <w:t xml:space="preserve">posibilidades de  difundir las remuneraciones brutas y netas del mes de febrero 2025, en estricto cumplimiento a lo señalado por el artículo 84, fracción XI de la Ley de Transparencia y Acceso a la Información Pública del Estado, por lo cual, solicita la confirmación del acuerdo </w:t>
            </w:r>
            <w:r w:rsidRPr="00B91E2B">
              <w:rPr>
                <w:rFonts w:ascii="Arial" w:hAnsi="Arial" w:cs="Arial"/>
                <w:b/>
              </w:rPr>
              <w:t>AR/16/2025</w:t>
            </w:r>
            <w:r w:rsidRPr="00B91E2B">
              <w:rPr>
                <w:rFonts w:ascii="Arial" w:hAnsi="Arial" w:cs="Arial"/>
              </w:rPr>
              <w:t>.</w:t>
            </w:r>
          </w:p>
        </w:tc>
      </w:tr>
      <w:tr w:rsidR="00B91E2B" w:rsidRPr="00B91E2B" w14:paraId="6EAE8195" w14:textId="77777777" w:rsidTr="004C749A">
        <w:tc>
          <w:tcPr>
            <w:tcW w:w="1276" w:type="dxa"/>
          </w:tcPr>
          <w:p w14:paraId="2443A346" w14:textId="77777777" w:rsidR="00B91E2B" w:rsidRPr="00B91E2B" w:rsidRDefault="00B91E2B" w:rsidP="00B91E2B">
            <w:pPr>
              <w:jc w:val="both"/>
              <w:rPr>
                <w:rFonts w:ascii="Arial" w:hAnsi="Arial" w:cs="Arial"/>
              </w:rPr>
            </w:pPr>
            <w:r w:rsidRPr="00B91E2B">
              <w:rPr>
                <w:rFonts w:ascii="Arial" w:hAnsi="Arial" w:cs="Arial"/>
              </w:rPr>
              <w:lastRenderedPageBreak/>
              <w:t>Cuadragésimo.</w:t>
            </w:r>
          </w:p>
        </w:tc>
        <w:tc>
          <w:tcPr>
            <w:tcW w:w="8647" w:type="dxa"/>
            <w:shd w:val="clear" w:color="auto" w:fill="auto"/>
          </w:tcPr>
          <w:p w14:paraId="51DB8C9F" w14:textId="77777777" w:rsidR="00B91E2B" w:rsidRPr="00B91E2B" w:rsidRDefault="00B91E2B" w:rsidP="004C749A">
            <w:pPr>
              <w:ind w:left="34"/>
              <w:jc w:val="both"/>
              <w:rPr>
                <w:rFonts w:ascii="Arial" w:hAnsi="Arial" w:cs="Arial"/>
              </w:rPr>
            </w:pPr>
            <w:r w:rsidRPr="00B91E2B">
              <w:rPr>
                <w:rFonts w:ascii="Arial" w:hAnsi="Arial" w:cs="Arial"/>
              </w:rPr>
              <w:t xml:space="preserve">Con fecha 04 de marzo 2025, mediante oficio FGE-UT-0592-2025 la directora de la Unidad de Transparencia, Jessica Erika Ludivina Acosta Correa, solicita a este Colegiado la aprobación de </w:t>
            </w:r>
            <w:r w:rsidRPr="00B91E2B">
              <w:rPr>
                <w:rFonts w:ascii="Arial" w:hAnsi="Arial" w:cs="Arial"/>
                <w:b/>
              </w:rPr>
              <w:t>ampliación de plazo</w:t>
            </w:r>
            <w:r w:rsidRPr="00B91E2B">
              <w:rPr>
                <w:rFonts w:ascii="Arial" w:hAnsi="Arial" w:cs="Arial"/>
              </w:rPr>
              <w:t xml:space="preserve"> para dar respuesta al usuario </w:t>
            </w:r>
            <w:r w:rsidRPr="00B91E2B">
              <w:rPr>
                <w:rFonts w:ascii="Arial" w:hAnsi="Arial" w:cs="Arial"/>
                <w:b/>
              </w:rPr>
              <w:t>México Evalúa</w:t>
            </w:r>
            <w:r w:rsidRPr="00B91E2B">
              <w:rPr>
                <w:rFonts w:ascii="Arial" w:hAnsi="Arial" w:cs="Arial"/>
              </w:rPr>
              <w:t xml:space="preserve"> relativa a su solicitud UT-SI-P-142-240469825000142-2025.</w:t>
            </w:r>
          </w:p>
        </w:tc>
      </w:tr>
      <w:tr w:rsidR="00B91E2B" w:rsidRPr="00B91E2B" w14:paraId="1C2195C9" w14:textId="77777777" w:rsidTr="004C749A">
        <w:tc>
          <w:tcPr>
            <w:tcW w:w="1276" w:type="dxa"/>
          </w:tcPr>
          <w:p w14:paraId="37AE1875" w14:textId="77777777" w:rsidR="00B91E2B" w:rsidRPr="00B91E2B" w:rsidRDefault="00B91E2B" w:rsidP="00B91E2B">
            <w:pPr>
              <w:jc w:val="both"/>
              <w:rPr>
                <w:rFonts w:ascii="Arial" w:hAnsi="Arial" w:cs="Arial"/>
              </w:rPr>
            </w:pPr>
            <w:r w:rsidRPr="00B91E2B">
              <w:rPr>
                <w:rFonts w:ascii="Arial" w:hAnsi="Arial" w:cs="Arial"/>
              </w:rPr>
              <w:t>Cuadragésimo primero.</w:t>
            </w:r>
          </w:p>
        </w:tc>
        <w:tc>
          <w:tcPr>
            <w:tcW w:w="8647" w:type="dxa"/>
            <w:shd w:val="clear" w:color="auto" w:fill="auto"/>
          </w:tcPr>
          <w:p w14:paraId="2CED0690" w14:textId="77777777" w:rsidR="00B91E2B" w:rsidRPr="00B91E2B" w:rsidRDefault="00B91E2B" w:rsidP="004C749A">
            <w:pPr>
              <w:ind w:left="34"/>
              <w:jc w:val="both"/>
              <w:rPr>
                <w:rFonts w:ascii="Arial" w:hAnsi="Arial" w:cs="Arial"/>
              </w:rPr>
            </w:pPr>
            <w:r w:rsidRPr="00B91E2B">
              <w:rPr>
                <w:rFonts w:ascii="Arial" w:hAnsi="Arial" w:cs="Arial"/>
              </w:rPr>
              <w:t xml:space="preserve">Con fecha 04 de marzo 2025, mediante oficio FGE-UT-0591-2025 la directora de la Unidad de Transparencia, Jessica Erika Ludivina Acosta Correa, solicita a este Colegiado la aprobación de </w:t>
            </w:r>
            <w:r w:rsidRPr="00B91E2B">
              <w:rPr>
                <w:rFonts w:ascii="Arial" w:hAnsi="Arial" w:cs="Arial"/>
                <w:b/>
              </w:rPr>
              <w:t>ampliación de plazo</w:t>
            </w:r>
            <w:r w:rsidRPr="00B91E2B">
              <w:rPr>
                <w:rFonts w:ascii="Arial" w:hAnsi="Arial" w:cs="Arial"/>
              </w:rPr>
              <w:t xml:space="preserve"> para dar respuesta al usuario </w:t>
            </w:r>
            <w:r w:rsidRPr="00B91E2B">
              <w:rPr>
                <w:rFonts w:ascii="Arial" w:hAnsi="Arial" w:cs="Arial"/>
                <w:b/>
              </w:rPr>
              <w:t>México Evalúa</w:t>
            </w:r>
            <w:r w:rsidRPr="00B91E2B">
              <w:rPr>
                <w:rFonts w:ascii="Arial" w:hAnsi="Arial" w:cs="Arial"/>
              </w:rPr>
              <w:t xml:space="preserve"> relativa a su solicitud UT-SI-P-141-240469825000141-2025.</w:t>
            </w:r>
          </w:p>
        </w:tc>
      </w:tr>
      <w:tr w:rsidR="00B91E2B" w:rsidRPr="00B91E2B" w14:paraId="14A21F21" w14:textId="77777777" w:rsidTr="004C749A">
        <w:tc>
          <w:tcPr>
            <w:tcW w:w="1276" w:type="dxa"/>
          </w:tcPr>
          <w:p w14:paraId="4F7C00D5" w14:textId="77777777" w:rsidR="00B91E2B" w:rsidRPr="00B91E2B" w:rsidRDefault="00B91E2B" w:rsidP="00B91E2B">
            <w:pPr>
              <w:jc w:val="both"/>
              <w:rPr>
                <w:rFonts w:ascii="Arial" w:hAnsi="Arial" w:cs="Arial"/>
              </w:rPr>
            </w:pPr>
            <w:r w:rsidRPr="00B91E2B">
              <w:rPr>
                <w:rFonts w:ascii="Arial" w:hAnsi="Arial" w:cs="Arial"/>
              </w:rPr>
              <w:t>Cuadragésimo segundo.</w:t>
            </w:r>
          </w:p>
        </w:tc>
        <w:tc>
          <w:tcPr>
            <w:tcW w:w="8647" w:type="dxa"/>
            <w:shd w:val="clear" w:color="auto" w:fill="auto"/>
          </w:tcPr>
          <w:p w14:paraId="6338C9C9" w14:textId="77777777" w:rsidR="00B91E2B" w:rsidRPr="00B91E2B" w:rsidRDefault="00B91E2B" w:rsidP="004C749A">
            <w:pPr>
              <w:ind w:left="34"/>
              <w:jc w:val="both"/>
              <w:rPr>
                <w:rFonts w:ascii="Arial" w:hAnsi="Arial" w:cs="Arial"/>
              </w:rPr>
            </w:pPr>
            <w:r w:rsidRPr="00B91E2B">
              <w:rPr>
                <w:rFonts w:ascii="Arial" w:hAnsi="Arial" w:cs="Arial"/>
              </w:rPr>
              <w:t xml:space="preserve">Con fecha 04 de marzo 2025, mediante oficio FGE-UT-0590-2025 la directora de la Unidad de Transparencia, Jessica Erika Ludivina Acosta Correa, solicita a este Colegiado la aprobación de </w:t>
            </w:r>
            <w:r w:rsidRPr="00B91E2B">
              <w:rPr>
                <w:rFonts w:ascii="Arial" w:hAnsi="Arial" w:cs="Arial"/>
                <w:b/>
              </w:rPr>
              <w:t>ampliación de plazo</w:t>
            </w:r>
            <w:r w:rsidRPr="00B91E2B">
              <w:rPr>
                <w:rFonts w:ascii="Arial" w:hAnsi="Arial" w:cs="Arial"/>
              </w:rPr>
              <w:t xml:space="preserve"> para dar respuesta al usuario </w:t>
            </w:r>
            <w:r w:rsidRPr="00B91E2B">
              <w:rPr>
                <w:rFonts w:ascii="Arial" w:hAnsi="Arial" w:cs="Arial"/>
                <w:b/>
              </w:rPr>
              <w:t>México Evalúa</w:t>
            </w:r>
            <w:r w:rsidRPr="00B91E2B">
              <w:rPr>
                <w:rFonts w:ascii="Arial" w:hAnsi="Arial" w:cs="Arial"/>
              </w:rPr>
              <w:t xml:space="preserve"> relativa a su solicitud UT-SI-P-140-240469825000140-2025.</w:t>
            </w:r>
          </w:p>
        </w:tc>
      </w:tr>
      <w:tr w:rsidR="00B91E2B" w:rsidRPr="00B91E2B" w14:paraId="105A2AEE" w14:textId="77777777" w:rsidTr="004C749A">
        <w:tc>
          <w:tcPr>
            <w:tcW w:w="1276" w:type="dxa"/>
          </w:tcPr>
          <w:p w14:paraId="2A90F92D" w14:textId="77777777" w:rsidR="00B91E2B" w:rsidRPr="00B91E2B" w:rsidRDefault="00B91E2B" w:rsidP="00B91E2B">
            <w:pPr>
              <w:jc w:val="both"/>
              <w:rPr>
                <w:rFonts w:ascii="Arial" w:hAnsi="Arial" w:cs="Arial"/>
              </w:rPr>
            </w:pPr>
            <w:r w:rsidRPr="00B91E2B">
              <w:rPr>
                <w:rFonts w:ascii="Arial" w:hAnsi="Arial" w:cs="Arial"/>
              </w:rPr>
              <w:t>Cuadragésimo tercero.</w:t>
            </w:r>
          </w:p>
        </w:tc>
        <w:tc>
          <w:tcPr>
            <w:tcW w:w="8647" w:type="dxa"/>
            <w:shd w:val="clear" w:color="auto" w:fill="auto"/>
          </w:tcPr>
          <w:p w14:paraId="16B3F211" w14:textId="77777777" w:rsidR="00B91E2B" w:rsidRPr="00B91E2B" w:rsidRDefault="00B91E2B" w:rsidP="004C749A">
            <w:pPr>
              <w:ind w:left="34"/>
              <w:jc w:val="both"/>
              <w:rPr>
                <w:rFonts w:ascii="Arial" w:hAnsi="Arial" w:cs="Arial"/>
              </w:rPr>
            </w:pPr>
            <w:r w:rsidRPr="00B91E2B">
              <w:rPr>
                <w:rFonts w:ascii="Arial" w:hAnsi="Arial" w:cs="Arial"/>
              </w:rPr>
              <w:t xml:space="preserve">Con fecha 04 de marzo 2025, mediante oficio FGE-UT-0593-2025 la directora de la Unidad de Transparencia, Jessica Erika Ludivina Acosta Correa, solicita a este Colegiado la aprobación de </w:t>
            </w:r>
            <w:r w:rsidRPr="00B91E2B">
              <w:rPr>
                <w:rFonts w:ascii="Arial" w:hAnsi="Arial" w:cs="Arial"/>
                <w:b/>
              </w:rPr>
              <w:t>ampliación de plazo</w:t>
            </w:r>
            <w:r w:rsidRPr="00B91E2B">
              <w:rPr>
                <w:rFonts w:ascii="Arial" w:hAnsi="Arial" w:cs="Arial"/>
              </w:rPr>
              <w:t xml:space="preserve"> para dar respuesta al usuario </w:t>
            </w:r>
            <w:r w:rsidRPr="00B91E2B">
              <w:rPr>
                <w:rFonts w:ascii="Arial" w:hAnsi="Arial" w:cs="Arial"/>
                <w:b/>
              </w:rPr>
              <w:t>México Evalúa</w:t>
            </w:r>
            <w:r w:rsidRPr="00B91E2B">
              <w:rPr>
                <w:rFonts w:ascii="Arial" w:hAnsi="Arial" w:cs="Arial"/>
              </w:rPr>
              <w:t xml:space="preserve"> relativa a su solicitud UT-SI-P-143-240469825000143-2025.</w:t>
            </w:r>
          </w:p>
        </w:tc>
      </w:tr>
      <w:tr w:rsidR="00B91E2B" w:rsidRPr="00B91E2B" w14:paraId="7930D775" w14:textId="77777777" w:rsidTr="004C749A">
        <w:tc>
          <w:tcPr>
            <w:tcW w:w="1276" w:type="dxa"/>
          </w:tcPr>
          <w:p w14:paraId="6E2D9B24" w14:textId="77777777" w:rsidR="00B91E2B" w:rsidRPr="00B91E2B" w:rsidRDefault="00B91E2B" w:rsidP="00B91E2B">
            <w:pPr>
              <w:jc w:val="both"/>
              <w:rPr>
                <w:rFonts w:ascii="Arial" w:hAnsi="Arial" w:cs="Arial"/>
              </w:rPr>
            </w:pPr>
            <w:r w:rsidRPr="00B91E2B">
              <w:rPr>
                <w:rFonts w:ascii="Arial" w:hAnsi="Arial" w:cs="Arial"/>
              </w:rPr>
              <w:t>Cuadragésimo cuarto.</w:t>
            </w:r>
          </w:p>
        </w:tc>
        <w:tc>
          <w:tcPr>
            <w:tcW w:w="8647" w:type="dxa"/>
            <w:shd w:val="clear" w:color="auto" w:fill="auto"/>
          </w:tcPr>
          <w:p w14:paraId="66A59422" w14:textId="77777777" w:rsidR="00B91E2B" w:rsidRPr="00B91E2B" w:rsidRDefault="00B91E2B" w:rsidP="004C749A">
            <w:pPr>
              <w:numPr>
                <w:ilvl w:val="0"/>
                <w:numId w:val="6"/>
              </w:numPr>
              <w:ind w:left="34"/>
              <w:jc w:val="both"/>
              <w:rPr>
                <w:rFonts w:ascii="Arial" w:hAnsi="Arial" w:cs="Arial"/>
              </w:rPr>
            </w:pPr>
            <w:r w:rsidRPr="00B91E2B">
              <w:rPr>
                <w:rFonts w:ascii="Arial" w:hAnsi="Arial" w:cs="Arial"/>
              </w:rPr>
              <w:t xml:space="preserve">Con fecha 04 de marzo 2025, mediante oficio FGE-UT-0595-2025 la directora de la Unidad de Transparencia, Jessica Erika Ludivina Acosta Correa, solicita a este Colegiado la aprobación de </w:t>
            </w:r>
            <w:r w:rsidRPr="00B91E2B">
              <w:rPr>
                <w:rFonts w:ascii="Arial" w:hAnsi="Arial" w:cs="Arial"/>
                <w:b/>
              </w:rPr>
              <w:t>ampliación de plazo</w:t>
            </w:r>
            <w:r w:rsidRPr="00B91E2B">
              <w:rPr>
                <w:rFonts w:ascii="Arial" w:hAnsi="Arial" w:cs="Arial"/>
              </w:rPr>
              <w:t xml:space="preserve"> para dar respuesta al usuario </w:t>
            </w:r>
            <w:r w:rsidRPr="00B91E2B">
              <w:rPr>
                <w:rFonts w:ascii="Arial" w:hAnsi="Arial" w:cs="Arial"/>
                <w:b/>
              </w:rPr>
              <w:t>Jorge Guzmán Morales</w:t>
            </w:r>
            <w:r w:rsidRPr="00B91E2B">
              <w:rPr>
                <w:rFonts w:ascii="Arial" w:hAnsi="Arial" w:cs="Arial"/>
              </w:rPr>
              <w:t xml:space="preserve"> relativa a su solicitud UT-SI-P-122-240469825000122-2025.</w:t>
            </w:r>
          </w:p>
        </w:tc>
      </w:tr>
      <w:tr w:rsidR="00B91E2B" w:rsidRPr="00B91E2B" w14:paraId="713AEC53" w14:textId="77777777" w:rsidTr="004C749A">
        <w:tc>
          <w:tcPr>
            <w:tcW w:w="1276" w:type="dxa"/>
          </w:tcPr>
          <w:p w14:paraId="61C68E0D" w14:textId="77777777" w:rsidR="00B91E2B" w:rsidRPr="00B91E2B" w:rsidRDefault="00B91E2B" w:rsidP="00B91E2B">
            <w:pPr>
              <w:jc w:val="both"/>
              <w:rPr>
                <w:rFonts w:ascii="Arial" w:hAnsi="Arial" w:cs="Arial"/>
              </w:rPr>
            </w:pPr>
            <w:r w:rsidRPr="00B91E2B">
              <w:rPr>
                <w:rFonts w:ascii="Arial" w:hAnsi="Arial" w:cs="Arial"/>
              </w:rPr>
              <w:t xml:space="preserve">Cuadragésimo quinto. </w:t>
            </w:r>
          </w:p>
        </w:tc>
        <w:tc>
          <w:tcPr>
            <w:tcW w:w="8647" w:type="dxa"/>
            <w:shd w:val="clear" w:color="auto" w:fill="auto"/>
          </w:tcPr>
          <w:p w14:paraId="19446DF4" w14:textId="77777777" w:rsidR="00B91E2B" w:rsidRPr="00B91E2B" w:rsidRDefault="00B91E2B" w:rsidP="004C749A">
            <w:pPr>
              <w:numPr>
                <w:ilvl w:val="0"/>
                <w:numId w:val="6"/>
              </w:numPr>
              <w:ind w:left="34"/>
              <w:jc w:val="both"/>
              <w:rPr>
                <w:rFonts w:ascii="Arial" w:hAnsi="Arial" w:cs="Arial"/>
              </w:rPr>
            </w:pPr>
            <w:r w:rsidRPr="00B91E2B">
              <w:rPr>
                <w:rFonts w:ascii="Arial" w:hAnsi="Arial" w:cs="Arial"/>
              </w:rPr>
              <w:t xml:space="preserve">Con fecha 04 de marzo 2025, mediante oficio FGE-UT-0594-2025 la directora de la Unidad de Transparencia, Jessica Erika Ludivina Acosta Correa, solicita a este Colegiado la aprobación de </w:t>
            </w:r>
            <w:r w:rsidRPr="00B91E2B">
              <w:rPr>
                <w:rFonts w:ascii="Arial" w:hAnsi="Arial" w:cs="Arial"/>
                <w:b/>
              </w:rPr>
              <w:t>ampliación de plazo</w:t>
            </w:r>
            <w:r w:rsidRPr="00B91E2B">
              <w:rPr>
                <w:rFonts w:ascii="Arial" w:hAnsi="Arial" w:cs="Arial"/>
              </w:rPr>
              <w:t xml:space="preserve"> para dar respuesta al usuario </w:t>
            </w:r>
            <w:r w:rsidRPr="00B91E2B">
              <w:rPr>
                <w:rFonts w:ascii="Arial" w:hAnsi="Arial" w:cs="Arial"/>
                <w:b/>
              </w:rPr>
              <w:t>Jorge Guzmán Morales</w:t>
            </w:r>
            <w:r w:rsidRPr="00B91E2B">
              <w:rPr>
                <w:rFonts w:ascii="Arial" w:hAnsi="Arial" w:cs="Arial"/>
              </w:rPr>
              <w:t xml:space="preserve"> relativa a su solicitud UT-SI-P-123-240469825000123-2025.</w:t>
            </w:r>
          </w:p>
        </w:tc>
      </w:tr>
      <w:tr w:rsidR="00B91E2B" w:rsidRPr="00B91E2B" w14:paraId="72EDF7DB" w14:textId="77777777" w:rsidTr="004C749A">
        <w:tc>
          <w:tcPr>
            <w:tcW w:w="1276" w:type="dxa"/>
          </w:tcPr>
          <w:p w14:paraId="7C891F50" w14:textId="77777777" w:rsidR="00B91E2B" w:rsidRPr="00B91E2B" w:rsidRDefault="00B91E2B" w:rsidP="00B91E2B">
            <w:pPr>
              <w:jc w:val="both"/>
              <w:rPr>
                <w:rFonts w:ascii="Arial" w:hAnsi="Arial" w:cs="Arial"/>
              </w:rPr>
            </w:pPr>
            <w:r w:rsidRPr="00B91E2B">
              <w:rPr>
                <w:rFonts w:ascii="Arial" w:hAnsi="Arial" w:cs="Arial"/>
              </w:rPr>
              <w:t xml:space="preserve">Cuadragésimo </w:t>
            </w:r>
            <w:r w:rsidRPr="00B91E2B">
              <w:rPr>
                <w:rFonts w:ascii="Arial" w:hAnsi="Arial" w:cs="Arial"/>
              </w:rPr>
              <w:lastRenderedPageBreak/>
              <w:t>sexto.</w:t>
            </w:r>
          </w:p>
        </w:tc>
        <w:tc>
          <w:tcPr>
            <w:tcW w:w="8647" w:type="dxa"/>
            <w:shd w:val="clear" w:color="auto" w:fill="auto"/>
          </w:tcPr>
          <w:p w14:paraId="3383474F" w14:textId="77777777" w:rsidR="00B91E2B" w:rsidRPr="00B91E2B" w:rsidRDefault="00B91E2B" w:rsidP="004C749A">
            <w:pPr>
              <w:ind w:left="34"/>
              <w:jc w:val="both"/>
              <w:rPr>
                <w:rFonts w:ascii="Arial" w:hAnsi="Arial" w:cs="Arial"/>
              </w:rPr>
            </w:pPr>
            <w:r w:rsidRPr="00B91E2B">
              <w:rPr>
                <w:rFonts w:ascii="Arial" w:hAnsi="Arial" w:cs="Arial"/>
              </w:rPr>
              <w:lastRenderedPageBreak/>
              <w:t xml:space="preserve">Con fecha 04 de marzo 2025, mediante oficio FGE/DGA/0230/2025, el director General de Administración, Cesar Isidro Cruz, presenta ante este Colegiado la </w:t>
            </w:r>
            <w:r w:rsidRPr="00B91E2B">
              <w:rPr>
                <w:rFonts w:ascii="Arial" w:hAnsi="Arial" w:cs="Arial"/>
              </w:rPr>
              <w:lastRenderedPageBreak/>
              <w:t xml:space="preserve">clasificación de información </w:t>
            </w:r>
            <w:r w:rsidRPr="00B91E2B">
              <w:rPr>
                <w:rFonts w:ascii="Arial" w:hAnsi="Arial" w:cs="Arial"/>
                <w:b/>
              </w:rPr>
              <w:t xml:space="preserve">reservada </w:t>
            </w:r>
            <w:r w:rsidRPr="00B91E2B">
              <w:rPr>
                <w:rFonts w:ascii="Arial" w:hAnsi="Arial" w:cs="Arial"/>
              </w:rPr>
              <w:t xml:space="preserve">que realizó para estar en posibilidades de  difundir los viáticos del  mes de febrero 2025, en estricto cumplimiento a lo señalado por el artículo 84, fracción XIV de la Ley de Transparencia y Acceso </w:t>
            </w:r>
          </w:p>
          <w:p w14:paraId="4E53764B" w14:textId="77777777" w:rsidR="00B91E2B" w:rsidRPr="00B91E2B" w:rsidRDefault="00B91E2B" w:rsidP="004C749A">
            <w:pPr>
              <w:ind w:left="34"/>
              <w:jc w:val="both"/>
              <w:rPr>
                <w:rFonts w:ascii="Arial" w:hAnsi="Arial" w:cs="Arial"/>
              </w:rPr>
            </w:pPr>
            <w:r w:rsidRPr="00B91E2B">
              <w:rPr>
                <w:rFonts w:ascii="Arial" w:hAnsi="Arial" w:cs="Arial"/>
              </w:rPr>
              <w:t xml:space="preserve">a la Información Pública del Estado, por lo cual, solicita la confirmación del acuerdo </w:t>
            </w:r>
            <w:r w:rsidRPr="00B91E2B">
              <w:rPr>
                <w:rFonts w:ascii="Arial" w:hAnsi="Arial" w:cs="Arial"/>
                <w:b/>
              </w:rPr>
              <w:t>AR/18/2025</w:t>
            </w:r>
            <w:r w:rsidRPr="00B91E2B">
              <w:rPr>
                <w:rFonts w:ascii="Arial" w:hAnsi="Arial" w:cs="Arial"/>
              </w:rPr>
              <w:t>.</w:t>
            </w:r>
          </w:p>
        </w:tc>
      </w:tr>
      <w:tr w:rsidR="00B91E2B" w:rsidRPr="00B91E2B" w14:paraId="7F78AC66" w14:textId="77777777" w:rsidTr="004C749A">
        <w:tc>
          <w:tcPr>
            <w:tcW w:w="1276" w:type="dxa"/>
          </w:tcPr>
          <w:p w14:paraId="2E4A79E1" w14:textId="77777777" w:rsidR="00B91E2B" w:rsidRPr="00B91E2B" w:rsidRDefault="00B91E2B" w:rsidP="00B91E2B">
            <w:pPr>
              <w:jc w:val="both"/>
              <w:rPr>
                <w:rFonts w:ascii="Arial" w:hAnsi="Arial" w:cs="Arial"/>
              </w:rPr>
            </w:pPr>
            <w:r w:rsidRPr="00B91E2B">
              <w:rPr>
                <w:rFonts w:ascii="Arial" w:hAnsi="Arial" w:cs="Arial"/>
              </w:rPr>
              <w:lastRenderedPageBreak/>
              <w:t>Cuadragésimo séptimo.</w:t>
            </w:r>
          </w:p>
        </w:tc>
        <w:tc>
          <w:tcPr>
            <w:tcW w:w="8647" w:type="dxa"/>
            <w:shd w:val="clear" w:color="auto" w:fill="auto"/>
          </w:tcPr>
          <w:p w14:paraId="7A32872C" w14:textId="77777777" w:rsidR="00B91E2B" w:rsidRPr="00B91E2B" w:rsidRDefault="00B91E2B" w:rsidP="004C749A">
            <w:pPr>
              <w:ind w:left="34"/>
              <w:jc w:val="both"/>
              <w:rPr>
                <w:rFonts w:ascii="Arial" w:hAnsi="Arial" w:cs="Arial"/>
              </w:rPr>
            </w:pPr>
            <w:r w:rsidRPr="00B91E2B">
              <w:rPr>
                <w:rFonts w:ascii="Arial" w:hAnsi="Arial" w:cs="Arial"/>
              </w:rPr>
              <w:t xml:space="preserve">Con fecha 05 de marzo 2025, mediante oficio FGE-UT-0621-2025 la directora de la Unidad de Transparencia, Jessica Erika Ludivina Acosta Correa, solicita a este Colegiado la aprobación de </w:t>
            </w:r>
            <w:r w:rsidRPr="00B91E2B">
              <w:rPr>
                <w:rFonts w:ascii="Arial" w:hAnsi="Arial" w:cs="Arial"/>
                <w:b/>
              </w:rPr>
              <w:t>ampliación de plazo</w:t>
            </w:r>
            <w:r w:rsidRPr="00B91E2B">
              <w:rPr>
                <w:rFonts w:ascii="Arial" w:hAnsi="Arial" w:cs="Arial"/>
              </w:rPr>
              <w:t xml:space="preserve"> para dar respuesta al usuario </w:t>
            </w:r>
            <w:r w:rsidRPr="00B91E2B">
              <w:rPr>
                <w:rFonts w:ascii="Arial" w:hAnsi="Arial" w:cs="Arial"/>
                <w:b/>
              </w:rPr>
              <w:t>México Evalúa</w:t>
            </w:r>
            <w:r w:rsidRPr="00B91E2B">
              <w:rPr>
                <w:rFonts w:ascii="Arial" w:hAnsi="Arial" w:cs="Arial"/>
              </w:rPr>
              <w:t xml:space="preserve"> relativa a su solicitud UT-SI-P-144-240469825000144-2025.</w:t>
            </w:r>
          </w:p>
        </w:tc>
      </w:tr>
      <w:tr w:rsidR="00B91E2B" w:rsidRPr="00B91E2B" w14:paraId="45D02821" w14:textId="77777777" w:rsidTr="004C749A">
        <w:tc>
          <w:tcPr>
            <w:tcW w:w="1276" w:type="dxa"/>
          </w:tcPr>
          <w:p w14:paraId="537ACA5A" w14:textId="77777777" w:rsidR="00B91E2B" w:rsidRPr="00B91E2B" w:rsidRDefault="00B91E2B" w:rsidP="00B91E2B">
            <w:pPr>
              <w:jc w:val="both"/>
              <w:rPr>
                <w:rFonts w:ascii="Arial" w:hAnsi="Arial" w:cs="Arial"/>
              </w:rPr>
            </w:pPr>
            <w:r w:rsidRPr="00B91E2B">
              <w:rPr>
                <w:rFonts w:ascii="Arial" w:hAnsi="Arial" w:cs="Arial"/>
              </w:rPr>
              <w:t>Cuadragésimo octavo.</w:t>
            </w:r>
          </w:p>
        </w:tc>
        <w:tc>
          <w:tcPr>
            <w:tcW w:w="8647" w:type="dxa"/>
            <w:shd w:val="clear" w:color="auto" w:fill="auto"/>
          </w:tcPr>
          <w:p w14:paraId="28B1BDEE" w14:textId="77777777" w:rsidR="00B91E2B" w:rsidRPr="00B91E2B" w:rsidRDefault="00B91E2B" w:rsidP="004C749A">
            <w:pPr>
              <w:ind w:left="34"/>
              <w:jc w:val="both"/>
              <w:rPr>
                <w:rFonts w:ascii="Arial" w:hAnsi="Arial" w:cs="Arial"/>
              </w:rPr>
            </w:pPr>
            <w:r w:rsidRPr="00B91E2B">
              <w:rPr>
                <w:rFonts w:ascii="Arial" w:hAnsi="Arial" w:cs="Arial"/>
              </w:rPr>
              <w:t xml:space="preserve">Con fecha 05 de marzo 2025, mediante oficio FGE-UT-0624-2025 la directora de la Unidad de Transparencia, Jessica Erika Ludivina Acosta Correa, solicita a este Colegiado la aprobación de </w:t>
            </w:r>
            <w:r w:rsidRPr="00B91E2B">
              <w:rPr>
                <w:rFonts w:ascii="Arial" w:hAnsi="Arial" w:cs="Arial"/>
                <w:b/>
              </w:rPr>
              <w:t>ampliación de plazo</w:t>
            </w:r>
            <w:r w:rsidRPr="00B91E2B">
              <w:rPr>
                <w:rFonts w:ascii="Arial" w:hAnsi="Arial" w:cs="Arial"/>
              </w:rPr>
              <w:t xml:space="preserve"> para dar respuesta al usuario </w:t>
            </w:r>
            <w:r w:rsidRPr="00B91E2B">
              <w:rPr>
                <w:rFonts w:ascii="Arial" w:hAnsi="Arial" w:cs="Arial"/>
                <w:b/>
              </w:rPr>
              <w:t>México Evalúa</w:t>
            </w:r>
            <w:r w:rsidRPr="00B91E2B">
              <w:rPr>
                <w:rFonts w:ascii="Arial" w:hAnsi="Arial" w:cs="Arial"/>
              </w:rPr>
              <w:t xml:space="preserve"> relativa a su solicitud UT-SI-P-145-240469825000145-2025.</w:t>
            </w:r>
          </w:p>
        </w:tc>
      </w:tr>
      <w:tr w:rsidR="00B91E2B" w:rsidRPr="00B91E2B" w14:paraId="6587A81C" w14:textId="77777777" w:rsidTr="004C749A">
        <w:tc>
          <w:tcPr>
            <w:tcW w:w="1276" w:type="dxa"/>
          </w:tcPr>
          <w:p w14:paraId="5DA05D91" w14:textId="77777777" w:rsidR="00B91E2B" w:rsidRPr="00B91E2B" w:rsidRDefault="00B91E2B" w:rsidP="00B91E2B">
            <w:pPr>
              <w:jc w:val="both"/>
              <w:rPr>
                <w:rFonts w:ascii="Arial" w:hAnsi="Arial" w:cs="Arial"/>
              </w:rPr>
            </w:pPr>
            <w:r w:rsidRPr="00B91E2B">
              <w:rPr>
                <w:rFonts w:ascii="Arial" w:hAnsi="Arial" w:cs="Arial"/>
              </w:rPr>
              <w:t>Cuadragésimo noveno.</w:t>
            </w:r>
          </w:p>
        </w:tc>
        <w:tc>
          <w:tcPr>
            <w:tcW w:w="8647" w:type="dxa"/>
            <w:shd w:val="clear" w:color="auto" w:fill="auto"/>
          </w:tcPr>
          <w:p w14:paraId="6C326CDF" w14:textId="77777777" w:rsidR="00B91E2B" w:rsidRPr="00B91E2B" w:rsidRDefault="00B91E2B" w:rsidP="004C749A">
            <w:pPr>
              <w:ind w:left="34"/>
              <w:jc w:val="both"/>
              <w:rPr>
                <w:rFonts w:ascii="Arial" w:hAnsi="Arial" w:cs="Arial"/>
              </w:rPr>
            </w:pPr>
            <w:r w:rsidRPr="00B91E2B">
              <w:rPr>
                <w:rFonts w:ascii="Arial" w:hAnsi="Arial" w:cs="Arial"/>
              </w:rPr>
              <w:t xml:space="preserve">Con fecha 05 de marzo 2025, mediante oficio FGE-UT-0628-2025 la directora de la Unidad de Transparencia, Jessica Erika Ludivina Acosta Correa, solicita a este Colegiado la aprobación de </w:t>
            </w:r>
            <w:r w:rsidRPr="00B91E2B">
              <w:rPr>
                <w:rFonts w:ascii="Arial" w:hAnsi="Arial" w:cs="Arial"/>
                <w:b/>
              </w:rPr>
              <w:t>ampliación de plazo</w:t>
            </w:r>
            <w:r w:rsidRPr="00B91E2B">
              <w:rPr>
                <w:rFonts w:ascii="Arial" w:hAnsi="Arial" w:cs="Arial"/>
              </w:rPr>
              <w:t xml:space="preserve"> para dar respuesta al usuario </w:t>
            </w:r>
            <w:r w:rsidRPr="00B91E2B">
              <w:rPr>
                <w:rFonts w:ascii="Arial" w:hAnsi="Arial" w:cs="Arial"/>
                <w:b/>
              </w:rPr>
              <w:t>Emmanuel Flores Patoni</w:t>
            </w:r>
            <w:r w:rsidRPr="00B91E2B">
              <w:rPr>
                <w:rFonts w:ascii="Arial" w:hAnsi="Arial" w:cs="Arial"/>
              </w:rPr>
              <w:t xml:space="preserve"> relativa a su solicitud UT-SI-P-139-240469825000139-2025.</w:t>
            </w:r>
          </w:p>
        </w:tc>
      </w:tr>
      <w:tr w:rsidR="00B91E2B" w:rsidRPr="00B91E2B" w14:paraId="15915C3C" w14:textId="77777777" w:rsidTr="004C749A">
        <w:tc>
          <w:tcPr>
            <w:tcW w:w="1276" w:type="dxa"/>
          </w:tcPr>
          <w:p w14:paraId="2049392D" w14:textId="77777777" w:rsidR="00B91E2B" w:rsidRPr="00B91E2B" w:rsidRDefault="00B91E2B" w:rsidP="00B91E2B">
            <w:pPr>
              <w:jc w:val="both"/>
              <w:rPr>
                <w:rFonts w:ascii="Arial" w:hAnsi="Arial" w:cs="Arial"/>
              </w:rPr>
            </w:pPr>
            <w:r w:rsidRPr="00B91E2B">
              <w:rPr>
                <w:rFonts w:ascii="Arial" w:hAnsi="Arial" w:cs="Arial"/>
              </w:rPr>
              <w:t>Quincuagésimo</w:t>
            </w:r>
          </w:p>
          <w:p w14:paraId="3423489E" w14:textId="77777777" w:rsidR="00B91E2B" w:rsidRPr="00B91E2B" w:rsidRDefault="00B91E2B" w:rsidP="00B91E2B">
            <w:pPr>
              <w:ind w:left="848" w:hanging="848"/>
              <w:jc w:val="both"/>
              <w:rPr>
                <w:rFonts w:ascii="Arial" w:hAnsi="Arial" w:cs="Arial"/>
              </w:rPr>
            </w:pPr>
          </w:p>
        </w:tc>
        <w:tc>
          <w:tcPr>
            <w:tcW w:w="8647" w:type="dxa"/>
            <w:shd w:val="clear" w:color="auto" w:fill="auto"/>
          </w:tcPr>
          <w:p w14:paraId="48A5A3FF" w14:textId="77777777" w:rsidR="00B91E2B" w:rsidRPr="00B91E2B" w:rsidRDefault="00B91E2B" w:rsidP="004C749A">
            <w:pPr>
              <w:ind w:left="34"/>
              <w:jc w:val="both"/>
              <w:rPr>
                <w:rFonts w:ascii="Arial" w:hAnsi="Arial" w:cs="Arial"/>
              </w:rPr>
            </w:pPr>
            <w:r w:rsidRPr="00B91E2B">
              <w:rPr>
                <w:rFonts w:ascii="Arial" w:hAnsi="Arial" w:cs="Arial"/>
              </w:rPr>
              <w:t xml:space="preserve">Con fecha 05 de marzo 2025, mediante oficio FGE-UT-0625-2025 la directora de la Unidad de Transparencia, Jessica Erika Ludivina Acosta Correa, solicita a este Colegiado la aprobación de </w:t>
            </w:r>
            <w:r w:rsidRPr="00B91E2B">
              <w:rPr>
                <w:rFonts w:ascii="Arial" w:hAnsi="Arial" w:cs="Arial"/>
                <w:b/>
              </w:rPr>
              <w:t>ampliación de plazo</w:t>
            </w:r>
            <w:r w:rsidRPr="00B91E2B">
              <w:rPr>
                <w:rFonts w:ascii="Arial" w:hAnsi="Arial" w:cs="Arial"/>
              </w:rPr>
              <w:t xml:space="preserve"> para dar respuesta al usuario </w:t>
            </w:r>
            <w:r w:rsidRPr="00B91E2B">
              <w:rPr>
                <w:rFonts w:ascii="Arial" w:hAnsi="Arial" w:cs="Arial"/>
                <w:b/>
              </w:rPr>
              <w:t>Giovanelli Estrada</w:t>
            </w:r>
            <w:r w:rsidRPr="00B91E2B">
              <w:rPr>
                <w:rFonts w:ascii="Arial" w:hAnsi="Arial" w:cs="Arial"/>
              </w:rPr>
              <w:t xml:space="preserve"> relativa a su solicitud UT-SI-P-136-240469825000136-2025.</w:t>
            </w:r>
          </w:p>
        </w:tc>
      </w:tr>
      <w:tr w:rsidR="00B91E2B" w:rsidRPr="00B91E2B" w14:paraId="77FAC882" w14:textId="77777777" w:rsidTr="004C749A">
        <w:tc>
          <w:tcPr>
            <w:tcW w:w="1276" w:type="dxa"/>
          </w:tcPr>
          <w:p w14:paraId="048C212C" w14:textId="77777777" w:rsidR="00B91E2B" w:rsidRPr="00B91E2B" w:rsidRDefault="00B91E2B" w:rsidP="00B91E2B">
            <w:pPr>
              <w:jc w:val="both"/>
              <w:rPr>
                <w:rFonts w:ascii="Arial" w:hAnsi="Arial" w:cs="Arial"/>
              </w:rPr>
            </w:pPr>
            <w:r w:rsidRPr="00B91E2B">
              <w:rPr>
                <w:rFonts w:ascii="Arial" w:hAnsi="Arial" w:cs="Arial"/>
              </w:rPr>
              <w:t>Quincuagésimo primero.</w:t>
            </w:r>
          </w:p>
          <w:p w14:paraId="0EE15161" w14:textId="77777777" w:rsidR="00B91E2B" w:rsidRPr="00B91E2B" w:rsidRDefault="00B91E2B" w:rsidP="00B91E2B">
            <w:pPr>
              <w:jc w:val="both"/>
              <w:rPr>
                <w:rFonts w:ascii="Arial" w:hAnsi="Arial" w:cs="Arial"/>
              </w:rPr>
            </w:pPr>
          </w:p>
        </w:tc>
        <w:tc>
          <w:tcPr>
            <w:tcW w:w="8647" w:type="dxa"/>
            <w:shd w:val="clear" w:color="auto" w:fill="auto"/>
          </w:tcPr>
          <w:p w14:paraId="74FBB925" w14:textId="77777777" w:rsidR="00B91E2B" w:rsidRPr="00B91E2B" w:rsidRDefault="00B91E2B" w:rsidP="004C749A">
            <w:pPr>
              <w:ind w:left="34"/>
              <w:jc w:val="both"/>
              <w:rPr>
                <w:rFonts w:ascii="Arial" w:hAnsi="Arial" w:cs="Arial"/>
              </w:rPr>
            </w:pPr>
            <w:r w:rsidRPr="00B91E2B">
              <w:rPr>
                <w:rFonts w:ascii="Arial" w:hAnsi="Arial" w:cs="Arial"/>
              </w:rPr>
              <w:t xml:space="preserve">Con fecha 05 de marzo 2025, mediante oficio FGE-UT-0627-2025 la directora de la Unidad de Transparencia, Jessica Erika Ludivina Acosta Correa, solicita a este Colegiado la aprobación de </w:t>
            </w:r>
            <w:r w:rsidRPr="00B91E2B">
              <w:rPr>
                <w:rFonts w:ascii="Arial" w:hAnsi="Arial" w:cs="Arial"/>
                <w:b/>
              </w:rPr>
              <w:t>ampliación de plazo</w:t>
            </w:r>
            <w:r w:rsidRPr="00B91E2B">
              <w:rPr>
                <w:rFonts w:ascii="Arial" w:hAnsi="Arial" w:cs="Arial"/>
              </w:rPr>
              <w:t xml:space="preserve"> para dar respuesta a la usuaria </w:t>
            </w:r>
            <w:r w:rsidRPr="00B91E2B">
              <w:rPr>
                <w:rFonts w:ascii="Arial" w:hAnsi="Arial" w:cs="Arial"/>
                <w:b/>
              </w:rPr>
              <w:t>Lizethe Areli Palacios Rodríguez</w:t>
            </w:r>
            <w:r w:rsidRPr="00B91E2B">
              <w:rPr>
                <w:rFonts w:ascii="Arial" w:hAnsi="Arial" w:cs="Arial"/>
              </w:rPr>
              <w:t xml:space="preserve"> relativa a su solicitud UT-SI-P-138-240469825000138-2025.</w:t>
            </w:r>
          </w:p>
        </w:tc>
      </w:tr>
      <w:tr w:rsidR="00B91E2B" w:rsidRPr="00B91E2B" w14:paraId="7CEF97E8" w14:textId="77777777" w:rsidTr="004C749A">
        <w:tc>
          <w:tcPr>
            <w:tcW w:w="1276" w:type="dxa"/>
          </w:tcPr>
          <w:p w14:paraId="6AEB1E08" w14:textId="77777777" w:rsidR="00B91E2B" w:rsidRPr="00B91E2B" w:rsidRDefault="00B91E2B" w:rsidP="00B91E2B">
            <w:pPr>
              <w:jc w:val="both"/>
              <w:rPr>
                <w:rFonts w:ascii="Arial" w:hAnsi="Arial" w:cs="Arial"/>
              </w:rPr>
            </w:pPr>
            <w:r w:rsidRPr="00B91E2B">
              <w:rPr>
                <w:rFonts w:ascii="Arial" w:hAnsi="Arial" w:cs="Arial"/>
              </w:rPr>
              <w:t>Quincuagésimo</w:t>
            </w:r>
          </w:p>
          <w:p w14:paraId="58EC0E05" w14:textId="77777777" w:rsidR="00B91E2B" w:rsidRPr="00B91E2B" w:rsidRDefault="00B91E2B" w:rsidP="00B91E2B">
            <w:pPr>
              <w:jc w:val="both"/>
              <w:rPr>
                <w:rFonts w:ascii="Arial" w:hAnsi="Arial" w:cs="Arial"/>
              </w:rPr>
            </w:pPr>
            <w:r w:rsidRPr="00B91E2B">
              <w:rPr>
                <w:rFonts w:ascii="Arial" w:hAnsi="Arial" w:cs="Arial"/>
              </w:rPr>
              <w:t>Segundo.</w:t>
            </w:r>
          </w:p>
        </w:tc>
        <w:tc>
          <w:tcPr>
            <w:tcW w:w="8647" w:type="dxa"/>
            <w:shd w:val="clear" w:color="auto" w:fill="auto"/>
          </w:tcPr>
          <w:p w14:paraId="72E2AC0E" w14:textId="77777777" w:rsidR="00B91E2B" w:rsidRPr="00B91E2B" w:rsidRDefault="00B91E2B" w:rsidP="004C749A">
            <w:pPr>
              <w:ind w:left="34"/>
              <w:jc w:val="both"/>
              <w:rPr>
                <w:rFonts w:ascii="Arial" w:hAnsi="Arial" w:cs="Arial"/>
              </w:rPr>
            </w:pPr>
            <w:r w:rsidRPr="00B91E2B">
              <w:rPr>
                <w:rFonts w:ascii="Arial" w:hAnsi="Arial" w:cs="Arial"/>
              </w:rPr>
              <w:t xml:space="preserve">Con fecha 05 de marzo 2025, mediante oficio FGE-UT-0626-2025 la directora de la Unidad de Transparencia, Jessica Erika Ludivina Acosta Correa, solicita a este Colegiado la aprobación de </w:t>
            </w:r>
            <w:r w:rsidRPr="00B91E2B">
              <w:rPr>
                <w:rFonts w:ascii="Arial" w:hAnsi="Arial" w:cs="Arial"/>
                <w:b/>
              </w:rPr>
              <w:t>ampliación de plazo</w:t>
            </w:r>
            <w:r w:rsidRPr="00B91E2B">
              <w:rPr>
                <w:rFonts w:ascii="Arial" w:hAnsi="Arial" w:cs="Arial"/>
              </w:rPr>
              <w:t xml:space="preserve"> para dar respuesta a la usuaria </w:t>
            </w:r>
            <w:r w:rsidRPr="00B91E2B">
              <w:rPr>
                <w:rFonts w:ascii="Arial" w:hAnsi="Arial" w:cs="Arial"/>
                <w:b/>
              </w:rPr>
              <w:t>Jeziel González</w:t>
            </w:r>
            <w:r w:rsidRPr="00B91E2B">
              <w:rPr>
                <w:rFonts w:ascii="Arial" w:hAnsi="Arial" w:cs="Arial"/>
              </w:rPr>
              <w:t xml:space="preserve"> relativa a su solicitud UT-SI-P-133-240469825000133-2025.</w:t>
            </w:r>
          </w:p>
        </w:tc>
      </w:tr>
      <w:tr w:rsidR="00B91E2B" w:rsidRPr="00B91E2B" w14:paraId="201A7253" w14:textId="77777777" w:rsidTr="004C749A">
        <w:tc>
          <w:tcPr>
            <w:tcW w:w="1276" w:type="dxa"/>
          </w:tcPr>
          <w:p w14:paraId="0EA3A52E" w14:textId="77777777" w:rsidR="00B91E2B" w:rsidRPr="00B91E2B" w:rsidRDefault="00B91E2B" w:rsidP="00B91E2B">
            <w:pPr>
              <w:jc w:val="both"/>
              <w:rPr>
                <w:rFonts w:ascii="Arial" w:hAnsi="Arial" w:cs="Arial"/>
              </w:rPr>
            </w:pPr>
            <w:r w:rsidRPr="00B91E2B">
              <w:rPr>
                <w:rFonts w:ascii="Arial" w:hAnsi="Arial" w:cs="Arial"/>
              </w:rPr>
              <w:t>Quincuag</w:t>
            </w:r>
            <w:r w:rsidRPr="00B91E2B">
              <w:rPr>
                <w:rFonts w:ascii="Arial" w:hAnsi="Arial" w:cs="Arial"/>
              </w:rPr>
              <w:lastRenderedPageBreak/>
              <w:t>ésimo</w:t>
            </w:r>
          </w:p>
          <w:p w14:paraId="37049FF7" w14:textId="77777777" w:rsidR="00B91E2B" w:rsidRPr="00B91E2B" w:rsidRDefault="00B91E2B" w:rsidP="00B91E2B">
            <w:pPr>
              <w:jc w:val="both"/>
              <w:rPr>
                <w:rFonts w:ascii="Arial" w:hAnsi="Arial" w:cs="Arial"/>
              </w:rPr>
            </w:pPr>
            <w:r w:rsidRPr="00B91E2B">
              <w:rPr>
                <w:rFonts w:ascii="Arial" w:hAnsi="Arial" w:cs="Arial"/>
              </w:rPr>
              <w:t>Tercero.</w:t>
            </w:r>
          </w:p>
        </w:tc>
        <w:tc>
          <w:tcPr>
            <w:tcW w:w="8647" w:type="dxa"/>
            <w:shd w:val="clear" w:color="auto" w:fill="auto"/>
          </w:tcPr>
          <w:p w14:paraId="4779A0CB" w14:textId="77777777" w:rsidR="00B91E2B" w:rsidRPr="00B91E2B" w:rsidRDefault="00B91E2B" w:rsidP="004C749A">
            <w:pPr>
              <w:ind w:left="34"/>
              <w:jc w:val="both"/>
              <w:rPr>
                <w:rFonts w:ascii="Arial" w:hAnsi="Arial" w:cs="Arial"/>
              </w:rPr>
            </w:pPr>
            <w:r w:rsidRPr="00B91E2B">
              <w:rPr>
                <w:rFonts w:ascii="Arial" w:hAnsi="Arial" w:cs="Arial"/>
              </w:rPr>
              <w:lastRenderedPageBreak/>
              <w:t>Asuntos generales.</w:t>
            </w:r>
          </w:p>
        </w:tc>
      </w:tr>
      <w:tr w:rsidR="00B91E2B" w:rsidRPr="00B91E2B" w14:paraId="694F9D09" w14:textId="77777777" w:rsidTr="004C749A">
        <w:tc>
          <w:tcPr>
            <w:tcW w:w="1276" w:type="dxa"/>
          </w:tcPr>
          <w:p w14:paraId="31A0A72E" w14:textId="77777777" w:rsidR="00B91E2B" w:rsidRPr="00B91E2B" w:rsidRDefault="00B91E2B" w:rsidP="00B91E2B">
            <w:pPr>
              <w:jc w:val="both"/>
              <w:rPr>
                <w:rFonts w:ascii="Arial" w:hAnsi="Arial" w:cs="Arial"/>
              </w:rPr>
            </w:pPr>
            <w:r w:rsidRPr="00B91E2B">
              <w:rPr>
                <w:rFonts w:ascii="Arial" w:hAnsi="Arial" w:cs="Arial"/>
              </w:rPr>
              <w:lastRenderedPageBreak/>
              <w:t>Quincuagésimo</w:t>
            </w:r>
          </w:p>
          <w:p w14:paraId="7B3A5F0F" w14:textId="77777777" w:rsidR="00B91E2B" w:rsidRPr="00B91E2B" w:rsidRDefault="00B91E2B" w:rsidP="00B91E2B">
            <w:pPr>
              <w:jc w:val="both"/>
              <w:rPr>
                <w:rFonts w:ascii="Arial" w:hAnsi="Arial" w:cs="Arial"/>
              </w:rPr>
            </w:pPr>
            <w:r w:rsidRPr="00B91E2B">
              <w:rPr>
                <w:rFonts w:ascii="Arial" w:hAnsi="Arial" w:cs="Arial"/>
              </w:rPr>
              <w:t>Cuarto.</w:t>
            </w:r>
          </w:p>
        </w:tc>
        <w:tc>
          <w:tcPr>
            <w:tcW w:w="8647" w:type="dxa"/>
            <w:shd w:val="clear" w:color="auto" w:fill="auto"/>
          </w:tcPr>
          <w:p w14:paraId="095DAA01" w14:textId="77777777" w:rsidR="00B91E2B" w:rsidRPr="00B91E2B" w:rsidRDefault="00B91E2B" w:rsidP="004C749A">
            <w:pPr>
              <w:ind w:left="34"/>
              <w:jc w:val="both"/>
              <w:rPr>
                <w:rFonts w:ascii="Arial" w:hAnsi="Arial" w:cs="Arial"/>
              </w:rPr>
            </w:pPr>
            <w:r w:rsidRPr="00B91E2B">
              <w:rPr>
                <w:rFonts w:ascii="Arial" w:hAnsi="Arial" w:cs="Arial"/>
              </w:rPr>
              <w:t>Clausura.</w:t>
            </w:r>
          </w:p>
        </w:tc>
      </w:tr>
      <w:bookmarkEnd w:id="1"/>
    </w:tbl>
    <w:p w14:paraId="76AD961D" w14:textId="7C64D875" w:rsidR="001013D2" w:rsidRDefault="001013D2" w:rsidP="00A30B37">
      <w:pPr>
        <w:jc w:val="both"/>
        <w:rPr>
          <w:rFonts w:ascii="Arial" w:hAnsi="Arial" w:cs="Arial"/>
        </w:rPr>
      </w:pPr>
    </w:p>
    <w:p w14:paraId="43D0FF82" w14:textId="56A70A14" w:rsidR="001013D2" w:rsidRDefault="001447CE" w:rsidP="00A30B37">
      <w:pPr>
        <w:jc w:val="both"/>
        <w:rPr>
          <w:rFonts w:ascii="Arial" w:hAnsi="Arial" w:cs="Arial"/>
        </w:rPr>
      </w:pPr>
      <w:r>
        <w:rPr>
          <w:rFonts w:ascii="Arial" w:hAnsi="Arial" w:cs="Arial"/>
        </w:rPr>
        <w:t xml:space="preserve">Les informo que el punto </w:t>
      </w:r>
      <w:r w:rsidR="0091478D">
        <w:rPr>
          <w:rFonts w:ascii="Arial" w:hAnsi="Arial" w:cs="Arial"/>
        </w:rPr>
        <w:t>V</w:t>
      </w:r>
      <w:r>
        <w:rPr>
          <w:rFonts w:ascii="Arial" w:hAnsi="Arial" w:cs="Arial"/>
        </w:rPr>
        <w:t>igésimo tercero,</w:t>
      </w:r>
      <w:r w:rsidR="004C749A">
        <w:rPr>
          <w:rFonts w:ascii="Arial" w:hAnsi="Arial" w:cs="Arial"/>
        </w:rPr>
        <w:t xml:space="preserve"> fue </w:t>
      </w:r>
      <w:r>
        <w:rPr>
          <w:rFonts w:ascii="Arial" w:hAnsi="Arial" w:cs="Arial"/>
        </w:rPr>
        <w:t>duplic</w:t>
      </w:r>
      <w:r w:rsidR="004C749A">
        <w:rPr>
          <w:rFonts w:ascii="Arial" w:hAnsi="Arial" w:cs="Arial"/>
        </w:rPr>
        <w:t>ado</w:t>
      </w:r>
      <w:r>
        <w:rPr>
          <w:rFonts w:ascii="Arial" w:hAnsi="Arial" w:cs="Arial"/>
        </w:rPr>
        <w:t xml:space="preserve"> toda vez que el mismo asunto fue enlistado en el correlativo Vigésimo primero, por lo que les propongo que</w:t>
      </w:r>
      <w:r w:rsidR="0091478D">
        <w:rPr>
          <w:rFonts w:ascii="Arial" w:hAnsi="Arial" w:cs="Arial"/>
        </w:rPr>
        <w:t>,</w:t>
      </w:r>
      <w:r>
        <w:rPr>
          <w:rFonts w:ascii="Arial" w:hAnsi="Arial" w:cs="Arial"/>
        </w:rPr>
        <w:t xml:space="preserve"> a fin de realizar repeticiones innecesaria sea retirado del orden del día.</w:t>
      </w:r>
    </w:p>
    <w:p w14:paraId="72CECF04" w14:textId="02E8B834" w:rsidR="001447CE" w:rsidRDefault="001447CE" w:rsidP="00A30B37">
      <w:pPr>
        <w:jc w:val="both"/>
        <w:rPr>
          <w:rFonts w:ascii="Arial" w:hAnsi="Arial" w:cs="Arial"/>
        </w:rPr>
      </w:pPr>
    </w:p>
    <w:p w14:paraId="0F01DA75" w14:textId="13342E7B" w:rsidR="001447CE" w:rsidRDefault="004C749A" w:rsidP="00A30B37">
      <w:pPr>
        <w:jc w:val="both"/>
        <w:rPr>
          <w:rFonts w:ascii="Arial" w:hAnsi="Arial" w:cs="Arial"/>
        </w:rPr>
      </w:pPr>
      <w:r>
        <w:rPr>
          <w:rFonts w:ascii="Arial" w:hAnsi="Arial" w:cs="Arial"/>
        </w:rPr>
        <w:t>Así mismo, s</w:t>
      </w:r>
      <w:r w:rsidR="001447CE">
        <w:rPr>
          <w:rFonts w:ascii="Arial" w:hAnsi="Arial" w:cs="Arial"/>
        </w:rPr>
        <w:t xml:space="preserve">olicito sea agregado en asuntos generales la solicitud que realizo a este Colegiado, mediante </w:t>
      </w:r>
      <w:r w:rsidR="001447CE" w:rsidRPr="00B91E2B">
        <w:rPr>
          <w:rFonts w:ascii="Arial" w:hAnsi="Arial" w:cs="Arial"/>
        </w:rPr>
        <w:t>oficio FGE-UT-06</w:t>
      </w:r>
      <w:r w:rsidR="001447CE">
        <w:rPr>
          <w:rFonts w:ascii="Arial" w:hAnsi="Arial" w:cs="Arial"/>
        </w:rPr>
        <w:t>57</w:t>
      </w:r>
      <w:r w:rsidR="001447CE" w:rsidRPr="00B91E2B">
        <w:rPr>
          <w:rFonts w:ascii="Arial" w:hAnsi="Arial" w:cs="Arial"/>
        </w:rPr>
        <w:t>-2025</w:t>
      </w:r>
      <w:r w:rsidR="001447CE">
        <w:rPr>
          <w:rFonts w:ascii="Arial" w:hAnsi="Arial" w:cs="Arial"/>
        </w:rPr>
        <w:t xml:space="preserve">, respecto a </w:t>
      </w:r>
      <w:r w:rsidR="001447CE" w:rsidRPr="00B91E2B">
        <w:rPr>
          <w:rFonts w:ascii="Arial" w:hAnsi="Arial" w:cs="Arial"/>
        </w:rPr>
        <w:t xml:space="preserve">la aprobación de </w:t>
      </w:r>
      <w:r w:rsidR="001447CE" w:rsidRPr="00B91E2B">
        <w:rPr>
          <w:rFonts w:ascii="Arial" w:hAnsi="Arial" w:cs="Arial"/>
          <w:b/>
        </w:rPr>
        <w:t>ampliación de plazo</w:t>
      </w:r>
      <w:r w:rsidR="001447CE" w:rsidRPr="00B91E2B">
        <w:rPr>
          <w:rFonts w:ascii="Arial" w:hAnsi="Arial" w:cs="Arial"/>
        </w:rPr>
        <w:t xml:space="preserve"> para dar respuesta al usuario </w:t>
      </w:r>
      <w:r w:rsidR="001447CE" w:rsidRPr="00B91E2B">
        <w:rPr>
          <w:rFonts w:ascii="Arial" w:hAnsi="Arial" w:cs="Arial"/>
          <w:b/>
        </w:rPr>
        <w:t>México Evalúa</w:t>
      </w:r>
      <w:r w:rsidR="001447CE" w:rsidRPr="00B91E2B">
        <w:rPr>
          <w:rFonts w:ascii="Arial" w:hAnsi="Arial" w:cs="Arial"/>
        </w:rPr>
        <w:t xml:space="preserve"> relativa a su solicitud UT-SI-P-14</w:t>
      </w:r>
      <w:r w:rsidR="001447CE">
        <w:rPr>
          <w:rFonts w:ascii="Arial" w:hAnsi="Arial" w:cs="Arial"/>
        </w:rPr>
        <w:t>6</w:t>
      </w:r>
      <w:r w:rsidR="001447CE" w:rsidRPr="00B91E2B">
        <w:rPr>
          <w:rFonts w:ascii="Arial" w:hAnsi="Arial" w:cs="Arial"/>
        </w:rPr>
        <w:t>-24046982500014</w:t>
      </w:r>
      <w:r w:rsidR="001447CE">
        <w:rPr>
          <w:rFonts w:ascii="Arial" w:hAnsi="Arial" w:cs="Arial"/>
        </w:rPr>
        <w:t>6</w:t>
      </w:r>
      <w:r w:rsidR="001447CE" w:rsidRPr="00B91E2B">
        <w:rPr>
          <w:rFonts w:ascii="Arial" w:hAnsi="Arial" w:cs="Arial"/>
        </w:rPr>
        <w:t>-2025.</w:t>
      </w:r>
    </w:p>
    <w:p w14:paraId="3D46081A" w14:textId="77777777" w:rsidR="001447CE" w:rsidRDefault="001447CE" w:rsidP="00A30B37">
      <w:pPr>
        <w:jc w:val="both"/>
        <w:rPr>
          <w:rFonts w:ascii="Arial" w:hAnsi="Arial" w:cs="Arial"/>
        </w:rPr>
      </w:pPr>
    </w:p>
    <w:p w14:paraId="3EFA00AD" w14:textId="552666E3" w:rsidR="007D0CE5" w:rsidRDefault="00374096" w:rsidP="00A30B37">
      <w:pPr>
        <w:jc w:val="both"/>
        <w:rPr>
          <w:rFonts w:ascii="Arial" w:hAnsi="Arial" w:cs="Arial"/>
        </w:rPr>
      </w:pPr>
      <w:r w:rsidRPr="004A08B3">
        <w:rPr>
          <w:rFonts w:ascii="Arial" w:hAnsi="Arial" w:cs="Arial"/>
        </w:rPr>
        <w:t xml:space="preserve">Es cuanto </w:t>
      </w:r>
      <w:r w:rsidR="00EA509D">
        <w:rPr>
          <w:rFonts w:ascii="Arial" w:hAnsi="Arial" w:cs="Arial"/>
        </w:rPr>
        <w:t>p</w:t>
      </w:r>
      <w:r w:rsidRPr="004A08B3">
        <w:rPr>
          <w:rFonts w:ascii="Arial" w:hAnsi="Arial" w:cs="Arial"/>
        </w:rPr>
        <w:t xml:space="preserve">residenta. </w:t>
      </w:r>
    </w:p>
    <w:p w14:paraId="1681AAE7" w14:textId="294E3609" w:rsidR="00053662" w:rsidRDefault="00053662" w:rsidP="00A30B37">
      <w:pPr>
        <w:jc w:val="both"/>
        <w:rPr>
          <w:rFonts w:ascii="Arial" w:hAnsi="Arial" w:cs="Arial"/>
        </w:rPr>
      </w:pPr>
    </w:p>
    <w:p w14:paraId="328A4852" w14:textId="77175EE4" w:rsidR="000674CE" w:rsidRPr="004A08B3" w:rsidRDefault="000674CE" w:rsidP="00A30B37">
      <w:pPr>
        <w:pStyle w:val="Prrafodelista"/>
        <w:numPr>
          <w:ilvl w:val="0"/>
          <w:numId w:val="2"/>
        </w:numPr>
        <w:ind w:hanging="644"/>
        <w:jc w:val="both"/>
        <w:rPr>
          <w:rFonts w:ascii="Arial" w:hAnsi="Arial" w:cs="Arial"/>
          <w:b/>
          <w:i/>
          <w:color w:val="2F5496" w:themeColor="accent5" w:themeShade="BF"/>
        </w:rPr>
      </w:pPr>
      <w:r w:rsidRPr="004A08B3">
        <w:rPr>
          <w:rFonts w:ascii="Arial" w:hAnsi="Arial" w:cs="Arial"/>
          <w:b/>
          <w:i/>
          <w:color w:val="2F5496" w:themeColor="accent5" w:themeShade="BF"/>
        </w:rPr>
        <w:t xml:space="preserve">En uso de la voz, la </w:t>
      </w:r>
      <w:r w:rsidR="00EA509D">
        <w:rPr>
          <w:rFonts w:ascii="Arial" w:hAnsi="Arial" w:cs="Arial"/>
          <w:b/>
          <w:i/>
          <w:color w:val="2F5496" w:themeColor="accent5" w:themeShade="BF"/>
        </w:rPr>
        <w:t>p</w:t>
      </w:r>
      <w:r w:rsidRPr="004A08B3">
        <w:rPr>
          <w:rFonts w:ascii="Arial" w:hAnsi="Arial" w:cs="Arial"/>
          <w:b/>
          <w:i/>
          <w:color w:val="2F5496" w:themeColor="accent5" w:themeShade="BF"/>
        </w:rPr>
        <w:t>residenta.</w:t>
      </w:r>
    </w:p>
    <w:p w14:paraId="7E054688" w14:textId="77777777" w:rsidR="000674CE" w:rsidRPr="004A08B3" w:rsidRDefault="000674CE" w:rsidP="00A30B37">
      <w:pPr>
        <w:jc w:val="both"/>
        <w:rPr>
          <w:rFonts w:ascii="Arial" w:hAnsi="Arial" w:cs="Arial"/>
          <w:color w:val="2F5496" w:themeColor="accent5" w:themeShade="BF"/>
        </w:rPr>
      </w:pPr>
    </w:p>
    <w:p w14:paraId="4EB14067" w14:textId="740CD36B" w:rsidR="00470B1F" w:rsidRDefault="004A4B8E" w:rsidP="00A30B37">
      <w:pPr>
        <w:jc w:val="both"/>
        <w:rPr>
          <w:rFonts w:ascii="Arial" w:hAnsi="Arial" w:cs="Arial"/>
        </w:rPr>
      </w:pPr>
      <w:r w:rsidRPr="004A08B3">
        <w:rPr>
          <w:rFonts w:ascii="Arial" w:hAnsi="Arial" w:cs="Arial"/>
        </w:rPr>
        <w:t>Gracias licenciada</w:t>
      </w:r>
      <w:r w:rsidR="00374096" w:rsidRPr="004A08B3">
        <w:rPr>
          <w:rFonts w:ascii="Arial" w:hAnsi="Arial" w:cs="Arial"/>
        </w:rPr>
        <w:t xml:space="preserve">, someto a su consideración el orden del día, </w:t>
      </w:r>
      <w:r w:rsidR="00EE7B8C" w:rsidRPr="004A08B3">
        <w:rPr>
          <w:rFonts w:ascii="Arial" w:hAnsi="Arial" w:cs="Arial"/>
        </w:rPr>
        <w:t xml:space="preserve">además </w:t>
      </w:r>
      <w:r w:rsidR="00374096" w:rsidRPr="004A08B3">
        <w:rPr>
          <w:rFonts w:ascii="Arial" w:hAnsi="Arial" w:cs="Arial"/>
        </w:rPr>
        <w:t xml:space="preserve">les pregunto si desean inscribir algún asunto general de los que ya nos </w:t>
      </w:r>
      <w:r w:rsidR="00225135">
        <w:rPr>
          <w:rFonts w:ascii="Arial" w:hAnsi="Arial" w:cs="Arial"/>
        </w:rPr>
        <w:t xml:space="preserve">han dado </w:t>
      </w:r>
      <w:r w:rsidR="00374096" w:rsidRPr="004A08B3">
        <w:rPr>
          <w:rFonts w:ascii="Arial" w:hAnsi="Arial" w:cs="Arial"/>
        </w:rPr>
        <w:t>cuenta</w:t>
      </w:r>
      <w:r w:rsidR="00225135">
        <w:rPr>
          <w:rFonts w:ascii="Arial" w:hAnsi="Arial" w:cs="Arial"/>
        </w:rPr>
        <w:t>,</w:t>
      </w:r>
      <w:r w:rsidR="00374096" w:rsidRPr="004A08B3">
        <w:rPr>
          <w:rFonts w:ascii="Arial" w:hAnsi="Arial" w:cs="Arial"/>
        </w:rPr>
        <w:t xml:space="preserve"> </w:t>
      </w:r>
      <w:r w:rsidR="00225135">
        <w:rPr>
          <w:rFonts w:ascii="Arial" w:hAnsi="Arial" w:cs="Arial"/>
        </w:rPr>
        <w:t>s</w:t>
      </w:r>
      <w:r w:rsidR="00374096" w:rsidRPr="004A08B3">
        <w:rPr>
          <w:rFonts w:ascii="Arial" w:hAnsi="Arial" w:cs="Arial"/>
        </w:rPr>
        <w:t xml:space="preserve">ecretaría </w:t>
      </w:r>
      <w:r w:rsidR="00225135">
        <w:rPr>
          <w:rFonts w:ascii="Arial" w:hAnsi="Arial" w:cs="Arial"/>
        </w:rPr>
        <w:t>t</w:t>
      </w:r>
      <w:r w:rsidR="00374096" w:rsidRPr="004A08B3">
        <w:rPr>
          <w:rFonts w:ascii="Arial" w:hAnsi="Arial" w:cs="Arial"/>
        </w:rPr>
        <w:t>é</w:t>
      </w:r>
      <w:r w:rsidR="00EE7B8C" w:rsidRPr="004A08B3">
        <w:rPr>
          <w:rFonts w:ascii="Arial" w:hAnsi="Arial" w:cs="Arial"/>
        </w:rPr>
        <w:t>cnica</w:t>
      </w:r>
      <w:r w:rsidR="00225135">
        <w:rPr>
          <w:rFonts w:ascii="Arial" w:hAnsi="Arial" w:cs="Arial"/>
        </w:rPr>
        <w:t>, le pido tome nota para que se asiente en acta</w:t>
      </w:r>
      <w:r w:rsidR="00E615E5">
        <w:rPr>
          <w:rFonts w:ascii="Arial" w:hAnsi="Arial" w:cs="Arial"/>
        </w:rPr>
        <w:t>,</w:t>
      </w:r>
      <w:r w:rsidR="00225135">
        <w:rPr>
          <w:rFonts w:ascii="Arial" w:hAnsi="Arial" w:cs="Arial"/>
        </w:rPr>
        <w:t xml:space="preserve"> que no hubo intervenciones</w:t>
      </w:r>
      <w:r w:rsidR="00EE7B8C" w:rsidRPr="004A08B3">
        <w:rPr>
          <w:rFonts w:ascii="Arial" w:hAnsi="Arial" w:cs="Arial"/>
        </w:rPr>
        <w:t xml:space="preserve">, bien, </w:t>
      </w:r>
      <w:r w:rsidR="00225135">
        <w:rPr>
          <w:rFonts w:ascii="Arial" w:hAnsi="Arial" w:cs="Arial"/>
        </w:rPr>
        <w:t xml:space="preserve">al no </w:t>
      </w:r>
      <w:r w:rsidR="00EE7B8C" w:rsidRPr="004A08B3">
        <w:rPr>
          <w:rFonts w:ascii="Arial" w:hAnsi="Arial" w:cs="Arial"/>
        </w:rPr>
        <w:t xml:space="preserve">haber </w:t>
      </w:r>
      <w:r w:rsidR="00225135" w:rsidRPr="004A08B3">
        <w:rPr>
          <w:rFonts w:ascii="Arial" w:hAnsi="Arial" w:cs="Arial"/>
        </w:rPr>
        <w:t>más</w:t>
      </w:r>
      <w:r w:rsidR="00EE7B8C" w:rsidRPr="004A08B3">
        <w:rPr>
          <w:rFonts w:ascii="Arial" w:hAnsi="Arial" w:cs="Arial"/>
        </w:rPr>
        <w:t xml:space="preserve"> comentarios, le solicito </w:t>
      </w:r>
      <w:r w:rsidR="00225135">
        <w:rPr>
          <w:rFonts w:ascii="Arial" w:hAnsi="Arial" w:cs="Arial"/>
        </w:rPr>
        <w:t>s</w:t>
      </w:r>
      <w:r w:rsidR="00EE7B8C" w:rsidRPr="004A08B3">
        <w:rPr>
          <w:rFonts w:ascii="Arial" w:hAnsi="Arial" w:cs="Arial"/>
        </w:rPr>
        <w:t>ecretaría tome la votación correspondiente.</w:t>
      </w:r>
    </w:p>
    <w:p w14:paraId="6589E471" w14:textId="77777777" w:rsidR="004A08B3" w:rsidRPr="004A08B3" w:rsidRDefault="004A08B3" w:rsidP="00A30B37">
      <w:pPr>
        <w:jc w:val="both"/>
        <w:rPr>
          <w:rFonts w:ascii="Arial" w:hAnsi="Arial" w:cs="Arial"/>
        </w:rPr>
      </w:pPr>
    </w:p>
    <w:p w14:paraId="6E2350D5" w14:textId="5C99D0F3" w:rsidR="00EE7B8C" w:rsidRPr="00080873" w:rsidRDefault="00EE7B8C" w:rsidP="00A30B37">
      <w:pPr>
        <w:pStyle w:val="Prrafodelista"/>
        <w:numPr>
          <w:ilvl w:val="0"/>
          <w:numId w:val="2"/>
        </w:numPr>
        <w:ind w:hanging="644"/>
        <w:jc w:val="both"/>
        <w:rPr>
          <w:rFonts w:ascii="Arial" w:hAnsi="Arial" w:cs="Arial"/>
          <w:b/>
          <w:i/>
          <w:color w:val="2F5496" w:themeColor="accent5" w:themeShade="BF"/>
        </w:rPr>
      </w:pPr>
      <w:r w:rsidRPr="00080873">
        <w:rPr>
          <w:rFonts w:ascii="Arial" w:hAnsi="Arial" w:cs="Arial"/>
          <w:b/>
          <w:i/>
          <w:color w:val="2F5496" w:themeColor="accent5" w:themeShade="BF"/>
        </w:rPr>
        <w:t xml:space="preserve">En uso de la voz, la </w:t>
      </w:r>
      <w:r w:rsidR="00EA509D">
        <w:rPr>
          <w:rFonts w:ascii="Arial" w:hAnsi="Arial" w:cs="Arial"/>
          <w:b/>
          <w:i/>
          <w:color w:val="2F5496" w:themeColor="accent5" w:themeShade="BF"/>
        </w:rPr>
        <w:t>s</w:t>
      </w:r>
      <w:r w:rsidRPr="00080873">
        <w:rPr>
          <w:rFonts w:ascii="Arial" w:hAnsi="Arial" w:cs="Arial"/>
          <w:b/>
          <w:i/>
          <w:color w:val="2F5496" w:themeColor="accent5" w:themeShade="BF"/>
        </w:rPr>
        <w:t>ecretaria.</w:t>
      </w:r>
    </w:p>
    <w:p w14:paraId="34574871" w14:textId="77777777" w:rsidR="00EE7B8C" w:rsidRPr="004A08B3" w:rsidRDefault="00EE7B8C" w:rsidP="00A30B37">
      <w:pPr>
        <w:jc w:val="both"/>
        <w:rPr>
          <w:rFonts w:ascii="Arial" w:eastAsia="Arial" w:hAnsi="Arial" w:cs="Arial"/>
          <w:b/>
        </w:rPr>
      </w:pPr>
    </w:p>
    <w:p w14:paraId="72B15241" w14:textId="4601674A" w:rsidR="003419DD" w:rsidRPr="004A08B3" w:rsidRDefault="00EE7B8C" w:rsidP="00A30B37">
      <w:pPr>
        <w:jc w:val="both"/>
        <w:rPr>
          <w:rFonts w:ascii="Arial" w:eastAsia="Arial" w:hAnsi="Arial" w:cs="Arial"/>
        </w:rPr>
      </w:pPr>
      <w:r w:rsidRPr="004A08B3">
        <w:rPr>
          <w:rFonts w:ascii="Arial" w:eastAsia="Arial" w:hAnsi="Arial" w:cs="Arial"/>
        </w:rPr>
        <w:t xml:space="preserve">Atendiendo su instrucción </w:t>
      </w:r>
      <w:r w:rsidR="00EA509D">
        <w:rPr>
          <w:rFonts w:ascii="Arial" w:eastAsia="Arial" w:hAnsi="Arial" w:cs="Arial"/>
        </w:rPr>
        <w:t>p</w:t>
      </w:r>
      <w:r w:rsidRPr="004A08B3">
        <w:rPr>
          <w:rFonts w:ascii="Arial" w:eastAsia="Arial" w:hAnsi="Arial" w:cs="Arial"/>
        </w:rPr>
        <w:t>residenta, someto a su consideración el orden del día de la presente Sesión Ordinaria,</w:t>
      </w:r>
      <w:r w:rsidR="0091478D">
        <w:rPr>
          <w:rFonts w:ascii="Arial" w:eastAsia="Arial" w:hAnsi="Arial" w:cs="Arial"/>
        </w:rPr>
        <w:t xml:space="preserve"> con el particular de retirar del orden del día el punto Vigésimo Tercero, y agregar</w:t>
      </w:r>
      <w:r w:rsidR="004C749A">
        <w:rPr>
          <w:rFonts w:ascii="Arial" w:eastAsia="Arial" w:hAnsi="Arial" w:cs="Arial"/>
        </w:rPr>
        <w:t xml:space="preserve"> el punto que les presenté </w:t>
      </w:r>
      <w:r w:rsidR="0091478D">
        <w:rPr>
          <w:rFonts w:ascii="Arial" w:eastAsia="Arial" w:hAnsi="Arial" w:cs="Arial"/>
        </w:rPr>
        <w:t xml:space="preserve">a los asuntos generales, </w:t>
      </w:r>
      <w:r w:rsidRPr="004A08B3">
        <w:rPr>
          <w:rFonts w:ascii="Arial" w:eastAsia="Arial" w:hAnsi="Arial" w:cs="Arial"/>
        </w:rPr>
        <w:t>por lo que solicito manifiesten el sentido de su voto.</w:t>
      </w:r>
    </w:p>
    <w:p w14:paraId="3E18CC05" w14:textId="77777777" w:rsidR="00EE7B8C" w:rsidRPr="004A08B3" w:rsidRDefault="00EE7B8C" w:rsidP="00A30B37">
      <w:pPr>
        <w:jc w:val="both"/>
        <w:rPr>
          <w:rFonts w:ascii="Arial" w:eastAsia="Arial" w:hAnsi="Arial" w:cs="Arial"/>
          <w:b/>
        </w:rPr>
      </w:pPr>
    </w:p>
    <w:p w14:paraId="3BE4D82E" w14:textId="52ADDAD7" w:rsidR="003419DD" w:rsidRPr="00A06BCE" w:rsidRDefault="003419DD" w:rsidP="00A30B37">
      <w:pPr>
        <w:jc w:val="both"/>
        <w:rPr>
          <w:rFonts w:ascii="Arial" w:hAnsi="Arial" w:cs="Arial"/>
        </w:rPr>
      </w:pPr>
      <w:r w:rsidRPr="00A06BCE">
        <w:rPr>
          <w:rFonts w:ascii="Arial" w:eastAsia="Arial" w:hAnsi="Arial" w:cs="Arial"/>
        </w:rPr>
        <w:t>Maestra Xitlálic Sánchez Servín</w:t>
      </w:r>
      <w:r w:rsidRPr="00A06BCE">
        <w:rPr>
          <w:rFonts w:ascii="Arial" w:hAnsi="Arial" w:cs="Arial"/>
        </w:rPr>
        <w:t>. A favor.</w:t>
      </w:r>
    </w:p>
    <w:p w14:paraId="55462251" w14:textId="61354FA5" w:rsidR="003419DD" w:rsidRPr="00A06BCE" w:rsidRDefault="00EE7B8C" w:rsidP="00A30B37">
      <w:pPr>
        <w:rPr>
          <w:rFonts w:ascii="Arial" w:hAnsi="Arial" w:cs="Arial"/>
        </w:rPr>
      </w:pPr>
      <w:r w:rsidRPr="00A06BCE">
        <w:rPr>
          <w:rFonts w:ascii="Arial" w:hAnsi="Arial" w:cs="Arial"/>
        </w:rPr>
        <w:t xml:space="preserve">Licenciado José Pedro Gómez Ávila. </w:t>
      </w:r>
      <w:r w:rsidR="003419DD" w:rsidRPr="00A06BCE">
        <w:rPr>
          <w:rFonts w:ascii="Arial" w:hAnsi="Arial" w:cs="Arial"/>
        </w:rPr>
        <w:t>A favor</w:t>
      </w:r>
    </w:p>
    <w:p w14:paraId="7E9F73CF" w14:textId="77777777" w:rsidR="003419DD" w:rsidRPr="00A06BCE" w:rsidRDefault="003419DD" w:rsidP="00A30B37">
      <w:pPr>
        <w:jc w:val="both"/>
        <w:rPr>
          <w:rFonts w:ascii="Arial" w:hAnsi="Arial" w:cs="Arial"/>
        </w:rPr>
      </w:pPr>
      <w:r w:rsidRPr="00A06BCE">
        <w:rPr>
          <w:rFonts w:ascii="Arial" w:hAnsi="Arial" w:cs="Arial"/>
        </w:rPr>
        <w:t>Licenciado Juan Manuel Willie Rosillo. A favor.</w:t>
      </w:r>
    </w:p>
    <w:p w14:paraId="462ACC1A" w14:textId="030393B4" w:rsidR="003419DD" w:rsidRDefault="003419DD" w:rsidP="00A30B37">
      <w:pPr>
        <w:jc w:val="both"/>
        <w:rPr>
          <w:rFonts w:ascii="Arial" w:hAnsi="Arial" w:cs="Arial"/>
        </w:rPr>
      </w:pPr>
    </w:p>
    <w:p w14:paraId="3B461E35" w14:textId="25169CFB" w:rsidR="00824A88" w:rsidRDefault="00824A88" w:rsidP="00A30B37">
      <w:pPr>
        <w:jc w:val="both"/>
        <w:rPr>
          <w:rFonts w:ascii="Arial" w:hAnsi="Arial" w:cs="Arial"/>
        </w:rPr>
      </w:pPr>
      <w:r>
        <w:rPr>
          <w:rFonts w:ascii="Arial" w:hAnsi="Arial" w:cs="Arial"/>
        </w:rPr>
        <w:t>Presidenta, doy cuenta que se obtuvieron tres votos a favor. Es cuanto.</w:t>
      </w:r>
    </w:p>
    <w:p w14:paraId="3C66D93E" w14:textId="50A8E4FB" w:rsidR="00824A88" w:rsidRDefault="00824A88" w:rsidP="00A30B37">
      <w:pPr>
        <w:jc w:val="both"/>
        <w:rPr>
          <w:rFonts w:ascii="Arial" w:hAnsi="Arial" w:cs="Arial"/>
        </w:rPr>
      </w:pPr>
    </w:p>
    <w:p w14:paraId="6F90FFE1" w14:textId="77777777" w:rsidR="00824A88" w:rsidRPr="004A08B3" w:rsidRDefault="00824A88" w:rsidP="00A30B37">
      <w:pPr>
        <w:pStyle w:val="Prrafodelista"/>
        <w:numPr>
          <w:ilvl w:val="0"/>
          <w:numId w:val="2"/>
        </w:numPr>
        <w:ind w:hanging="644"/>
        <w:jc w:val="both"/>
        <w:rPr>
          <w:rFonts w:ascii="Arial" w:hAnsi="Arial" w:cs="Arial"/>
          <w:b/>
          <w:i/>
          <w:color w:val="2F5496" w:themeColor="accent5" w:themeShade="BF"/>
        </w:rPr>
      </w:pPr>
      <w:r w:rsidRPr="004A08B3">
        <w:rPr>
          <w:rFonts w:ascii="Arial" w:hAnsi="Arial" w:cs="Arial"/>
          <w:b/>
          <w:i/>
          <w:color w:val="2F5496" w:themeColor="accent5" w:themeShade="BF"/>
        </w:rPr>
        <w:lastRenderedPageBreak/>
        <w:t xml:space="preserve">En uso de la voz, la </w:t>
      </w:r>
      <w:r>
        <w:rPr>
          <w:rFonts w:ascii="Arial" w:hAnsi="Arial" w:cs="Arial"/>
          <w:b/>
          <w:i/>
          <w:color w:val="2F5496" w:themeColor="accent5" w:themeShade="BF"/>
        </w:rPr>
        <w:t>p</w:t>
      </w:r>
      <w:r w:rsidRPr="004A08B3">
        <w:rPr>
          <w:rFonts w:ascii="Arial" w:hAnsi="Arial" w:cs="Arial"/>
          <w:b/>
          <w:i/>
          <w:color w:val="2F5496" w:themeColor="accent5" w:themeShade="BF"/>
        </w:rPr>
        <w:t>residenta.</w:t>
      </w:r>
    </w:p>
    <w:p w14:paraId="4EDC8B57" w14:textId="77777777" w:rsidR="00824A88" w:rsidRPr="004A08B3" w:rsidRDefault="00824A88" w:rsidP="00A30B37">
      <w:pPr>
        <w:jc w:val="both"/>
        <w:rPr>
          <w:rFonts w:ascii="Arial" w:hAnsi="Arial" w:cs="Arial"/>
        </w:rPr>
      </w:pPr>
    </w:p>
    <w:p w14:paraId="60CE5A99" w14:textId="282B7620" w:rsidR="00C13922" w:rsidRDefault="00EE7B8C" w:rsidP="00A30B37">
      <w:pPr>
        <w:jc w:val="both"/>
        <w:rPr>
          <w:rFonts w:ascii="Arial" w:hAnsi="Arial" w:cs="Arial"/>
        </w:rPr>
      </w:pPr>
      <w:r w:rsidRPr="004A08B3">
        <w:rPr>
          <w:rFonts w:ascii="Arial" w:hAnsi="Arial" w:cs="Arial"/>
        </w:rPr>
        <w:t>En consecuencia, queda a</w:t>
      </w:r>
      <w:r w:rsidR="003419DD" w:rsidRPr="004A08B3">
        <w:rPr>
          <w:rFonts w:ascii="Arial" w:hAnsi="Arial" w:cs="Arial"/>
        </w:rPr>
        <w:t xml:space="preserve">probado por unanimidad </w:t>
      </w:r>
      <w:r w:rsidRPr="004A08B3">
        <w:rPr>
          <w:rFonts w:ascii="Arial" w:hAnsi="Arial" w:cs="Arial"/>
        </w:rPr>
        <w:t xml:space="preserve">de votos </w:t>
      </w:r>
      <w:r w:rsidR="003419DD" w:rsidRPr="004A08B3">
        <w:rPr>
          <w:rFonts w:ascii="Arial" w:hAnsi="Arial" w:cs="Arial"/>
        </w:rPr>
        <w:t>el orden del día</w:t>
      </w:r>
      <w:r w:rsidR="00B0700E" w:rsidRPr="004A08B3">
        <w:rPr>
          <w:rFonts w:ascii="Arial" w:hAnsi="Arial" w:cs="Arial"/>
        </w:rPr>
        <w:t xml:space="preserve">. </w:t>
      </w:r>
      <w:r w:rsidR="004E072E">
        <w:rPr>
          <w:rFonts w:ascii="Arial" w:hAnsi="Arial" w:cs="Arial"/>
        </w:rPr>
        <w:t xml:space="preserve">Por favor continúe secretaria. </w:t>
      </w:r>
    </w:p>
    <w:p w14:paraId="1968F6EF" w14:textId="5329CD85" w:rsidR="00F03C19" w:rsidRDefault="00F03C19" w:rsidP="00A30B37">
      <w:pPr>
        <w:jc w:val="both"/>
        <w:rPr>
          <w:rFonts w:ascii="Arial" w:hAnsi="Arial" w:cs="Arial"/>
        </w:rPr>
      </w:pPr>
    </w:p>
    <w:p w14:paraId="443A4ABC" w14:textId="3EE4543B" w:rsidR="004E072E" w:rsidRDefault="004E072E" w:rsidP="004E072E">
      <w:pPr>
        <w:jc w:val="both"/>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r>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CUARTO </w:t>
      </w:r>
      <w:r w:rsidRPr="00B81FAB">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PUNTO DEL ORDEN DEL DÍA. </w:t>
      </w:r>
    </w:p>
    <w:p w14:paraId="588026CF" w14:textId="77777777" w:rsidR="004C749A" w:rsidRPr="00B81FAB" w:rsidRDefault="004C749A" w:rsidP="004E072E">
      <w:pPr>
        <w:jc w:val="both"/>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p>
    <w:p w14:paraId="60435863" w14:textId="77777777" w:rsidR="004E072E" w:rsidRPr="004A08B3" w:rsidRDefault="004E072E" w:rsidP="004E072E">
      <w:pPr>
        <w:pStyle w:val="Prrafodelista"/>
        <w:numPr>
          <w:ilvl w:val="0"/>
          <w:numId w:val="2"/>
        </w:numPr>
        <w:ind w:hanging="644"/>
        <w:jc w:val="both"/>
        <w:rPr>
          <w:rFonts w:ascii="Arial" w:hAnsi="Arial" w:cs="Arial"/>
          <w:b/>
          <w:i/>
          <w:color w:val="2F5496" w:themeColor="accent5" w:themeShade="BF"/>
        </w:rPr>
      </w:pPr>
      <w:r w:rsidRPr="004A08B3">
        <w:rPr>
          <w:rFonts w:ascii="Arial" w:hAnsi="Arial" w:cs="Arial"/>
          <w:b/>
          <w:i/>
          <w:color w:val="2F5496" w:themeColor="accent5" w:themeShade="BF"/>
        </w:rPr>
        <w:t xml:space="preserve">En uso de la voz, la </w:t>
      </w:r>
      <w:r>
        <w:rPr>
          <w:rFonts w:ascii="Arial" w:hAnsi="Arial" w:cs="Arial"/>
          <w:b/>
          <w:i/>
          <w:color w:val="2F5496" w:themeColor="accent5" w:themeShade="BF"/>
        </w:rPr>
        <w:t>s</w:t>
      </w:r>
      <w:r w:rsidRPr="004A08B3">
        <w:rPr>
          <w:rFonts w:ascii="Arial" w:hAnsi="Arial" w:cs="Arial"/>
          <w:b/>
          <w:i/>
          <w:color w:val="2F5496" w:themeColor="accent5" w:themeShade="BF"/>
        </w:rPr>
        <w:t>ecretaria.</w:t>
      </w:r>
    </w:p>
    <w:p w14:paraId="05BE3CF7" w14:textId="265F79E0" w:rsidR="0027328F" w:rsidRDefault="0027328F" w:rsidP="00A30B37">
      <w:pPr>
        <w:jc w:val="both"/>
        <w:rPr>
          <w:rFonts w:ascii="Arial" w:hAnsi="Arial" w:cs="Arial"/>
        </w:rPr>
      </w:pPr>
    </w:p>
    <w:p w14:paraId="68D8AF16" w14:textId="69B33C64" w:rsidR="004E072E" w:rsidRDefault="004C749A" w:rsidP="004E072E">
      <w:pPr>
        <w:jc w:val="both"/>
        <w:rPr>
          <w:rFonts w:ascii="Arial" w:hAnsi="Arial" w:cs="Arial"/>
        </w:rPr>
      </w:pPr>
      <w:r>
        <w:rPr>
          <w:rFonts w:ascii="Arial" w:hAnsi="Arial" w:cs="Arial"/>
        </w:rPr>
        <w:t>Me dirijo a los Integrantes de la Dirección General de Administración, g</w:t>
      </w:r>
      <w:r w:rsidR="004E072E" w:rsidRPr="004E072E">
        <w:rPr>
          <w:rFonts w:ascii="Arial" w:hAnsi="Arial" w:cs="Arial"/>
        </w:rPr>
        <w:t>racias por atender la invitación, quiero iniciar, recordando que:</w:t>
      </w:r>
    </w:p>
    <w:p w14:paraId="38618F9C" w14:textId="77777777" w:rsidR="004E072E" w:rsidRPr="004E072E" w:rsidRDefault="004E072E" w:rsidP="004E072E">
      <w:pPr>
        <w:jc w:val="both"/>
        <w:rPr>
          <w:rFonts w:ascii="Arial" w:hAnsi="Arial" w:cs="Arial"/>
        </w:rPr>
      </w:pPr>
    </w:p>
    <w:p w14:paraId="5BC1D6E0" w14:textId="4844C1B4" w:rsidR="004E072E" w:rsidRPr="004E072E" w:rsidRDefault="004E072E" w:rsidP="004E072E">
      <w:pPr>
        <w:ind w:firstLine="708"/>
        <w:jc w:val="both"/>
        <w:rPr>
          <w:rFonts w:ascii="Arial" w:hAnsi="Arial" w:cs="Arial"/>
        </w:rPr>
      </w:pPr>
      <w:r w:rsidRPr="004E072E">
        <w:rPr>
          <w:rFonts w:ascii="Arial" w:hAnsi="Arial" w:cs="Arial"/>
        </w:rPr>
        <w:t>•</w:t>
      </w:r>
      <w:r>
        <w:rPr>
          <w:rFonts w:ascii="Arial" w:hAnsi="Arial" w:cs="Arial"/>
        </w:rPr>
        <w:t xml:space="preserve"> </w:t>
      </w:r>
      <w:r w:rsidRPr="004E072E">
        <w:rPr>
          <w:rFonts w:ascii="Arial" w:hAnsi="Arial" w:cs="Arial"/>
        </w:rPr>
        <w:t xml:space="preserve">La FGE tiene un reconocimiento a nivel </w:t>
      </w:r>
      <w:r w:rsidR="004C749A">
        <w:rPr>
          <w:rFonts w:ascii="Arial" w:hAnsi="Arial" w:cs="Arial"/>
        </w:rPr>
        <w:t>N</w:t>
      </w:r>
      <w:r w:rsidRPr="004E072E">
        <w:rPr>
          <w:rFonts w:ascii="Arial" w:hAnsi="Arial" w:cs="Arial"/>
        </w:rPr>
        <w:t>acional</w:t>
      </w:r>
      <w:r w:rsidR="004C749A">
        <w:rPr>
          <w:rFonts w:ascii="Arial" w:hAnsi="Arial" w:cs="Arial"/>
        </w:rPr>
        <w:t>,</w:t>
      </w:r>
      <w:r w:rsidRPr="004E072E">
        <w:rPr>
          <w:rFonts w:ascii="Arial" w:hAnsi="Arial" w:cs="Arial"/>
        </w:rPr>
        <w:t xml:space="preserve"> como primer lugar</w:t>
      </w:r>
      <w:r w:rsidR="004C749A">
        <w:rPr>
          <w:rFonts w:ascii="Arial" w:hAnsi="Arial" w:cs="Arial"/>
        </w:rPr>
        <w:t>,</w:t>
      </w:r>
      <w:r w:rsidRPr="004E072E">
        <w:rPr>
          <w:rFonts w:ascii="Arial" w:hAnsi="Arial" w:cs="Arial"/>
        </w:rPr>
        <w:t xml:space="preserve"> en materia de transparencia.</w:t>
      </w:r>
    </w:p>
    <w:p w14:paraId="365D4131" w14:textId="4128D105" w:rsidR="004E072E" w:rsidRPr="004E072E" w:rsidRDefault="004E072E" w:rsidP="004E072E">
      <w:pPr>
        <w:ind w:firstLine="708"/>
        <w:jc w:val="both"/>
        <w:rPr>
          <w:rFonts w:ascii="Arial" w:hAnsi="Arial" w:cs="Arial"/>
        </w:rPr>
      </w:pPr>
      <w:r w:rsidRPr="004E072E">
        <w:rPr>
          <w:rFonts w:ascii="Arial" w:hAnsi="Arial" w:cs="Arial"/>
        </w:rPr>
        <w:t>•</w:t>
      </w:r>
      <w:r>
        <w:rPr>
          <w:rFonts w:ascii="Arial" w:hAnsi="Arial" w:cs="Arial"/>
        </w:rPr>
        <w:t xml:space="preserve"> </w:t>
      </w:r>
      <w:r w:rsidRPr="004E072E">
        <w:rPr>
          <w:rFonts w:ascii="Arial" w:hAnsi="Arial" w:cs="Arial"/>
        </w:rPr>
        <w:t>La CEGAIP, debido al buen historial que tiene la FGE, nos consideró dentro de los sujetos obligados que no fueron evaluados cualitativamente en el año 2023.</w:t>
      </w:r>
    </w:p>
    <w:p w14:paraId="329ACB45" w14:textId="2EF78343" w:rsidR="004E072E" w:rsidRPr="004E072E" w:rsidRDefault="004E072E" w:rsidP="004E072E">
      <w:pPr>
        <w:ind w:firstLine="708"/>
        <w:jc w:val="both"/>
        <w:rPr>
          <w:rFonts w:ascii="Arial" w:hAnsi="Arial" w:cs="Arial"/>
        </w:rPr>
      </w:pPr>
      <w:r w:rsidRPr="004E072E">
        <w:rPr>
          <w:rFonts w:ascii="Arial" w:hAnsi="Arial" w:cs="Arial"/>
        </w:rPr>
        <w:t>•</w:t>
      </w:r>
      <w:r>
        <w:rPr>
          <w:rFonts w:ascii="Arial" w:hAnsi="Arial" w:cs="Arial"/>
        </w:rPr>
        <w:t xml:space="preserve"> </w:t>
      </w:r>
      <w:r w:rsidRPr="004E072E">
        <w:rPr>
          <w:rFonts w:ascii="Arial" w:hAnsi="Arial" w:cs="Arial"/>
        </w:rPr>
        <w:t>Actualmente la FGE, no tiene Resoluciones por incumplimiento a las obligaciones de transparencia.</w:t>
      </w:r>
    </w:p>
    <w:p w14:paraId="7774E111" w14:textId="36643FCB" w:rsidR="004E072E" w:rsidRDefault="004E072E" w:rsidP="004E072E">
      <w:pPr>
        <w:ind w:firstLine="708"/>
        <w:jc w:val="both"/>
        <w:rPr>
          <w:rFonts w:ascii="Arial" w:hAnsi="Arial" w:cs="Arial"/>
        </w:rPr>
      </w:pPr>
      <w:r w:rsidRPr="004E072E">
        <w:rPr>
          <w:rFonts w:ascii="Arial" w:hAnsi="Arial" w:cs="Arial"/>
        </w:rPr>
        <w:t>•</w:t>
      </w:r>
      <w:r>
        <w:rPr>
          <w:rFonts w:ascii="Arial" w:hAnsi="Arial" w:cs="Arial"/>
        </w:rPr>
        <w:t xml:space="preserve"> </w:t>
      </w:r>
      <w:r w:rsidRPr="004E072E">
        <w:rPr>
          <w:rFonts w:ascii="Arial" w:hAnsi="Arial" w:cs="Arial"/>
        </w:rPr>
        <w:t>La FGE, y sus servidores públicos a la fecha no cuentan con sanciones impuestas por parte de la CEGAIP.</w:t>
      </w:r>
    </w:p>
    <w:p w14:paraId="3EF012B5" w14:textId="77777777" w:rsidR="004E072E" w:rsidRPr="004E072E" w:rsidRDefault="004E072E" w:rsidP="004E072E">
      <w:pPr>
        <w:ind w:firstLine="708"/>
        <w:jc w:val="both"/>
        <w:rPr>
          <w:rFonts w:ascii="Arial" w:hAnsi="Arial" w:cs="Arial"/>
        </w:rPr>
      </w:pPr>
    </w:p>
    <w:p w14:paraId="59EB428F" w14:textId="31E8C2C6" w:rsidR="004E072E" w:rsidRPr="004E072E" w:rsidRDefault="004E072E" w:rsidP="004E072E">
      <w:pPr>
        <w:jc w:val="both"/>
        <w:rPr>
          <w:rFonts w:ascii="Arial" w:hAnsi="Arial" w:cs="Arial"/>
        </w:rPr>
      </w:pPr>
      <w:r w:rsidRPr="004E072E">
        <w:rPr>
          <w:rFonts w:ascii="Arial" w:hAnsi="Arial" w:cs="Arial"/>
        </w:rPr>
        <w:t xml:space="preserve">Dicho lo anterior, consideré necesario exponer </w:t>
      </w:r>
      <w:r w:rsidR="00922233">
        <w:rPr>
          <w:rFonts w:ascii="Arial" w:hAnsi="Arial" w:cs="Arial"/>
        </w:rPr>
        <w:t xml:space="preserve">ante este Colegiado, y en presencia de los interesados, </w:t>
      </w:r>
      <w:r w:rsidRPr="004E072E">
        <w:rPr>
          <w:rFonts w:ascii="Arial" w:hAnsi="Arial" w:cs="Arial"/>
        </w:rPr>
        <w:t>una serie de incidencias que se han venido</w:t>
      </w:r>
      <w:r w:rsidR="00922233">
        <w:rPr>
          <w:rFonts w:ascii="Arial" w:hAnsi="Arial" w:cs="Arial"/>
        </w:rPr>
        <w:t xml:space="preserve"> </w:t>
      </w:r>
      <w:r w:rsidR="004C749A">
        <w:rPr>
          <w:rFonts w:ascii="Arial" w:hAnsi="Arial" w:cs="Arial"/>
        </w:rPr>
        <w:t>realizando la Dirección General de Administración</w:t>
      </w:r>
      <w:r w:rsidR="00922233">
        <w:rPr>
          <w:rFonts w:ascii="Arial" w:hAnsi="Arial" w:cs="Arial"/>
        </w:rPr>
        <w:t>.</w:t>
      </w:r>
    </w:p>
    <w:p w14:paraId="31654BAE" w14:textId="77777777" w:rsidR="004E072E" w:rsidRPr="004E072E" w:rsidRDefault="004E072E" w:rsidP="004E072E">
      <w:pPr>
        <w:jc w:val="both"/>
        <w:rPr>
          <w:rFonts w:ascii="Arial" w:hAnsi="Arial" w:cs="Arial"/>
        </w:rPr>
      </w:pPr>
    </w:p>
    <w:p w14:paraId="161522FD" w14:textId="77777777" w:rsidR="004E072E" w:rsidRPr="004E072E" w:rsidRDefault="004E072E" w:rsidP="004E072E">
      <w:pPr>
        <w:jc w:val="both"/>
        <w:rPr>
          <w:rFonts w:ascii="Arial" w:hAnsi="Arial" w:cs="Arial"/>
        </w:rPr>
      </w:pPr>
      <w:r w:rsidRPr="004E072E">
        <w:rPr>
          <w:rFonts w:ascii="Arial" w:hAnsi="Arial" w:cs="Arial"/>
        </w:rPr>
        <w:t xml:space="preserve">Me refiero a las </w:t>
      </w:r>
      <w:r w:rsidRPr="00405350">
        <w:rPr>
          <w:rFonts w:ascii="Arial" w:hAnsi="Arial" w:cs="Arial"/>
          <w:b/>
        </w:rPr>
        <w:t>obligaciones de difusión</w:t>
      </w:r>
      <w:r w:rsidRPr="004E072E">
        <w:rPr>
          <w:rFonts w:ascii="Arial" w:hAnsi="Arial" w:cs="Arial"/>
        </w:rPr>
        <w:t>:</w:t>
      </w:r>
    </w:p>
    <w:p w14:paraId="178C3699" w14:textId="77777777" w:rsidR="004E072E" w:rsidRDefault="004E072E" w:rsidP="004E072E">
      <w:pPr>
        <w:jc w:val="both"/>
        <w:rPr>
          <w:rFonts w:ascii="Arial" w:hAnsi="Arial" w:cs="Arial"/>
        </w:rPr>
      </w:pPr>
    </w:p>
    <w:p w14:paraId="43EBF00B" w14:textId="4430800F" w:rsidR="004E072E" w:rsidRPr="004E072E" w:rsidRDefault="004E072E" w:rsidP="004E072E">
      <w:pPr>
        <w:jc w:val="both"/>
        <w:rPr>
          <w:rFonts w:ascii="Arial" w:hAnsi="Arial" w:cs="Arial"/>
        </w:rPr>
      </w:pPr>
      <w:r w:rsidRPr="004E072E">
        <w:rPr>
          <w:rFonts w:ascii="Arial" w:hAnsi="Arial" w:cs="Arial"/>
        </w:rPr>
        <w:t>1.</w:t>
      </w:r>
      <w:r w:rsidR="00405350">
        <w:rPr>
          <w:rFonts w:ascii="Arial" w:hAnsi="Arial" w:cs="Arial"/>
        </w:rPr>
        <w:t xml:space="preserve"> </w:t>
      </w:r>
      <w:r w:rsidRPr="004E072E">
        <w:rPr>
          <w:rFonts w:ascii="Arial" w:hAnsi="Arial" w:cs="Arial"/>
        </w:rPr>
        <w:t>Duplicidad de formatos, a partir julio 2024 los formatos duplicados serán inválidos:</w:t>
      </w:r>
    </w:p>
    <w:p w14:paraId="5047C367" w14:textId="77777777" w:rsidR="00405350" w:rsidRDefault="00405350" w:rsidP="004E072E">
      <w:pPr>
        <w:ind w:left="709"/>
        <w:jc w:val="both"/>
        <w:rPr>
          <w:rFonts w:ascii="Arial" w:hAnsi="Arial" w:cs="Arial"/>
        </w:rPr>
      </w:pPr>
    </w:p>
    <w:p w14:paraId="4D64AF4F" w14:textId="3BB600C1" w:rsidR="004E072E" w:rsidRPr="004E072E" w:rsidRDefault="004E072E" w:rsidP="00405350">
      <w:pPr>
        <w:ind w:left="284"/>
        <w:jc w:val="both"/>
        <w:rPr>
          <w:rFonts w:ascii="Arial" w:hAnsi="Arial" w:cs="Arial"/>
        </w:rPr>
      </w:pPr>
      <w:r w:rsidRPr="004E072E">
        <w:rPr>
          <w:rFonts w:ascii="Arial" w:hAnsi="Arial" w:cs="Arial"/>
        </w:rPr>
        <w:t>1.1.</w:t>
      </w:r>
      <w:r w:rsidRPr="004E072E">
        <w:rPr>
          <w:rFonts w:ascii="Arial" w:hAnsi="Arial" w:cs="Arial"/>
        </w:rPr>
        <w:tab/>
        <w:t>2024; enero (2), mayo, julio, octubre, noviembre, y diciembre (2).</w:t>
      </w:r>
    </w:p>
    <w:p w14:paraId="2AA65752" w14:textId="6C2037B5" w:rsidR="004E072E" w:rsidRPr="004E072E" w:rsidRDefault="004E072E" w:rsidP="00405350">
      <w:pPr>
        <w:ind w:left="284"/>
        <w:jc w:val="both"/>
        <w:rPr>
          <w:rFonts w:ascii="Arial" w:hAnsi="Arial" w:cs="Arial"/>
        </w:rPr>
      </w:pPr>
      <w:r w:rsidRPr="004E072E">
        <w:rPr>
          <w:rFonts w:ascii="Arial" w:hAnsi="Arial" w:cs="Arial"/>
        </w:rPr>
        <w:t>1.2.</w:t>
      </w:r>
      <w:r w:rsidRPr="004E072E">
        <w:rPr>
          <w:rFonts w:ascii="Arial" w:hAnsi="Arial" w:cs="Arial"/>
        </w:rPr>
        <w:tab/>
        <w:t>2025: enero (2)</w:t>
      </w:r>
    </w:p>
    <w:p w14:paraId="104D40E9" w14:textId="77777777" w:rsidR="004E072E" w:rsidRDefault="004E072E" w:rsidP="004E072E">
      <w:pPr>
        <w:jc w:val="both"/>
        <w:rPr>
          <w:rFonts w:ascii="Arial" w:hAnsi="Arial" w:cs="Arial"/>
        </w:rPr>
      </w:pPr>
    </w:p>
    <w:p w14:paraId="4A70B4AA" w14:textId="08374287" w:rsidR="004E072E" w:rsidRPr="004E072E" w:rsidRDefault="004E072E" w:rsidP="004E072E">
      <w:pPr>
        <w:jc w:val="both"/>
        <w:rPr>
          <w:rFonts w:ascii="Arial" w:hAnsi="Arial" w:cs="Arial"/>
        </w:rPr>
      </w:pPr>
      <w:r w:rsidRPr="004E072E">
        <w:rPr>
          <w:rFonts w:ascii="Arial" w:hAnsi="Arial" w:cs="Arial"/>
        </w:rPr>
        <w:t>2.</w:t>
      </w:r>
      <w:r w:rsidR="00405350">
        <w:rPr>
          <w:rFonts w:ascii="Arial" w:hAnsi="Arial" w:cs="Arial"/>
        </w:rPr>
        <w:t xml:space="preserve"> </w:t>
      </w:r>
      <w:r w:rsidRPr="004E072E">
        <w:rPr>
          <w:rFonts w:ascii="Arial" w:hAnsi="Arial" w:cs="Arial"/>
        </w:rPr>
        <w:t>En la carga del mes de julio 2024, modificó el nombre a 5 formatos, y 5 no cumplieron con las características técnicas requeridas.</w:t>
      </w:r>
    </w:p>
    <w:p w14:paraId="2453FEEF" w14:textId="77777777" w:rsidR="004E072E" w:rsidRDefault="004E072E" w:rsidP="004E072E">
      <w:pPr>
        <w:jc w:val="both"/>
        <w:rPr>
          <w:rFonts w:ascii="Arial" w:hAnsi="Arial" w:cs="Arial"/>
        </w:rPr>
      </w:pPr>
    </w:p>
    <w:p w14:paraId="60CFA95C" w14:textId="599E846C" w:rsidR="004E072E" w:rsidRPr="004E072E" w:rsidRDefault="004E072E" w:rsidP="004E072E">
      <w:pPr>
        <w:jc w:val="both"/>
        <w:rPr>
          <w:rFonts w:ascii="Arial" w:hAnsi="Arial" w:cs="Arial"/>
        </w:rPr>
      </w:pPr>
      <w:r w:rsidRPr="004E072E">
        <w:rPr>
          <w:rFonts w:ascii="Arial" w:hAnsi="Arial" w:cs="Arial"/>
        </w:rPr>
        <w:t>3.</w:t>
      </w:r>
      <w:r w:rsidR="00405350">
        <w:rPr>
          <w:rFonts w:ascii="Arial" w:hAnsi="Arial" w:cs="Arial"/>
        </w:rPr>
        <w:t xml:space="preserve"> </w:t>
      </w:r>
      <w:r w:rsidRPr="004E072E">
        <w:rPr>
          <w:rFonts w:ascii="Arial" w:hAnsi="Arial" w:cs="Arial"/>
        </w:rPr>
        <w:t>En agosto 2024, se les informó que deberían tener los formatos cargados en la PETS, los primeros 6 días de mes, lo cual no realizan.</w:t>
      </w:r>
    </w:p>
    <w:p w14:paraId="19A112D4" w14:textId="6578F1A1" w:rsidR="004E072E" w:rsidRPr="004E072E" w:rsidRDefault="004E072E" w:rsidP="004E072E">
      <w:pPr>
        <w:jc w:val="both"/>
        <w:rPr>
          <w:rFonts w:ascii="Arial" w:hAnsi="Arial" w:cs="Arial"/>
        </w:rPr>
      </w:pPr>
      <w:r w:rsidRPr="004E072E">
        <w:rPr>
          <w:rFonts w:ascii="Arial" w:hAnsi="Arial" w:cs="Arial"/>
        </w:rPr>
        <w:lastRenderedPageBreak/>
        <w:t>4.</w:t>
      </w:r>
      <w:r w:rsidR="00405350">
        <w:rPr>
          <w:rFonts w:ascii="Arial" w:hAnsi="Arial" w:cs="Arial"/>
        </w:rPr>
        <w:t xml:space="preserve"> </w:t>
      </w:r>
      <w:r w:rsidRPr="004E072E">
        <w:rPr>
          <w:rFonts w:ascii="Arial" w:hAnsi="Arial" w:cs="Arial"/>
        </w:rPr>
        <w:t xml:space="preserve">En la verificación cualitativa del mes de enero 2025 que realice, se </w:t>
      </w:r>
      <w:r w:rsidR="004C749A">
        <w:rPr>
          <w:rFonts w:ascii="Arial" w:hAnsi="Arial" w:cs="Arial"/>
        </w:rPr>
        <w:t>observaron</w:t>
      </w:r>
      <w:r w:rsidRPr="004E072E">
        <w:rPr>
          <w:rFonts w:ascii="Arial" w:hAnsi="Arial" w:cs="Arial"/>
        </w:rPr>
        <w:t>:</w:t>
      </w:r>
    </w:p>
    <w:p w14:paraId="5694FD55" w14:textId="77777777" w:rsidR="004E072E" w:rsidRDefault="004E072E" w:rsidP="004E072E">
      <w:pPr>
        <w:ind w:left="709"/>
        <w:jc w:val="both"/>
        <w:rPr>
          <w:rFonts w:ascii="Arial" w:hAnsi="Arial" w:cs="Arial"/>
        </w:rPr>
      </w:pPr>
    </w:p>
    <w:p w14:paraId="535C11C7" w14:textId="1ECADE58" w:rsidR="004E072E" w:rsidRPr="004E072E" w:rsidRDefault="004E072E" w:rsidP="00405350">
      <w:pPr>
        <w:ind w:left="284"/>
        <w:jc w:val="both"/>
        <w:rPr>
          <w:rFonts w:ascii="Arial" w:hAnsi="Arial" w:cs="Arial"/>
        </w:rPr>
      </w:pPr>
      <w:r w:rsidRPr="004E072E">
        <w:rPr>
          <w:rFonts w:ascii="Arial" w:hAnsi="Arial" w:cs="Arial"/>
        </w:rPr>
        <w:t>4.1.</w:t>
      </w:r>
      <w:r w:rsidRPr="004E072E">
        <w:rPr>
          <w:rFonts w:ascii="Arial" w:hAnsi="Arial" w:cs="Arial"/>
        </w:rPr>
        <w:tab/>
        <w:t xml:space="preserve">De los 47 formatos que le corresponde, en 34 fueron cambiados el nombre, lo que invalida automáticamente </w:t>
      </w:r>
      <w:r w:rsidR="004C749A">
        <w:rPr>
          <w:rFonts w:ascii="Arial" w:hAnsi="Arial" w:cs="Arial"/>
        </w:rPr>
        <w:t xml:space="preserve">una </w:t>
      </w:r>
      <w:r w:rsidRPr="004E072E">
        <w:rPr>
          <w:rFonts w:ascii="Arial" w:hAnsi="Arial" w:cs="Arial"/>
        </w:rPr>
        <w:t>verificación.</w:t>
      </w:r>
    </w:p>
    <w:p w14:paraId="7CD4A381" w14:textId="77777777" w:rsidR="004E072E" w:rsidRDefault="004E072E" w:rsidP="00405350">
      <w:pPr>
        <w:ind w:left="284"/>
        <w:jc w:val="both"/>
        <w:rPr>
          <w:rFonts w:ascii="Arial" w:hAnsi="Arial" w:cs="Arial"/>
        </w:rPr>
      </w:pPr>
    </w:p>
    <w:p w14:paraId="0E22D311" w14:textId="3B71F33C" w:rsidR="004E072E" w:rsidRDefault="004E072E" w:rsidP="00405350">
      <w:pPr>
        <w:ind w:left="284"/>
        <w:jc w:val="both"/>
        <w:rPr>
          <w:rFonts w:ascii="Arial" w:hAnsi="Arial" w:cs="Arial"/>
        </w:rPr>
      </w:pPr>
      <w:r w:rsidRPr="004E072E">
        <w:rPr>
          <w:rFonts w:ascii="Arial" w:hAnsi="Arial" w:cs="Arial"/>
        </w:rPr>
        <w:t>4.2.</w:t>
      </w:r>
      <w:r w:rsidRPr="004E072E">
        <w:rPr>
          <w:rFonts w:ascii="Arial" w:hAnsi="Arial" w:cs="Arial"/>
        </w:rPr>
        <w:tab/>
        <w:t>Delos 47 formatos solo 1 (listado de pensionados) cumplió con las características técnicas.</w:t>
      </w:r>
    </w:p>
    <w:p w14:paraId="1D8D24EF" w14:textId="77777777" w:rsidR="00922233" w:rsidRPr="004E072E" w:rsidRDefault="00922233" w:rsidP="004E072E">
      <w:pPr>
        <w:ind w:left="709"/>
        <w:jc w:val="both"/>
        <w:rPr>
          <w:rFonts w:ascii="Arial" w:hAnsi="Arial" w:cs="Arial"/>
        </w:rPr>
      </w:pPr>
    </w:p>
    <w:p w14:paraId="6907E97F" w14:textId="0D37C6FD" w:rsidR="004E072E" w:rsidRPr="004E072E" w:rsidRDefault="004E072E" w:rsidP="004E072E">
      <w:pPr>
        <w:jc w:val="both"/>
        <w:rPr>
          <w:rFonts w:ascii="Arial" w:hAnsi="Arial" w:cs="Arial"/>
        </w:rPr>
      </w:pPr>
      <w:r w:rsidRPr="004E072E">
        <w:rPr>
          <w:rFonts w:ascii="Arial" w:hAnsi="Arial" w:cs="Arial"/>
        </w:rPr>
        <w:t>5.</w:t>
      </w:r>
      <w:r w:rsidRPr="004E072E">
        <w:rPr>
          <w:rFonts w:ascii="Arial" w:hAnsi="Arial" w:cs="Arial"/>
        </w:rPr>
        <w:tab/>
        <w:t xml:space="preserve">En la carga del mes de enero 2025, advertí </w:t>
      </w:r>
      <w:r w:rsidR="004C749A">
        <w:rPr>
          <w:rFonts w:ascii="Arial" w:hAnsi="Arial" w:cs="Arial"/>
        </w:rPr>
        <w:t>inconsistencias</w:t>
      </w:r>
      <w:r w:rsidRPr="004E072E">
        <w:rPr>
          <w:rFonts w:ascii="Arial" w:hAnsi="Arial" w:cs="Arial"/>
        </w:rPr>
        <w:t>, lo cual hice de</w:t>
      </w:r>
      <w:r w:rsidR="004C749A">
        <w:rPr>
          <w:rFonts w:ascii="Arial" w:hAnsi="Arial" w:cs="Arial"/>
        </w:rPr>
        <w:t xml:space="preserve"> su </w:t>
      </w:r>
      <w:r w:rsidRPr="004E072E">
        <w:rPr>
          <w:rFonts w:ascii="Arial" w:hAnsi="Arial" w:cs="Arial"/>
        </w:rPr>
        <w:t xml:space="preserve">conocimiento, se realizaron los trámites correspondientes ante la CEGAIP, pese a ello </w:t>
      </w:r>
      <w:r w:rsidR="004C749A">
        <w:rPr>
          <w:rFonts w:ascii="Arial" w:hAnsi="Arial" w:cs="Arial"/>
        </w:rPr>
        <w:t>no actualizaron la información</w:t>
      </w:r>
      <w:r w:rsidR="00922233">
        <w:rPr>
          <w:rFonts w:ascii="Arial" w:hAnsi="Arial" w:cs="Arial"/>
        </w:rPr>
        <w:t xml:space="preserve">. </w:t>
      </w:r>
      <w:r w:rsidRPr="004E072E">
        <w:rPr>
          <w:rFonts w:ascii="Arial" w:hAnsi="Arial" w:cs="Arial"/>
        </w:rPr>
        <w:t xml:space="preserve"> </w:t>
      </w:r>
    </w:p>
    <w:p w14:paraId="6F95A16C" w14:textId="77777777" w:rsidR="004E072E" w:rsidRPr="004E072E" w:rsidRDefault="004E072E" w:rsidP="004E072E">
      <w:pPr>
        <w:jc w:val="both"/>
        <w:rPr>
          <w:rFonts w:ascii="Arial" w:hAnsi="Arial" w:cs="Arial"/>
        </w:rPr>
      </w:pPr>
    </w:p>
    <w:p w14:paraId="5A5EA8D7" w14:textId="77777777" w:rsidR="004E072E" w:rsidRPr="004E072E" w:rsidRDefault="004E072E" w:rsidP="004E072E">
      <w:pPr>
        <w:jc w:val="both"/>
        <w:rPr>
          <w:rFonts w:ascii="Arial" w:hAnsi="Arial" w:cs="Arial"/>
        </w:rPr>
      </w:pPr>
      <w:r w:rsidRPr="00405350">
        <w:rPr>
          <w:rFonts w:ascii="Arial" w:hAnsi="Arial" w:cs="Arial"/>
          <w:b/>
        </w:rPr>
        <w:t>Solicitudes</w:t>
      </w:r>
      <w:r w:rsidRPr="004E072E">
        <w:rPr>
          <w:rFonts w:ascii="Arial" w:hAnsi="Arial" w:cs="Arial"/>
        </w:rPr>
        <w:t xml:space="preserve"> de información:</w:t>
      </w:r>
    </w:p>
    <w:p w14:paraId="5CC0307A" w14:textId="77777777" w:rsidR="004E072E" w:rsidRDefault="004E072E" w:rsidP="004E072E">
      <w:pPr>
        <w:jc w:val="both"/>
        <w:rPr>
          <w:rFonts w:ascii="Arial" w:hAnsi="Arial" w:cs="Arial"/>
        </w:rPr>
      </w:pPr>
    </w:p>
    <w:p w14:paraId="7C801CA3" w14:textId="7C961E5F" w:rsidR="004E072E" w:rsidRPr="004E072E" w:rsidRDefault="004E072E" w:rsidP="004E072E">
      <w:pPr>
        <w:jc w:val="both"/>
        <w:rPr>
          <w:rFonts w:ascii="Arial" w:hAnsi="Arial" w:cs="Arial"/>
        </w:rPr>
      </w:pPr>
      <w:r w:rsidRPr="004E072E">
        <w:rPr>
          <w:rFonts w:ascii="Arial" w:hAnsi="Arial" w:cs="Arial"/>
        </w:rPr>
        <w:t>1.</w:t>
      </w:r>
      <w:r>
        <w:rPr>
          <w:rFonts w:ascii="Arial" w:hAnsi="Arial" w:cs="Arial"/>
        </w:rPr>
        <w:t xml:space="preserve"> </w:t>
      </w:r>
      <w:r w:rsidRPr="004E072E">
        <w:rPr>
          <w:rFonts w:ascii="Arial" w:hAnsi="Arial" w:cs="Arial"/>
        </w:rPr>
        <w:t xml:space="preserve">Tenemos </w:t>
      </w:r>
      <w:r w:rsidR="00922233">
        <w:rPr>
          <w:rFonts w:ascii="Arial" w:hAnsi="Arial" w:cs="Arial"/>
        </w:rPr>
        <w:t xml:space="preserve">solicitudes de acceso a la información en las que las respuestas otorgadas no coinciden con </w:t>
      </w:r>
      <w:r w:rsidR="00405350">
        <w:rPr>
          <w:rFonts w:ascii="Arial" w:hAnsi="Arial" w:cs="Arial"/>
        </w:rPr>
        <w:t>la información publicada en la PNT, y PETS</w:t>
      </w:r>
      <w:r w:rsidRPr="004E072E">
        <w:rPr>
          <w:rFonts w:ascii="Arial" w:hAnsi="Arial" w:cs="Arial"/>
        </w:rPr>
        <w:t>.</w:t>
      </w:r>
    </w:p>
    <w:p w14:paraId="019D601F" w14:textId="77777777" w:rsidR="004E072E" w:rsidRDefault="004E072E" w:rsidP="004E072E">
      <w:pPr>
        <w:jc w:val="both"/>
        <w:rPr>
          <w:rFonts w:ascii="Arial" w:hAnsi="Arial" w:cs="Arial"/>
        </w:rPr>
      </w:pPr>
    </w:p>
    <w:p w14:paraId="62CD17C0" w14:textId="77777777" w:rsidR="00405350" w:rsidRDefault="004E072E" w:rsidP="004E072E">
      <w:pPr>
        <w:jc w:val="both"/>
        <w:rPr>
          <w:rFonts w:ascii="Arial" w:hAnsi="Arial" w:cs="Arial"/>
        </w:rPr>
      </w:pPr>
      <w:r w:rsidRPr="004E072E">
        <w:rPr>
          <w:rFonts w:ascii="Arial" w:hAnsi="Arial" w:cs="Arial"/>
        </w:rPr>
        <w:t>2.</w:t>
      </w:r>
      <w:r>
        <w:rPr>
          <w:rFonts w:ascii="Arial" w:hAnsi="Arial" w:cs="Arial"/>
        </w:rPr>
        <w:t xml:space="preserve"> </w:t>
      </w:r>
      <w:r w:rsidR="00405350">
        <w:rPr>
          <w:rFonts w:ascii="Arial" w:hAnsi="Arial" w:cs="Arial"/>
        </w:rPr>
        <w:t>Contamos con una desclasificación que se realizó debido a que no cumplía con las características para ello.</w:t>
      </w:r>
    </w:p>
    <w:p w14:paraId="2D4D45EE" w14:textId="77777777" w:rsidR="004E072E" w:rsidRDefault="004E072E" w:rsidP="004E072E">
      <w:pPr>
        <w:jc w:val="both"/>
        <w:rPr>
          <w:rFonts w:ascii="Arial" w:hAnsi="Arial" w:cs="Arial"/>
        </w:rPr>
      </w:pPr>
    </w:p>
    <w:p w14:paraId="41057A18" w14:textId="45D77B39" w:rsidR="004E072E" w:rsidRPr="004E072E" w:rsidRDefault="004E072E" w:rsidP="004E072E">
      <w:pPr>
        <w:jc w:val="both"/>
        <w:rPr>
          <w:rFonts w:ascii="Arial" w:hAnsi="Arial" w:cs="Arial"/>
        </w:rPr>
      </w:pPr>
      <w:r w:rsidRPr="004E072E">
        <w:rPr>
          <w:rFonts w:ascii="Arial" w:hAnsi="Arial" w:cs="Arial"/>
        </w:rPr>
        <w:t>3.</w:t>
      </w:r>
      <w:r>
        <w:rPr>
          <w:rFonts w:ascii="Arial" w:hAnsi="Arial" w:cs="Arial"/>
        </w:rPr>
        <w:t xml:space="preserve"> </w:t>
      </w:r>
      <w:r w:rsidR="00405350">
        <w:rPr>
          <w:rFonts w:ascii="Arial" w:hAnsi="Arial" w:cs="Arial"/>
        </w:rPr>
        <w:t xml:space="preserve">Se ha dado respuesta a solicitud de información, en las que enviaron versiones públicas que no cumplen con la clasificación realizada, dejando al descubierto datos personales, se percató de la circunstancia y se logró evitar su difusión. </w:t>
      </w:r>
    </w:p>
    <w:p w14:paraId="68354F3C" w14:textId="77777777" w:rsidR="004E072E" w:rsidRDefault="004E072E" w:rsidP="004E072E">
      <w:pPr>
        <w:jc w:val="both"/>
        <w:rPr>
          <w:rFonts w:ascii="Arial" w:hAnsi="Arial" w:cs="Arial"/>
        </w:rPr>
      </w:pPr>
    </w:p>
    <w:p w14:paraId="7C77BB14" w14:textId="769F1C16" w:rsidR="004E072E" w:rsidRPr="004E072E" w:rsidRDefault="004E072E" w:rsidP="004E072E">
      <w:pPr>
        <w:jc w:val="both"/>
        <w:rPr>
          <w:rFonts w:ascii="Arial" w:hAnsi="Arial" w:cs="Arial"/>
        </w:rPr>
      </w:pPr>
      <w:r w:rsidRPr="004E072E">
        <w:rPr>
          <w:rFonts w:ascii="Arial" w:hAnsi="Arial" w:cs="Arial"/>
        </w:rPr>
        <w:t>4.</w:t>
      </w:r>
      <w:r>
        <w:rPr>
          <w:rFonts w:ascii="Arial" w:hAnsi="Arial" w:cs="Arial"/>
        </w:rPr>
        <w:t xml:space="preserve"> </w:t>
      </w:r>
      <w:r w:rsidRPr="004E072E">
        <w:rPr>
          <w:rFonts w:ascii="Arial" w:hAnsi="Arial" w:cs="Arial"/>
        </w:rPr>
        <w:t>Se han realizado observaciones a las respuestas que otorga, por faltar información que le solicita, o tener alguna diferencia con otras respuestas.</w:t>
      </w:r>
    </w:p>
    <w:p w14:paraId="2EE09C1F" w14:textId="77777777" w:rsidR="00405350" w:rsidRDefault="00405350" w:rsidP="004E072E">
      <w:pPr>
        <w:ind w:left="567"/>
        <w:jc w:val="both"/>
        <w:rPr>
          <w:rFonts w:ascii="Arial" w:hAnsi="Arial" w:cs="Arial"/>
        </w:rPr>
      </w:pPr>
    </w:p>
    <w:p w14:paraId="1850E52F" w14:textId="32061857" w:rsidR="004E072E" w:rsidRPr="004E072E" w:rsidRDefault="004E072E" w:rsidP="00405350">
      <w:pPr>
        <w:ind w:left="284"/>
        <w:jc w:val="both"/>
        <w:rPr>
          <w:rFonts w:ascii="Arial" w:hAnsi="Arial" w:cs="Arial"/>
        </w:rPr>
      </w:pPr>
      <w:r w:rsidRPr="004E072E">
        <w:rPr>
          <w:rFonts w:ascii="Arial" w:hAnsi="Arial" w:cs="Arial"/>
        </w:rPr>
        <w:t>4.1. Diciembre 2024 =11</w:t>
      </w:r>
    </w:p>
    <w:p w14:paraId="7274EA4D" w14:textId="77777777" w:rsidR="004E072E" w:rsidRPr="004E072E" w:rsidRDefault="004E072E" w:rsidP="00405350">
      <w:pPr>
        <w:ind w:left="284"/>
        <w:jc w:val="both"/>
        <w:rPr>
          <w:rFonts w:ascii="Arial" w:hAnsi="Arial" w:cs="Arial"/>
        </w:rPr>
      </w:pPr>
      <w:r w:rsidRPr="004E072E">
        <w:rPr>
          <w:rFonts w:ascii="Arial" w:hAnsi="Arial" w:cs="Arial"/>
        </w:rPr>
        <w:t>4.2. 2024 = 3</w:t>
      </w:r>
    </w:p>
    <w:p w14:paraId="0E994CCD" w14:textId="77777777" w:rsidR="004E072E" w:rsidRDefault="004E072E" w:rsidP="004E072E">
      <w:pPr>
        <w:jc w:val="both"/>
        <w:rPr>
          <w:rFonts w:ascii="Arial" w:hAnsi="Arial" w:cs="Arial"/>
        </w:rPr>
      </w:pPr>
    </w:p>
    <w:p w14:paraId="0A4D8EF3" w14:textId="3D415652" w:rsidR="004E072E" w:rsidRPr="004E072E" w:rsidRDefault="004E072E" w:rsidP="004E072E">
      <w:pPr>
        <w:jc w:val="both"/>
        <w:rPr>
          <w:rFonts w:ascii="Arial" w:hAnsi="Arial" w:cs="Arial"/>
        </w:rPr>
      </w:pPr>
      <w:r w:rsidRPr="004E072E">
        <w:rPr>
          <w:rFonts w:ascii="Arial" w:hAnsi="Arial" w:cs="Arial"/>
        </w:rPr>
        <w:t>5. No respetan los términos otorgados, ni aquellos en los que se les pide atiendan de manera urgente.</w:t>
      </w:r>
    </w:p>
    <w:p w14:paraId="44FE13AE" w14:textId="77777777" w:rsidR="004E072E" w:rsidRDefault="004E072E" w:rsidP="004E072E">
      <w:pPr>
        <w:jc w:val="both"/>
        <w:rPr>
          <w:rFonts w:ascii="Arial" w:hAnsi="Arial" w:cs="Arial"/>
        </w:rPr>
      </w:pPr>
    </w:p>
    <w:p w14:paraId="5C71C73C" w14:textId="01F876E3" w:rsidR="004E072E" w:rsidRPr="004E072E" w:rsidRDefault="004E072E" w:rsidP="00405350">
      <w:pPr>
        <w:ind w:left="284"/>
        <w:jc w:val="both"/>
        <w:rPr>
          <w:rFonts w:ascii="Arial" w:hAnsi="Arial" w:cs="Arial"/>
        </w:rPr>
      </w:pPr>
      <w:r w:rsidRPr="004E072E">
        <w:rPr>
          <w:rFonts w:ascii="Arial" w:hAnsi="Arial" w:cs="Arial"/>
        </w:rPr>
        <w:t xml:space="preserve">5.1. </w:t>
      </w:r>
      <w:r>
        <w:rPr>
          <w:rFonts w:ascii="Arial" w:hAnsi="Arial" w:cs="Arial"/>
        </w:rPr>
        <w:t>D</w:t>
      </w:r>
      <w:r w:rsidRPr="004E072E">
        <w:rPr>
          <w:rFonts w:ascii="Arial" w:hAnsi="Arial" w:cs="Arial"/>
        </w:rPr>
        <w:t>iciembre 2024 =3</w:t>
      </w:r>
    </w:p>
    <w:p w14:paraId="13F5232A" w14:textId="77777777" w:rsidR="004E072E" w:rsidRPr="004E072E" w:rsidRDefault="004E072E" w:rsidP="00405350">
      <w:pPr>
        <w:ind w:left="284"/>
        <w:jc w:val="both"/>
        <w:rPr>
          <w:rFonts w:ascii="Arial" w:hAnsi="Arial" w:cs="Arial"/>
        </w:rPr>
      </w:pPr>
      <w:r w:rsidRPr="004E072E">
        <w:rPr>
          <w:rFonts w:ascii="Arial" w:hAnsi="Arial" w:cs="Arial"/>
        </w:rPr>
        <w:t>5.2. 2025 = 3</w:t>
      </w:r>
    </w:p>
    <w:p w14:paraId="7FBFC958" w14:textId="7DC77ED6" w:rsidR="00405350" w:rsidRDefault="00405350" w:rsidP="001032A1">
      <w:pPr>
        <w:jc w:val="both"/>
        <w:rPr>
          <w:rFonts w:ascii="Arial" w:hAnsi="Arial" w:cs="Arial"/>
        </w:rPr>
      </w:pPr>
    </w:p>
    <w:p w14:paraId="7DACAAF8" w14:textId="7B9C2715" w:rsidR="004E072E" w:rsidRDefault="00405350" w:rsidP="00A30B37">
      <w:pPr>
        <w:jc w:val="both"/>
        <w:rPr>
          <w:rFonts w:ascii="Arial" w:hAnsi="Arial" w:cs="Arial"/>
        </w:rPr>
      </w:pPr>
      <w:r>
        <w:rPr>
          <w:rFonts w:ascii="Arial" w:hAnsi="Arial" w:cs="Arial"/>
        </w:rPr>
        <w:t>Se les concede el uso de la voz a los invitados,</w:t>
      </w:r>
    </w:p>
    <w:p w14:paraId="5659E95D" w14:textId="4BA2F2C5" w:rsidR="00405350" w:rsidRPr="004A08B3" w:rsidRDefault="00405350" w:rsidP="00405350">
      <w:pPr>
        <w:pStyle w:val="Prrafodelista"/>
        <w:numPr>
          <w:ilvl w:val="0"/>
          <w:numId w:val="2"/>
        </w:numPr>
        <w:ind w:hanging="644"/>
        <w:jc w:val="both"/>
        <w:rPr>
          <w:rFonts w:ascii="Arial" w:hAnsi="Arial" w:cs="Arial"/>
          <w:b/>
          <w:i/>
          <w:color w:val="2F5496" w:themeColor="accent5" w:themeShade="BF"/>
        </w:rPr>
      </w:pPr>
      <w:r w:rsidRPr="004A08B3">
        <w:rPr>
          <w:rFonts w:ascii="Arial" w:hAnsi="Arial" w:cs="Arial"/>
          <w:b/>
          <w:i/>
          <w:color w:val="2F5496" w:themeColor="accent5" w:themeShade="BF"/>
        </w:rPr>
        <w:lastRenderedPageBreak/>
        <w:t xml:space="preserve">En uso de la voz, </w:t>
      </w:r>
      <w:r>
        <w:rPr>
          <w:rFonts w:ascii="Arial" w:hAnsi="Arial" w:cs="Arial"/>
          <w:b/>
          <w:i/>
          <w:color w:val="2F5496" w:themeColor="accent5" w:themeShade="BF"/>
        </w:rPr>
        <w:t>el director General de Administración</w:t>
      </w:r>
      <w:r w:rsidRPr="004A08B3">
        <w:rPr>
          <w:rFonts w:ascii="Arial" w:hAnsi="Arial" w:cs="Arial"/>
          <w:b/>
          <w:i/>
          <w:color w:val="2F5496" w:themeColor="accent5" w:themeShade="BF"/>
        </w:rPr>
        <w:t>.</w:t>
      </w:r>
    </w:p>
    <w:p w14:paraId="32C183E7" w14:textId="2A5D002F" w:rsidR="00405350" w:rsidRDefault="00405350" w:rsidP="00A30B37">
      <w:pPr>
        <w:jc w:val="both"/>
        <w:rPr>
          <w:rFonts w:ascii="Arial" w:hAnsi="Arial" w:cs="Arial"/>
        </w:rPr>
      </w:pPr>
    </w:p>
    <w:p w14:paraId="4CDCD494" w14:textId="2C4F52AE" w:rsidR="00405350" w:rsidRDefault="00A85CB9" w:rsidP="00A30B37">
      <w:pPr>
        <w:jc w:val="both"/>
        <w:rPr>
          <w:rFonts w:ascii="Arial" w:hAnsi="Arial" w:cs="Arial"/>
        </w:rPr>
      </w:pPr>
      <w:r>
        <w:rPr>
          <w:rFonts w:ascii="Arial" w:hAnsi="Arial" w:cs="Arial"/>
        </w:rPr>
        <w:t>Es informo que l</w:t>
      </w:r>
      <w:r w:rsidR="00405350">
        <w:rPr>
          <w:rFonts w:ascii="Arial" w:hAnsi="Arial" w:cs="Arial"/>
        </w:rPr>
        <w:t xml:space="preserve">a demora en la carga de la información, es debido a que las sesiones del Comité de Transparencia </w:t>
      </w:r>
      <w:r w:rsidR="001278A2">
        <w:rPr>
          <w:rFonts w:ascii="Arial" w:hAnsi="Arial" w:cs="Arial"/>
        </w:rPr>
        <w:t>a veces</w:t>
      </w:r>
      <w:r w:rsidR="00405350">
        <w:rPr>
          <w:rFonts w:ascii="Arial" w:hAnsi="Arial" w:cs="Arial"/>
        </w:rPr>
        <w:t xml:space="preserve"> se realizan como la de hoy el día en el que tenemos que </w:t>
      </w:r>
      <w:r w:rsidR="001278A2">
        <w:rPr>
          <w:rFonts w:ascii="Arial" w:hAnsi="Arial" w:cs="Arial"/>
        </w:rPr>
        <w:t>subir la información</w:t>
      </w:r>
      <w:r>
        <w:rPr>
          <w:rFonts w:ascii="Arial" w:hAnsi="Arial" w:cs="Arial"/>
        </w:rPr>
        <w:t>, y esto retrasa la publicación</w:t>
      </w:r>
      <w:r w:rsidR="001278A2">
        <w:rPr>
          <w:rFonts w:ascii="Arial" w:hAnsi="Arial" w:cs="Arial"/>
        </w:rPr>
        <w:t>.</w:t>
      </w:r>
    </w:p>
    <w:p w14:paraId="173B40F7" w14:textId="57380A76" w:rsidR="001278A2" w:rsidRDefault="001278A2" w:rsidP="00A30B37">
      <w:pPr>
        <w:jc w:val="both"/>
        <w:rPr>
          <w:rFonts w:ascii="Arial" w:hAnsi="Arial" w:cs="Arial"/>
        </w:rPr>
      </w:pPr>
    </w:p>
    <w:p w14:paraId="1BF63CB1" w14:textId="5CC6A8E4" w:rsidR="001278A2" w:rsidRDefault="001278A2" w:rsidP="00A30B37">
      <w:pPr>
        <w:jc w:val="both"/>
        <w:rPr>
          <w:rFonts w:ascii="Arial" w:hAnsi="Arial" w:cs="Arial"/>
        </w:rPr>
      </w:pPr>
      <w:r>
        <w:rPr>
          <w:rFonts w:ascii="Arial" w:hAnsi="Arial" w:cs="Arial"/>
        </w:rPr>
        <w:t>Del cambio de nombre, me comenta la licenciada Yazmín</w:t>
      </w:r>
      <w:r w:rsidR="00A85CB9">
        <w:rPr>
          <w:rFonts w:ascii="Arial" w:hAnsi="Arial" w:cs="Arial"/>
        </w:rPr>
        <w:t>, aquí presente</w:t>
      </w:r>
      <w:r>
        <w:rPr>
          <w:rFonts w:ascii="Arial" w:hAnsi="Arial" w:cs="Arial"/>
        </w:rPr>
        <w:t xml:space="preserve"> </w:t>
      </w:r>
      <w:r w:rsidR="00A85CB9">
        <w:rPr>
          <w:rFonts w:ascii="Arial" w:hAnsi="Arial" w:cs="Arial"/>
        </w:rPr>
        <w:t>que,</w:t>
      </w:r>
      <w:r>
        <w:rPr>
          <w:rFonts w:ascii="Arial" w:hAnsi="Arial" w:cs="Arial"/>
        </w:rPr>
        <w:t xml:space="preserve"> si fue un error de ella, </w:t>
      </w:r>
      <w:r w:rsidR="00A85CB9">
        <w:rPr>
          <w:rFonts w:ascii="Arial" w:hAnsi="Arial" w:cs="Arial"/>
        </w:rPr>
        <w:t>ya que desconocía esta circunstancia</w:t>
      </w:r>
      <w:r>
        <w:rPr>
          <w:rFonts w:ascii="Arial" w:hAnsi="Arial" w:cs="Arial"/>
        </w:rPr>
        <w:t>.</w:t>
      </w:r>
    </w:p>
    <w:p w14:paraId="0D88495E" w14:textId="77777777" w:rsidR="001278A2" w:rsidRDefault="001278A2" w:rsidP="00A30B37">
      <w:pPr>
        <w:jc w:val="both"/>
        <w:rPr>
          <w:rFonts w:ascii="Arial" w:hAnsi="Arial" w:cs="Arial"/>
        </w:rPr>
      </w:pPr>
    </w:p>
    <w:p w14:paraId="396531C2" w14:textId="40735AEA" w:rsidR="001278A2" w:rsidRDefault="001278A2" w:rsidP="00A30B37">
      <w:pPr>
        <w:jc w:val="both"/>
        <w:rPr>
          <w:rFonts w:ascii="Arial" w:hAnsi="Arial" w:cs="Arial"/>
        </w:rPr>
      </w:pPr>
      <w:r>
        <w:rPr>
          <w:rFonts w:ascii="Arial" w:hAnsi="Arial" w:cs="Arial"/>
        </w:rPr>
        <w:t>Respecto a la duplicidad de formatos, a veces es debido al internet.</w:t>
      </w:r>
    </w:p>
    <w:p w14:paraId="24738C97" w14:textId="77777777" w:rsidR="001278A2" w:rsidRDefault="001278A2" w:rsidP="00A30B37">
      <w:pPr>
        <w:jc w:val="both"/>
        <w:rPr>
          <w:rFonts w:ascii="Arial" w:hAnsi="Arial" w:cs="Arial"/>
        </w:rPr>
      </w:pPr>
    </w:p>
    <w:p w14:paraId="189E25FB" w14:textId="45814B63" w:rsidR="001278A2" w:rsidRPr="004A08B3" w:rsidRDefault="001278A2" w:rsidP="001278A2">
      <w:pPr>
        <w:pStyle w:val="Prrafodelista"/>
        <w:numPr>
          <w:ilvl w:val="0"/>
          <w:numId w:val="2"/>
        </w:numPr>
        <w:ind w:hanging="644"/>
        <w:jc w:val="both"/>
        <w:rPr>
          <w:rFonts w:ascii="Arial" w:hAnsi="Arial" w:cs="Arial"/>
          <w:b/>
          <w:i/>
          <w:color w:val="2F5496" w:themeColor="accent5" w:themeShade="BF"/>
        </w:rPr>
      </w:pPr>
      <w:r w:rsidRPr="004A08B3">
        <w:rPr>
          <w:rFonts w:ascii="Arial" w:hAnsi="Arial" w:cs="Arial"/>
          <w:b/>
          <w:i/>
          <w:color w:val="2F5496" w:themeColor="accent5" w:themeShade="BF"/>
        </w:rPr>
        <w:t xml:space="preserve">En uso de la voz, </w:t>
      </w:r>
      <w:r>
        <w:rPr>
          <w:rFonts w:ascii="Arial" w:hAnsi="Arial" w:cs="Arial"/>
          <w:b/>
          <w:i/>
          <w:color w:val="2F5496" w:themeColor="accent5" w:themeShade="BF"/>
        </w:rPr>
        <w:t>la presidenta</w:t>
      </w:r>
      <w:r w:rsidRPr="004A08B3">
        <w:rPr>
          <w:rFonts w:ascii="Arial" w:hAnsi="Arial" w:cs="Arial"/>
          <w:b/>
          <w:i/>
          <w:color w:val="2F5496" w:themeColor="accent5" w:themeShade="BF"/>
        </w:rPr>
        <w:t>.</w:t>
      </w:r>
    </w:p>
    <w:p w14:paraId="1E0DF14C" w14:textId="0C35EEF5" w:rsidR="00405350" w:rsidRDefault="00405350" w:rsidP="00A30B37">
      <w:pPr>
        <w:jc w:val="both"/>
        <w:rPr>
          <w:rFonts w:ascii="Arial" w:hAnsi="Arial" w:cs="Arial"/>
        </w:rPr>
      </w:pPr>
    </w:p>
    <w:p w14:paraId="0C1CE641" w14:textId="3C7D9DD9" w:rsidR="001278A2" w:rsidRDefault="001278A2" w:rsidP="00A30B37">
      <w:pPr>
        <w:jc w:val="both"/>
        <w:rPr>
          <w:rFonts w:ascii="Arial" w:hAnsi="Arial" w:cs="Arial"/>
        </w:rPr>
      </w:pPr>
      <w:r>
        <w:rPr>
          <w:rFonts w:ascii="Arial" w:hAnsi="Arial" w:cs="Arial"/>
        </w:rPr>
        <w:t xml:space="preserve">Bien, </w:t>
      </w:r>
      <w:r w:rsidR="00383CBA">
        <w:rPr>
          <w:rFonts w:ascii="Arial" w:hAnsi="Arial" w:cs="Arial"/>
        </w:rPr>
        <w:t xml:space="preserve">después de la exposición de motivos </w:t>
      </w:r>
      <w:r w:rsidR="008477F3">
        <w:rPr>
          <w:rFonts w:ascii="Arial" w:hAnsi="Arial" w:cs="Arial"/>
        </w:rPr>
        <w:t xml:space="preserve">de la </w:t>
      </w:r>
      <w:r w:rsidR="00A85CB9">
        <w:rPr>
          <w:rFonts w:ascii="Arial" w:hAnsi="Arial" w:cs="Arial"/>
        </w:rPr>
        <w:t>d</w:t>
      </w:r>
      <w:r w:rsidR="008477F3">
        <w:rPr>
          <w:rFonts w:ascii="Arial" w:hAnsi="Arial" w:cs="Arial"/>
        </w:rPr>
        <w:t>irectora de la Unidad de Transparencia, y los argumentos del Director General de Administración, así como del dialogo entre los invitados, se concluye que, para dar cabal cumplimiento a los principios rectores que rigen a la Fiscalía General del Estado, y estando de acuerdo los interesados, se toman los siguientes</w:t>
      </w:r>
      <w:r>
        <w:rPr>
          <w:rFonts w:ascii="Arial" w:hAnsi="Arial" w:cs="Arial"/>
        </w:rPr>
        <w:t xml:space="preserve"> acuerdo</w:t>
      </w:r>
      <w:r w:rsidR="00D53570">
        <w:rPr>
          <w:rFonts w:ascii="Arial" w:hAnsi="Arial" w:cs="Arial"/>
        </w:rPr>
        <w:t>s</w:t>
      </w:r>
      <w:r>
        <w:rPr>
          <w:rFonts w:ascii="Arial" w:hAnsi="Arial" w:cs="Arial"/>
        </w:rPr>
        <w:t>:</w:t>
      </w:r>
    </w:p>
    <w:p w14:paraId="4FFABECE" w14:textId="77777777" w:rsidR="004D78B2" w:rsidRDefault="004D78B2" w:rsidP="00166364">
      <w:pPr>
        <w:jc w:val="both"/>
        <w:rPr>
          <w:rFonts w:ascii="Arial" w:hAnsi="Arial" w:cs="Arial"/>
          <w:b/>
        </w:rPr>
      </w:pPr>
    </w:p>
    <w:p w14:paraId="1CF72F49" w14:textId="4FF250EE" w:rsidR="005F0A2D" w:rsidRDefault="001278A2" w:rsidP="00166364">
      <w:pPr>
        <w:jc w:val="both"/>
        <w:rPr>
          <w:rFonts w:ascii="Arial" w:hAnsi="Arial" w:cs="Arial"/>
        </w:rPr>
      </w:pPr>
      <w:r w:rsidRPr="00C2574D">
        <w:rPr>
          <w:rFonts w:ascii="Arial" w:hAnsi="Arial" w:cs="Arial"/>
          <w:b/>
        </w:rPr>
        <w:t>Primero.</w:t>
      </w:r>
      <w:r>
        <w:rPr>
          <w:rFonts w:ascii="Arial" w:hAnsi="Arial" w:cs="Arial"/>
        </w:rPr>
        <w:t xml:space="preserve"> </w:t>
      </w:r>
      <w:r w:rsidR="00D53570">
        <w:rPr>
          <w:rFonts w:ascii="Arial" w:hAnsi="Arial" w:cs="Arial"/>
        </w:rPr>
        <w:t xml:space="preserve">Para asegurar que </w:t>
      </w:r>
      <w:r w:rsidR="001032A1">
        <w:rPr>
          <w:rFonts w:ascii="Arial" w:hAnsi="Arial" w:cs="Arial"/>
        </w:rPr>
        <w:t>la Dirección General de Administración, este en posibilidades de dar cumplimiento a la carga de información</w:t>
      </w:r>
      <w:r w:rsidR="00D53570">
        <w:rPr>
          <w:rFonts w:ascii="Arial" w:hAnsi="Arial" w:cs="Arial"/>
        </w:rPr>
        <w:t xml:space="preserve"> en la PETS, </w:t>
      </w:r>
      <w:r w:rsidR="001032A1">
        <w:rPr>
          <w:rFonts w:ascii="Arial" w:hAnsi="Arial" w:cs="Arial"/>
        </w:rPr>
        <w:t xml:space="preserve">dentro de los seis días naturales de cada mes, se instruye a la </w:t>
      </w:r>
      <w:r w:rsidR="004D78B2">
        <w:rPr>
          <w:rFonts w:ascii="Arial" w:hAnsi="Arial" w:cs="Arial"/>
        </w:rPr>
        <w:t>secretaria</w:t>
      </w:r>
      <w:r w:rsidR="001032A1">
        <w:rPr>
          <w:rFonts w:ascii="Arial" w:hAnsi="Arial" w:cs="Arial"/>
        </w:rPr>
        <w:t xml:space="preserve"> para que, circule el calendario</w:t>
      </w:r>
      <w:r w:rsidR="00150A58">
        <w:rPr>
          <w:rFonts w:ascii="Arial" w:hAnsi="Arial" w:cs="Arial"/>
        </w:rPr>
        <w:t xml:space="preserve"> 2025</w:t>
      </w:r>
      <w:r w:rsidR="001032A1">
        <w:rPr>
          <w:rFonts w:ascii="Arial" w:hAnsi="Arial" w:cs="Arial"/>
        </w:rPr>
        <w:t xml:space="preserve"> de las </w:t>
      </w:r>
      <w:r w:rsidR="00150A58">
        <w:rPr>
          <w:rFonts w:ascii="Arial" w:hAnsi="Arial" w:cs="Arial"/>
        </w:rPr>
        <w:t>S</w:t>
      </w:r>
      <w:r w:rsidR="001032A1">
        <w:rPr>
          <w:rFonts w:ascii="Arial" w:hAnsi="Arial" w:cs="Arial"/>
        </w:rPr>
        <w:t xml:space="preserve">esiones </w:t>
      </w:r>
      <w:r w:rsidR="00150A58">
        <w:rPr>
          <w:rFonts w:ascii="Arial" w:hAnsi="Arial" w:cs="Arial"/>
        </w:rPr>
        <w:t>O</w:t>
      </w:r>
      <w:r w:rsidR="001032A1">
        <w:rPr>
          <w:rFonts w:ascii="Arial" w:hAnsi="Arial" w:cs="Arial"/>
        </w:rPr>
        <w:t>rdinarias de este Colegiado</w:t>
      </w:r>
      <w:r w:rsidR="005F0A2D">
        <w:rPr>
          <w:rFonts w:ascii="Arial" w:hAnsi="Arial" w:cs="Arial"/>
        </w:rPr>
        <w:t>.</w:t>
      </w:r>
    </w:p>
    <w:p w14:paraId="4299BC9C" w14:textId="77777777" w:rsidR="005F0A2D" w:rsidRDefault="005F0A2D" w:rsidP="00166364">
      <w:pPr>
        <w:jc w:val="both"/>
        <w:rPr>
          <w:rFonts w:ascii="Arial" w:hAnsi="Arial" w:cs="Arial"/>
        </w:rPr>
      </w:pPr>
    </w:p>
    <w:p w14:paraId="080778B6" w14:textId="075BF872" w:rsidR="00D53570" w:rsidRDefault="005F0A2D" w:rsidP="00166364">
      <w:pPr>
        <w:jc w:val="both"/>
        <w:rPr>
          <w:rFonts w:ascii="Arial" w:hAnsi="Arial" w:cs="Arial"/>
        </w:rPr>
      </w:pPr>
      <w:r>
        <w:rPr>
          <w:rFonts w:ascii="Arial" w:hAnsi="Arial" w:cs="Arial"/>
        </w:rPr>
        <w:t>C</w:t>
      </w:r>
      <w:r w:rsidR="00D53570">
        <w:rPr>
          <w:rFonts w:ascii="Arial" w:hAnsi="Arial" w:cs="Arial"/>
        </w:rPr>
        <w:t xml:space="preserve">on dicho ejercicio podrán preparar, y organizar la información </w:t>
      </w:r>
      <w:r w:rsidR="004D78B2">
        <w:rPr>
          <w:rFonts w:ascii="Arial" w:hAnsi="Arial" w:cs="Arial"/>
        </w:rPr>
        <w:t xml:space="preserve">que </w:t>
      </w:r>
      <w:r w:rsidR="00D53570">
        <w:rPr>
          <w:rFonts w:ascii="Arial" w:hAnsi="Arial" w:cs="Arial"/>
        </w:rPr>
        <w:t xml:space="preserve">han de someter ante este Órgano, y a la par </w:t>
      </w:r>
      <w:r>
        <w:rPr>
          <w:rFonts w:ascii="Arial" w:hAnsi="Arial" w:cs="Arial"/>
        </w:rPr>
        <w:t xml:space="preserve">deben de ir </w:t>
      </w:r>
      <w:r w:rsidR="00D53570">
        <w:rPr>
          <w:rFonts w:ascii="Arial" w:hAnsi="Arial" w:cs="Arial"/>
        </w:rPr>
        <w:t>requisit</w:t>
      </w:r>
      <w:r>
        <w:rPr>
          <w:rFonts w:ascii="Arial" w:hAnsi="Arial" w:cs="Arial"/>
        </w:rPr>
        <w:t xml:space="preserve">ando </w:t>
      </w:r>
      <w:r w:rsidR="00D53570">
        <w:rPr>
          <w:rFonts w:ascii="Arial" w:hAnsi="Arial" w:cs="Arial"/>
        </w:rPr>
        <w:t xml:space="preserve">los formatos correspondientes. </w:t>
      </w:r>
    </w:p>
    <w:p w14:paraId="3EC70067" w14:textId="77777777" w:rsidR="00D53570" w:rsidRDefault="00D53570" w:rsidP="00166364">
      <w:pPr>
        <w:jc w:val="both"/>
        <w:rPr>
          <w:rFonts w:ascii="Arial" w:hAnsi="Arial" w:cs="Arial"/>
        </w:rPr>
      </w:pPr>
    </w:p>
    <w:p w14:paraId="05076E34" w14:textId="0D6A2B88" w:rsidR="001278A2" w:rsidRDefault="00C2574D" w:rsidP="00166364">
      <w:pPr>
        <w:jc w:val="both"/>
        <w:rPr>
          <w:rFonts w:ascii="Arial" w:hAnsi="Arial" w:cs="Arial"/>
        </w:rPr>
      </w:pPr>
      <w:r w:rsidRPr="00383CBA">
        <w:rPr>
          <w:rFonts w:ascii="Arial" w:hAnsi="Arial" w:cs="Arial"/>
          <w:b/>
        </w:rPr>
        <w:t>Segundo.</w:t>
      </w:r>
      <w:r>
        <w:rPr>
          <w:rFonts w:ascii="Arial" w:hAnsi="Arial" w:cs="Arial"/>
        </w:rPr>
        <w:t xml:space="preserve"> </w:t>
      </w:r>
      <w:r w:rsidR="001032A1">
        <w:rPr>
          <w:rFonts w:ascii="Arial" w:hAnsi="Arial" w:cs="Arial"/>
        </w:rPr>
        <w:t>Para la atención de solicitudes de acceso a la información, y derecho RCO, l</w:t>
      </w:r>
      <w:r>
        <w:rPr>
          <w:rFonts w:ascii="Arial" w:hAnsi="Arial" w:cs="Arial"/>
        </w:rPr>
        <w:t xml:space="preserve">a Dirección General de Administración, </w:t>
      </w:r>
      <w:r w:rsidR="00383CBA">
        <w:rPr>
          <w:rFonts w:ascii="Arial" w:hAnsi="Arial" w:cs="Arial"/>
        </w:rPr>
        <w:t>cumplirá con</w:t>
      </w:r>
      <w:r>
        <w:rPr>
          <w:rFonts w:ascii="Arial" w:hAnsi="Arial" w:cs="Arial"/>
        </w:rPr>
        <w:t xml:space="preserve"> los términos que le otorgue la Unidad de Transparencia.</w:t>
      </w:r>
    </w:p>
    <w:p w14:paraId="0B76899A" w14:textId="5D897F28" w:rsidR="00C2574D" w:rsidRDefault="00C2574D" w:rsidP="00166364">
      <w:pPr>
        <w:jc w:val="both"/>
        <w:rPr>
          <w:rFonts w:ascii="Arial" w:hAnsi="Arial" w:cs="Arial"/>
        </w:rPr>
      </w:pPr>
    </w:p>
    <w:p w14:paraId="7EE013CB" w14:textId="2906FDAF" w:rsidR="00C2574D" w:rsidRDefault="00C2574D" w:rsidP="00166364">
      <w:pPr>
        <w:jc w:val="both"/>
        <w:rPr>
          <w:rFonts w:ascii="Arial" w:hAnsi="Arial" w:cs="Arial"/>
        </w:rPr>
      </w:pPr>
      <w:r w:rsidRPr="00383CBA">
        <w:rPr>
          <w:rFonts w:ascii="Arial" w:hAnsi="Arial" w:cs="Arial"/>
          <w:b/>
        </w:rPr>
        <w:t>Tercero.</w:t>
      </w:r>
      <w:r>
        <w:rPr>
          <w:rFonts w:ascii="Arial" w:hAnsi="Arial" w:cs="Arial"/>
        </w:rPr>
        <w:t xml:space="preserve"> </w:t>
      </w:r>
      <w:r w:rsidR="00136731">
        <w:rPr>
          <w:rFonts w:ascii="Arial" w:hAnsi="Arial" w:cs="Arial"/>
        </w:rPr>
        <w:t xml:space="preserve">La Dirección General de Administración realizará la carga </w:t>
      </w:r>
      <w:r w:rsidR="00A85CB9">
        <w:rPr>
          <w:rFonts w:ascii="Arial" w:hAnsi="Arial" w:cs="Arial"/>
        </w:rPr>
        <w:t xml:space="preserve">en la PETS, </w:t>
      </w:r>
      <w:r w:rsidR="00136731">
        <w:rPr>
          <w:rFonts w:ascii="Arial" w:hAnsi="Arial" w:cs="Arial"/>
        </w:rPr>
        <w:t xml:space="preserve">de </w:t>
      </w:r>
      <w:r w:rsidR="00A85CB9">
        <w:rPr>
          <w:rFonts w:ascii="Arial" w:hAnsi="Arial" w:cs="Arial"/>
        </w:rPr>
        <w:t xml:space="preserve">los </w:t>
      </w:r>
      <w:r w:rsidR="00136731">
        <w:rPr>
          <w:rFonts w:ascii="Arial" w:hAnsi="Arial" w:cs="Arial"/>
        </w:rPr>
        <w:t>formatos específicos dentro de los primeros seis días naturales de cada mes</w:t>
      </w:r>
      <w:r w:rsidR="00ED77D8">
        <w:rPr>
          <w:rFonts w:ascii="Arial" w:hAnsi="Arial" w:cs="Arial"/>
        </w:rPr>
        <w:t xml:space="preserve">, con información completa, </w:t>
      </w:r>
      <w:r w:rsidR="00A85CB9">
        <w:rPr>
          <w:rFonts w:ascii="Arial" w:hAnsi="Arial" w:cs="Arial"/>
        </w:rPr>
        <w:t xml:space="preserve">actualizada, </w:t>
      </w:r>
      <w:r w:rsidR="00ED77D8">
        <w:rPr>
          <w:rFonts w:ascii="Arial" w:hAnsi="Arial" w:cs="Arial"/>
        </w:rPr>
        <w:t>oportuna y accesible, atendiendo la normativa aplicable</w:t>
      </w:r>
      <w:r w:rsidR="00383CBA">
        <w:rPr>
          <w:rFonts w:ascii="Arial" w:hAnsi="Arial" w:cs="Arial"/>
        </w:rPr>
        <w:t>, y en la P</w:t>
      </w:r>
      <w:r w:rsidR="00A85CB9">
        <w:rPr>
          <w:rFonts w:ascii="Arial" w:hAnsi="Arial" w:cs="Arial"/>
        </w:rPr>
        <w:t>NT</w:t>
      </w:r>
      <w:r w:rsidR="00383CBA">
        <w:rPr>
          <w:rFonts w:ascii="Arial" w:hAnsi="Arial" w:cs="Arial"/>
        </w:rPr>
        <w:t xml:space="preserve"> en el período que corresponda</w:t>
      </w:r>
      <w:r w:rsidR="00136731">
        <w:rPr>
          <w:rFonts w:ascii="Arial" w:hAnsi="Arial" w:cs="Arial"/>
        </w:rPr>
        <w:t>.</w:t>
      </w:r>
    </w:p>
    <w:p w14:paraId="76BB740B" w14:textId="105FBE83" w:rsidR="00136731" w:rsidRDefault="00136731" w:rsidP="00166364">
      <w:pPr>
        <w:jc w:val="both"/>
        <w:rPr>
          <w:rFonts w:ascii="Arial" w:hAnsi="Arial" w:cs="Arial"/>
        </w:rPr>
      </w:pPr>
    </w:p>
    <w:p w14:paraId="29DBD8F4" w14:textId="67280405" w:rsidR="00ED77D8" w:rsidRDefault="00EC1C3B" w:rsidP="00166364">
      <w:pPr>
        <w:jc w:val="both"/>
        <w:rPr>
          <w:rFonts w:ascii="Arial" w:hAnsi="Arial" w:cs="Arial"/>
        </w:rPr>
      </w:pPr>
      <w:r>
        <w:rPr>
          <w:rFonts w:ascii="Arial" w:hAnsi="Arial" w:cs="Arial"/>
          <w:b/>
        </w:rPr>
        <w:lastRenderedPageBreak/>
        <w:t>Cuarto</w:t>
      </w:r>
      <w:r w:rsidR="00ED77D8" w:rsidRPr="00383CBA">
        <w:rPr>
          <w:rFonts w:ascii="Arial" w:hAnsi="Arial" w:cs="Arial"/>
          <w:b/>
        </w:rPr>
        <w:t>.</w:t>
      </w:r>
      <w:r w:rsidR="00ED77D8">
        <w:rPr>
          <w:rFonts w:ascii="Arial" w:hAnsi="Arial" w:cs="Arial"/>
        </w:rPr>
        <w:t xml:space="preserve"> La Dirección General de Administración, </w:t>
      </w:r>
      <w:r w:rsidR="004D78B2">
        <w:rPr>
          <w:rFonts w:ascii="Arial" w:hAnsi="Arial" w:cs="Arial"/>
        </w:rPr>
        <w:t xml:space="preserve">deberá de realizar un análisis minucioso, razonable, y exhaustivo de la información que clasifique, la cual de manera ineludible deberá de cumplir </w:t>
      </w:r>
      <w:r w:rsidR="00ED77D8">
        <w:rPr>
          <w:rFonts w:ascii="Arial" w:hAnsi="Arial" w:cs="Arial"/>
        </w:rPr>
        <w:t xml:space="preserve">con las características que para ello señala la ley de Transparencia, </w:t>
      </w:r>
      <w:r w:rsidR="004D78B2">
        <w:rPr>
          <w:rFonts w:ascii="Arial" w:hAnsi="Arial" w:cs="Arial"/>
        </w:rPr>
        <w:t>y de más normativa aplicable.</w:t>
      </w:r>
    </w:p>
    <w:p w14:paraId="752B4A93" w14:textId="77777777" w:rsidR="00383CBA" w:rsidRDefault="00383CBA" w:rsidP="00166364">
      <w:pPr>
        <w:jc w:val="both"/>
        <w:rPr>
          <w:rFonts w:ascii="Arial" w:hAnsi="Arial" w:cs="Arial"/>
          <w:b/>
        </w:rPr>
      </w:pPr>
    </w:p>
    <w:p w14:paraId="1CEB8B46" w14:textId="0D87CBFD" w:rsidR="001278A2" w:rsidRDefault="00EC1C3B" w:rsidP="00166364">
      <w:pPr>
        <w:jc w:val="both"/>
        <w:rPr>
          <w:rFonts w:ascii="Arial" w:hAnsi="Arial" w:cs="Arial"/>
        </w:rPr>
      </w:pPr>
      <w:r>
        <w:rPr>
          <w:rFonts w:ascii="Arial" w:hAnsi="Arial" w:cs="Arial"/>
          <w:b/>
        </w:rPr>
        <w:t>Quinto</w:t>
      </w:r>
      <w:r w:rsidR="00ED77D8" w:rsidRPr="00383CBA">
        <w:rPr>
          <w:rFonts w:ascii="Arial" w:hAnsi="Arial" w:cs="Arial"/>
          <w:b/>
        </w:rPr>
        <w:t>.</w:t>
      </w:r>
      <w:r w:rsidR="00ED77D8">
        <w:rPr>
          <w:rFonts w:ascii="Arial" w:hAnsi="Arial" w:cs="Arial"/>
        </w:rPr>
        <w:t xml:space="preserve"> La Dirección General de Administración, realizará sus respuestas en coordinación con las áreas que la </w:t>
      </w:r>
      <w:r w:rsidR="00383CBA">
        <w:rPr>
          <w:rFonts w:ascii="Arial" w:hAnsi="Arial" w:cs="Arial"/>
        </w:rPr>
        <w:t>integran</w:t>
      </w:r>
      <w:r w:rsidR="00ED77D8">
        <w:rPr>
          <w:rFonts w:ascii="Arial" w:hAnsi="Arial" w:cs="Arial"/>
        </w:rPr>
        <w:t>, y en concordancia a la información que publica.</w:t>
      </w:r>
    </w:p>
    <w:p w14:paraId="3E90878A" w14:textId="79C9D6AC" w:rsidR="001278A2" w:rsidRDefault="001278A2" w:rsidP="00A30B37">
      <w:pPr>
        <w:jc w:val="both"/>
        <w:rPr>
          <w:rFonts w:ascii="Arial" w:hAnsi="Arial" w:cs="Arial"/>
        </w:rPr>
      </w:pPr>
    </w:p>
    <w:p w14:paraId="1D8EFFCA" w14:textId="77777777" w:rsidR="00A85CB9" w:rsidRDefault="00A85CB9" w:rsidP="00A30B37">
      <w:pPr>
        <w:jc w:val="both"/>
        <w:rPr>
          <w:rFonts w:ascii="Arial" w:hAnsi="Arial" w:cs="Arial"/>
        </w:rPr>
      </w:pPr>
      <w:r>
        <w:rPr>
          <w:rFonts w:ascii="Arial" w:hAnsi="Arial" w:cs="Arial"/>
        </w:rPr>
        <w:t>Les pregunto a los invitados, si son correctos los acuerdos desarrollados:</w:t>
      </w:r>
    </w:p>
    <w:p w14:paraId="68E73F3F" w14:textId="77777777" w:rsidR="00A85CB9" w:rsidRDefault="00A85CB9" w:rsidP="00A30B37">
      <w:pPr>
        <w:jc w:val="both"/>
        <w:rPr>
          <w:rFonts w:ascii="Arial" w:hAnsi="Arial" w:cs="Arial"/>
        </w:rPr>
      </w:pPr>
    </w:p>
    <w:p w14:paraId="51F0E302" w14:textId="670A1AB8" w:rsidR="00A85CB9" w:rsidRPr="00A85CB9" w:rsidRDefault="00A85CB9" w:rsidP="00A30B37">
      <w:pPr>
        <w:jc w:val="both"/>
        <w:rPr>
          <w:rFonts w:ascii="Arial" w:hAnsi="Arial" w:cs="Arial"/>
          <w:b/>
        </w:rPr>
      </w:pPr>
      <w:r>
        <w:rPr>
          <w:rFonts w:ascii="Arial" w:hAnsi="Arial" w:cs="Arial"/>
        </w:rPr>
        <w:t xml:space="preserve">Cesar Isidro Cruz, director General de Administración. </w:t>
      </w:r>
      <w:r w:rsidRPr="00A85CB9">
        <w:rPr>
          <w:rFonts w:ascii="Arial" w:hAnsi="Arial" w:cs="Arial"/>
          <w:b/>
        </w:rPr>
        <w:t>Estoy de acuerdo.</w:t>
      </w:r>
    </w:p>
    <w:p w14:paraId="704332F2" w14:textId="15718AA9" w:rsidR="00A85CB9" w:rsidRPr="00A85CB9" w:rsidRDefault="00A85CB9" w:rsidP="00A30B37">
      <w:pPr>
        <w:jc w:val="both"/>
        <w:rPr>
          <w:rFonts w:ascii="Arial" w:hAnsi="Arial" w:cs="Arial"/>
          <w:b/>
        </w:rPr>
      </w:pPr>
      <w:r>
        <w:rPr>
          <w:rFonts w:ascii="Arial" w:hAnsi="Arial" w:cs="Arial"/>
        </w:rPr>
        <w:t xml:space="preserve">Yazmín Lizeth Oviedo Saavedra. </w:t>
      </w:r>
      <w:r w:rsidRPr="00A85CB9">
        <w:rPr>
          <w:rFonts w:ascii="Arial" w:hAnsi="Arial" w:cs="Arial"/>
          <w:b/>
        </w:rPr>
        <w:t xml:space="preserve">Estoy de acuerdo. </w:t>
      </w:r>
    </w:p>
    <w:p w14:paraId="240A4F6E" w14:textId="0A9670A6" w:rsidR="00A85CB9" w:rsidRPr="00A85CB9" w:rsidRDefault="00A85CB9" w:rsidP="00A30B37">
      <w:pPr>
        <w:jc w:val="both"/>
        <w:rPr>
          <w:rFonts w:ascii="Arial" w:hAnsi="Arial" w:cs="Arial"/>
          <w:b/>
        </w:rPr>
      </w:pPr>
      <w:r w:rsidRPr="00A85CB9">
        <w:rPr>
          <w:rFonts w:ascii="Arial" w:hAnsi="Arial" w:cs="Arial"/>
          <w:sz w:val="20"/>
          <w:szCs w:val="20"/>
        </w:rPr>
        <w:t>María Eugenia Hunter Puente, directora de Adquisiciones, Arrendamientos y Servicios</w:t>
      </w:r>
      <w:r>
        <w:rPr>
          <w:rFonts w:ascii="Arial" w:hAnsi="Arial" w:cs="Arial"/>
        </w:rPr>
        <w:t xml:space="preserve">. </w:t>
      </w:r>
      <w:r w:rsidRPr="00A85CB9">
        <w:rPr>
          <w:rFonts w:ascii="Arial" w:hAnsi="Arial" w:cs="Arial"/>
          <w:b/>
        </w:rPr>
        <w:t xml:space="preserve">Estoy de acuerdo. </w:t>
      </w:r>
    </w:p>
    <w:p w14:paraId="575CED71" w14:textId="5069BB83" w:rsidR="00A85CB9" w:rsidRPr="00A85CB9" w:rsidRDefault="00A85CB9" w:rsidP="00A30B37">
      <w:pPr>
        <w:jc w:val="both"/>
        <w:rPr>
          <w:rFonts w:ascii="Arial" w:hAnsi="Arial" w:cs="Arial"/>
          <w:b/>
        </w:rPr>
      </w:pPr>
      <w:r>
        <w:rPr>
          <w:rFonts w:ascii="Arial" w:hAnsi="Arial" w:cs="Arial"/>
        </w:rPr>
        <w:t xml:space="preserve">María Elena Díaz de León Araiza, directora de Recursos Humanos. </w:t>
      </w:r>
      <w:r w:rsidRPr="00A85CB9">
        <w:rPr>
          <w:rFonts w:ascii="Arial" w:hAnsi="Arial" w:cs="Arial"/>
          <w:b/>
        </w:rPr>
        <w:t xml:space="preserve">Estoy de acuerdo. </w:t>
      </w:r>
    </w:p>
    <w:p w14:paraId="4F3D8E21" w14:textId="05A796AA" w:rsidR="00A85CB9" w:rsidRDefault="00A85CB9" w:rsidP="00A30B37">
      <w:pPr>
        <w:jc w:val="both"/>
        <w:rPr>
          <w:rFonts w:ascii="Arial" w:hAnsi="Arial" w:cs="Arial"/>
        </w:rPr>
      </w:pPr>
      <w:r>
        <w:rPr>
          <w:rFonts w:ascii="Arial" w:hAnsi="Arial" w:cs="Arial"/>
        </w:rPr>
        <w:t xml:space="preserve">Eloísa de Jesús Sáenz Duran, directora de Servicios Generales. </w:t>
      </w:r>
      <w:r w:rsidRPr="00A85CB9">
        <w:rPr>
          <w:rFonts w:ascii="Arial" w:hAnsi="Arial" w:cs="Arial"/>
          <w:b/>
        </w:rPr>
        <w:t>Estoy de acuerdo.</w:t>
      </w:r>
      <w:r>
        <w:rPr>
          <w:rFonts w:ascii="Arial" w:hAnsi="Arial" w:cs="Arial"/>
        </w:rPr>
        <w:t xml:space="preserve"> </w:t>
      </w:r>
    </w:p>
    <w:p w14:paraId="2E12A928" w14:textId="094BB32D" w:rsidR="00A85CB9" w:rsidRDefault="00A85CB9" w:rsidP="00A30B37">
      <w:pPr>
        <w:jc w:val="both"/>
        <w:rPr>
          <w:rFonts w:ascii="Arial" w:hAnsi="Arial" w:cs="Arial"/>
        </w:rPr>
      </w:pPr>
    </w:p>
    <w:p w14:paraId="382572C5" w14:textId="33669860" w:rsidR="00A85CB9" w:rsidRDefault="00A85CB9" w:rsidP="00A30B37">
      <w:pPr>
        <w:jc w:val="both"/>
        <w:rPr>
          <w:rFonts w:ascii="Arial" w:hAnsi="Arial" w:cs="Arial"/>
        </w:rPr>
      </w:pPr>
      <w:r>
        <w:rPr>
          <w:rFonts w:ascii="Arial" w:hAnsi="Arial" w:cs="Arial"/>
        </w:rPr>
        <w:t xml:space="preserve">Secretaria tome nota de las manifestaciones realizadas para que sean asentadas en acta. </w:t>
      </w:r>
    </w:p>
    <w:p w14:paraId="01F06788" w14:textId="77777777" w:rsidR="00A85CB9" w:rsidRDefault="00A85CB9" w:rsidP="00A30B37">
      <w:pPr>
        <w:jc w:val="both"/>
        <w:rPr>
          <w:rFonts w:ascii="Arial" w:hAnsi="Arial" w:cs="Arial"/>
        </w:rPr>
      </w:pPr>
    </w:p>
    <w:p w14:paraId="3C3BCAFC" w14:textId="32B5E146" w:rsidR="0022030D" w:rsidRDefault="008477F3" w:rsidP="00A30B37">
      <w:pPr>
        <w:jc w:val="both"/>
        <w:rPr>
          <w:rFonts w:ascii="Arial" w:hAnsi="Arial" w:cs="Arial"/>
        </w:rPr>
      </w:pPr>
      <w:r>
        <w:rPr>
          <w:rFonts w:ascii="Arial" w:hAnsi="Arial" w:cs="Arial"/>
        </w:rPr>
        <w:t xml:space="preserve">Al no existir más pronunciamientos, agradecemos la presencia de los invitados a esta sesión, </w:t>
      </w:r>
      <w:r w:rsidR="0022030D">
        <w:rPr>
          <w:rFonts w:ascii="Arial" w:hAnsi="Arial" w:cs="Arial"/>
        </w:rPr>
        <w:t>por lo que pueden retirarse a seguir con sus labores</w:t>
      </w:r>
      <w:r w:rsidR="00B8782E">
        <w:rPr>
          <w:rFonts w:ascii="Arial" w:hAnsi="Arial" w:cs="Arial"/>
        </w:rPr>
        <w:t>, continuando con los siguientes puntos d</w:t>
      </w:r>
      <w:r w:rsidR="0022030D">
        <w:rPr>
          <w:rFonts w:ascii="Arial" w:hAnsi="Arial" w:cs="Arial"/>
        </w:rPr>
        <w:t xml:space="preserve">el orden del día. </w:t>
      </w:r>
    </w:p>
    <w:p w14:paraId="0887333A" w14:textId="55ECD8EE" w:rsidR="001278A2" w:rsidRDefault="001278A2" w:rsidP="00A30B37">
      <w:pPr>
        <w:jc w:val="both"/>
        <w:rPr>
          <w:rFonts w:ascii="Arial" w:hAnsi="Arial" w:cs="Arial"/>
        </w:rPr>
      </w:pPr>
    </w:p>
    <w:p w14:paraId="1664DEED" w14:textId="1DDDBB78" w:rsidR="0022030D" w:rsidRPr="004A08B3" w:rsidRDefault="00B8782E" w:rsidP="0022030D">
      <w:pPr>
        <w:jc w:val="both"/>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r>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SEXTO, OCTAVO, NOVENO, DÉCIMO, DÉCIMO PRIMERO, DÉCIMO SEGUNDO, DÉCIMO TERCERO, DÉCIMO CUARTO, DÉCIMO SEXTO, DÉCIMO SÉPTIMO, DÉCIMO OCTAVO, DÉCIMO NOVENO, VIGÉSIMO CUARTO, VIGÉSIMO QUINTO, VIGÉSIMO SEXTO, CUADRAGÉSIMO, CUADRAGÉSIMO PRIMERO, CUADRAGÉSIMO SEGUNDO, CUADRAGÉSIMO TERCERO, CUADRAGÉSIMO CUARTO, CUADRAGÉSIMO QUINTO, CUADRAGÉSIMO SÉPTIMO, CUADRAGÉSIMO OCTAVO, CUADRAGÉSIMO NOVENO, QUINCUAGÉSIMO, QUINCUAGÉSIMO PRIMERO, QUINCUAGÉSIMO SEGUNDO Y EL ENLISTADO EN EL QUINCUAGÉSIMO TERCERO</w:t>
      </w:r>
      <w:r w:rsidR="0061087F">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w:t>
      </w:r>
      <w:r w:rsidR="0022030D">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w:t>
      </w:r>
      <w:r w:rsidR="0022030D" w:rsidRPr="004A08B3">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PUNTO</w:t>
      </w:r>
      <w:r w:rsidR="0022030D">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S</w:t>
      </w:r>
      <w:r w:rsidR="0022030D" w:rsidRPr="004A08B3">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DEL ORDEN DEL DÍA.</w:t>
      </w:r>
    </w:p>
    <w:p w14:paraId="36C8F627" w14:textId="77777777" w:rsidR="0022030D" w:rsidRDefault="0022030D" w:rsidP="0022030D">
      <w:pPr>
        <w:jc w:val="both"/>
        <w:rPr>
          <w:rFonts w:ascii="Arial" w:hAnsi="Arial" w:cs="Arial"/>
          <w:color w:val="2F5496" w:themeColor="accent5" w:themeShade="BF"/>
        </w:rPr>
      </w:pPr>
    </w:p>
    <w:p w14:paraId="5697F7A7" w14:textId="77777777" w:rsidR="0022030D" w:rsidRPr="004A08B3" w:rsidRDefault="0022030D" w:rsidP="0022030D">
      <w:pPr>
        <w:pStyle w:val="Prrafodelista"/>
        <w:numPr>
          <w:ilvl w:val="0"/>
          <w:numId w:val="2"/>
        </w:numPr>
        <w:ind w:hanging="644"/>
        <w:jc w:val="both"/>
        <w:rPr>
          <w:rFonts w:ascii="Arial" w:hAnsi="Arial" w:cs="Arial"/>
          <w:b/>
          <w:i/>
          <w:color w:val="2F5496" w:themeColor="accent5" w:themeShade="BF"/>
        </w:rPr>
      </w:pPr>
      <w:r w:rsidRPr="004A08B3">
        <w:rPr>
          <w:rFonts w:ascii="Arial" w:hAnsi="Arial" w:cs="Arial"/>
          <w:b/>
          <w:i/>
          <w:color w:val="2F5496" w:themeColor="accent5" w:themeShade="BF"/>
        </w:rPr>
        <w:t xml:space="preserve">En uso de la voz, la </w:t>
      </w:r>
      <w:r>
        <w:rPr>
          <w:rFonts w:ascii="Arial" w:hAnsi="Arial" w:cs="Arial"/>
          <w:b/>
          <w:i/>
          <w:color w:val="2F5496" w:themeColor="accent5" w:themeShade="BF"/>
        </w:rPr>
        <w:t>p</w:t>
      </w:r>
      <w:r w:rsidRPr="004A08B3">
        <w:rPr>
          <w:rFonts w:ascii="Arial" w:hAnsi="Arial" w:cs="Arial"/>
          <w:b/>
          <w:i/>
          <w:color w:val="2F5496" w:themeColor="accent5" w:themeShade="BF"/>
        </w:rPr>
        <w:t>residenta.</w:t>
      </w:r>
    </w:p>
    <w:p w14:paraId="1F04B86F" w14:textId="77777777" w:rsidR="0022030D" w:rsidRDefault="0022030D" w:rsidP="0022030D">
      <w:pPr>
        <w:jc w:val="both"/>
        <w:rPr>
          <w:rFonts w:ascii="Arial" w:hAnsi="Arial" w:cs="Arial"/>
          <w:color w:val="2F5496" w:themeColor="accent5" w:themeShade="BF"/>
        </w:rPr>
      </w:pPr>
    </w:p>
    <w:p w14:paraId="132429FB" w14:textId="6C987716" w:rsidR="0022030D" w:rsidRDefault="0022030D" w:rsidP="0022030D">
      <w:pPr>
        <w:jc w:val="both"/>
        <w:rPr>
          <w:rFonts w:ascii="Arial" w:hAnsi="Arial" w:cs="Arial"/>
        </w:rPr>
      </w:pPr>
      <w:r>
        <w:rPr>
          <w:rFonts w:ascii="Arial" w:hAnsi="Arial" w:cs="Arial"/>
        </w:rPr>
        <w:t xml:space="preserve">Advierto que los </w:t>
      </w:r>
      <w:r w:rsidR="00B8782E">
        <w:rPr>
          <w:rFonts w:ascii="Arial" w:hAnsi="Arial" w:cs="Arial"/>
        </w:rPr>
        <w:t xml:space="preserve">citados </w:t>
      </w:r>
      <w:r>
        <w:rPr>
          <w:rFonts w:ascii="Arial" w:hAnsi="Arial" w:cs="Arial"/>
        </w:rPr>
        <w:t xml:space="preserve">puntos del orden del día, versan sobre solicitudes de aprobación de la ampliación de plazo para dar respuesta a diversas solicitudes de información, por lo que de no existir inconveniente, y </w:t>
      </w:r>
      <w:r w:rsidR="00B8782E">
        <w:rPr>
          <w:rFonts w:ascii="Arial" w:hAnsi="Arial" w:cs="Arial"/>
        </w:rPr>
        <w:t xml:space="preserve">a </w:t>
      </w:r>
      <w:r>
        <w:rPr>
          <w:rFonts w:ascii="Arial" w:hAnsi="Arial" w:cs="Arial"/>
        </w:rPr>
        <w:t xml:space="preserve">fin de no realizar repeticiones innecesarias, les propongo </w:t>
      </w:r>
      <w:r>
        <w:rPr>
          <w:rFonts w:ascii="Arial" w:hAnsi="Arial" w:cs="Arial"/>
        </w:rPr>
        <w:lastRenderedPageBreak/>
        <w:t>sean atendidos en conjunto, S</w:t>
      </w:r>
      <w:r w:rsidRPr="004A08B3">
        <w:rPr>
          <w:rFonts w:ascii="Arial" w:hAnsi="Arial" w:cs="Arial"/>
        </w:rPr>
        <w:t>ecretaria,</w:t>
      </w:r>
      <w:r>
        <w:rPr>
          <w:rFonts w:ascii="Arial" w:hAnsi="Arial" w:cs="Arial"/>
        </w:rPr>
        <w:t xml:space="preserve"> asiente en acta que los integrantes de este </w:t>
      </w:r>
      <w:r w:rsidR="00B8782E">
        <w:rPr>
          <w:rFonts w:ascii="Arial" w:hAnsi="Arial" w:cs="Arial"/>
        </w:rPr>
        <w:t>C</w:t>
      </w:r>
      <w:r>
        <w:rPr>
          <w:rFonts w:ascii="Arial" w:hAnsi="Arial" w:cs="Arial"/>
        </w:rPr>
        <w:t xml:space="preserve">olegiado manifestaron no tener inconveniente, en consecuencia haga por favor </w:t>
      </w:r>
      <w:r w:rsidRPr="004A08B3">
        <w:rPr>
          <w:rFonts w:ascii="Arial" w:hAnsi="Arial" w:cs="Arial"/>
        </w:rPr>
        <w:t>una breve descripción de</w:t>
      </w:r>
      <w:r>
        <w:rPr>
          <w:rFonts w:ascii="Arial" w:hAnsi="Arial" w:cs="Arial"/>
        </w:rPr>
        <w:t xml:space="preserve"> los puntos a tratar, </w:t>
      </w:r>
      <w:r w:rsidRPr="004A08B3">
        <w:rPr>
          <w:rFonts w:ascii="Arial" w:hAnsi="Arial" w:cs="Arial"/>
        </w:rPr>
        <w:t>hecho lo anterior proceda a tomar la votación que corresponde.</w:t>
      </w:r>
    </w:p>
    <w:p w14:paraId="6D6B49BD" w14:textId="77777777" w:rsidR="0022030D" w:rsidRDefault="0022030D" w:rsidP="0022030D">
      <w:pPr>
        <w:jc w:val="both"/>
        <w:rPr>
          <w:rFonts w:ascii="Arial" w:hAnsi="Arial" w:cs="Arial"/>
        </w:rPr>
      </w:pPr>
    </w:p>
    <w:p w14:paraId="47F8C368" w14:textId="77777777" w:rsidR="0022030D" w:rsidRPr="00080873" w:rsidRDefault="0022030D" w:rsidP="0022030D">
      <w:pPr>
        <w:pStyle w:val="Prrafodelista"/>
        <w:numPr>
          <w:ilvl w:val="0"/>
          <w:numId w:val="2"/>
        </w:numPr>
        <w:ind w:hanging="644"/>
        <w:jc w:val="both"/>
        <w:rPr>
          <w:rFonts w:ascii="Arial" w:hAnsi="Arial" w:cs="Arial"/>
          <w:b/>
          <w:i/>
          <w:color w:val="2F5496" w:themeColor="accent5" w:themeShade="BF"/>
        </w:rPr>
      </w:pPr>
      <w:r w:rsidRPr="00080873">
        <w:rPr>
          <w:rFonts w:ascii="Arial" w:hAnsi="Arial" w:cs="Arial"/>
          <w:b/>
          <w:i/>
          <w:color w:val="2F5496" w:themeColor="accent5" w:themeShade="BF"/>
        </w:rPr>
        <w:t xml:space="preserve">En uso de la voz, la </w:t>
      </w:r>
      <w:r>
        <w:rPr>
          <w:rFonts w:ascii="Arial" w:hAnsi="Arial" w:cs="Arial"/>
          <w:b/>
          <w:i/>
          <w:color w:val="2F5496" w:themeColor="accent5" w:themeShade="BF"/>
        </w:rPr>
        <w:t>s</w:t>
      </w:r>
      <w:r w:rsidRPr="00080873">
        <w:rPr>
          <w:rFonts w:ascii="Arial" w:hAnsi="Arial" w:cs="Arial"/>
          <w:b/>
          <w:i/>
          <w:color w:val="2F5496" w:themeColor="accent5" w:themeShade="BF"/>
        </w:rPr>
        <w:t>ecretaria.</w:t>
      </w:r>
    </w:p>
    <w:p w14:paraId="2D6D4E6A" w14:textId="77777777" w:rsidR="0022030D" w:rsidRDefault="0022030D" w:rsidP="0022030D">
      <w:pPr>
        <w:jc w:val="both"/>
        <w:rPr>
          <w:rFonts w:ascii="Arial" w:hAnsi="Arial" w:cs="Arial"/>
        </w:rPr>
      </w:pPr>
    </w:p>
    <w:p w14:paraId="556605FC" w14:textId="03BCE377" w:rsidR="0022030D" w:rsidRDefault="0022030D" w:rsidP="0022030D">
      <w:pPr>
        <w:autoSpaceDE w:val="0"/>
        <w:autoSpaceDN w:val="0"/>
        <w:adjustRightInd w:val="0"/>
        <w:jc w:val="both"/>
        <w:rPr>
          <w:rFonts w:ascii="Arial" w:hAnsi="Arial" w:cs="Arial"/>
        </w:rPr>
      </w:pPr>
      <w:r>
        <w:rPr>
          <w:rFonts w:ascii="Arial" w:hAnsi="Arial" w:cs="Arial"/>
        </w:rPr>
        <w:t xml:space="preserve">Con gusto presidenta, les doy cuenta que </w:t>
      </w:r>
      <w:r w:rsidR="00B8782E">
        <w:rPr>
          <w:rFonts w:ascii="Arial" w:hAnsi="Arial" w:cs="Arial"/>
        </w:rPr>
        <w:t>el Director General de Administración</w:t>
      </w:r>
      <w:r w:rsidR="00EE7895">
        <w:rPr>
          <w:rFonts w:ascii="Arial" w:hAnsi="Arial" w:cs="Arial"/>
        </w:rPr>
        <w:t>, la Vicefiscalía, el Director de Desarrollo de Sistemas y Tecnología, la Encargada de la Clausura del Sistema Penal Tradicional, y u</w:t>
      </w:r>
      <w:r>
        <w:rPr>
          <w:rFonts w:ascii="Arial" w:hAnsi="Arial" w:cs="Arial"/>
        </w:rPr>
        <w:t xml:space="preserve">na servidora como Directora de Transparencia y Acceso a la Información, recibimos diversas solicitudes de acceso a la información, sin embargo, debido a que se trata de información que requiere de una búsqueda minuciosa, razonable, y exhaustiva, </w:t>
      </w:r>
      <w:r w:rsidR="006B03D7">
        <w:rPr>
          <w:rFonts w:ascii="Arial" w:hAnsi="Arial" w:cs="Arial"/>
        </w:rPr>
        <w:t>aunado a la carga de trabajo que de manera habitual</w:t>
      </w:r>
      <w:r>
        <w:rPr>
          <w:rFonts w:ascii="Arial" w:hAnsi="Arial" w:cs="Arial"/>
        </w:rPr>
        <w:t xml:space="preserve">es </w:t>
      </w:r>
      <w:r w:rsidR="006B03D7">
        <w:rPr>
          <w:rFonts w:ascii="Arial" w:hAnsi="Arial" w:cs="Arial"/>
        </w:rPr>
        <w:t xml:space="preserve">se tiene, </w:t>
      </w:r>
      <w:r>
        <w:rPr>
          <w:rFonts w:ascii="Arial" w:hAnsi="Arial" w:cs="Arial"/>
        </w:rPr>
        <w:t>que se hizo valer el derecho de ampliación de plazo para atenderlas.</w:t>
      </w:r>
    </w:p>
    <w:p w14:paraId="46006758" w14:textId="77777777" w:rsidR="0022030D" w:rsidRDefault="0022030D" w:rsidP="0022030D">
      <w:pPr>
        <w:autoSpaceDE w:val="0"/>
        <w:autoSpaceDN w:val="0"/>
        <w:adjustRightInd w:val="0"/>
        <w:jc w:val="both"/>
        <w:rPr>
          <w:rFonts w:ascii="Arial" w:hAnsi="Arial" w:cs="Arial"/>
        </w:rPr>
      </w:pPr>
    </w:p>
    <w:p w14:paraId="188969CC" w14:textId="77777777" w:rsidR="0022030D" w:rsidRDefault="0022030D" w:rsidP="0022030D">
      <w:pPr>
        <w:autoSpaceDE w:val="0"/>
        <w:autoSpaceDN w:val="0"/>
        <w:adjustRightInd w:val="0"/>
        <w:jc w:val="both"/>
        <w:rPr>
          <w:rFonts w:ascii="Arial" w:hAnsi="Arial" w:cs="Arial"/>
        </w:rPr>
      </w:pPr>
      <w:r>
        <w:rPr>
          <w:rFonts w:ascii="Arial" w:hAnsi="Arial" w:cs="Arial"/>
        </w:rPr>
        <w:t>Por lo anterior me permito hacerles una síntesis de los asuntos tratados</w:t>
      </w:r>
    </w:p>
    <w:p w14:paraId="6AAC6DE1" w14:textId="77777777" w:rsidR="0022030D" w:rsidRDefault="0022030D" w:rsidP="0022030D">
      <w:pPr>
        <w:autoSpaceDE w:val="0"/>
        <w:autoSpaceDN w:val="0"/>
        <w:adjustRightInd w:val="0"/>
        <w:jc w:val="center"/>
        <w:rPr>
          <w:rFonts w:ascii="Arial" w:hAnsi="Arial" w:cs="Arial"/>
        </w:rPr>
      </w:pPr>
    </w:p>
    <w:tbl>
      <w:tblPr>
        <w:tblStyle w:val="Tablaconcuadrcula"/>
        <w:tblW w:w="10031" w:type="dxa"/>
        <w:tblLook w:val="04A0" w:firstRow="1" w:lastRow="0" w:firstColumn="1" w:lastColumn="0" w:noHBand="0" w:noVBand="1"/>
      </w:tblPr>
      <w:tblGrid>
        <w:gridCol w:w="4361"/>
        <w:gridCol w:w="5670"/>
      </w:tblGrid>
      <w:tr w:rsidR="006B03D7" w:rsidRPr="00A64D02" w14:paraId="34172684" w14:textId="77777777" w:rsidTr="001032A1">
        <w:tc>
          <w:tcPr>
            <w:tcW w:w="10031" w:type="dxa"/>
            <w:gridSpan w:val="2"/>
            <w:tcBorders>
              <w:top w:val="single" w:sz="4" w:space="0" w:color="auto"/>
              <w:left w:val="single" w:sz="4" w:space="0" w:color="auto"/>
              <w:bottom w:val="single" w:sz="4" w:space="0" w:color="auto"/>
              <w:right w:val="single" w:sz="4" w:space="0" w:color="auto"/>
            </w:tcBorders>
          </w:tcPr>
          <w:p w14:paraId="0E3C22FE" w14:textId="5AF9294B" w:rsidR="006B03D7" w:rsidRPr="00A64D02" w:rsidRDefault="006B03D7" w:rsidP="006B03D7">
            <w:pPr>
              <w:autoSpaceDE w:val="0"/>
              <w:autoSpaceDN w:val="0"/>
              <w:adjustRightInd w:val="0"/>
              <w:jc w:val="center"/>
              <w:rPr>
                <w:rFonts w:ascii="Arial" w:hAnsi="Arial" w:cs="Arial"/>
                <w:b/>
              </w:rPr>
            </w:pPr>
            <w:r w:rsidRPr="00A64D02">
              <w:rPr>
                <w:rFonts w:ascii="Arial" w:hAnsi="Arial" w:cs="Arial"/>
                <w:b/>
              </w:rPr>
              <w:t>Dirección General de Administración.</w:t>
            </w:r>
          </w:p>
        </w:tc>
      </w:tr>
      <w:tr w:rsidR="00F13EFF" w:rsidRPr="00A64D02" w14:paraId="67619143" w14:textId="77777777" w:rsidTr="000572A5">
        <w:tc>
          <w:tcPr>
            <w:tcW w:w="4361" w:type="dxa"/>
            <w:tcBorders>
              <w:top w:val="single" w:sz="4" w:space="0" w:color="auto"/>
              <w:left w:val="single" w:sz="4" w:space="0" w:color="auto"/>
              <w:bottom w:val="single" w:sz="4" w:space="0" w:color="auto"/>
              <w:right w:val="single" w:sz="4" w:space="0" w:color="auto"/>
            </w:tcBorders>
            <w:hideMark/>
          </w:tcPr>
          <w:p w14:paraId="49E92DD6" w14:textId="77777777" w:rsidR="00F13EFF" w:rsidRPr="00A64D02" w:rsidRDefault="00F13EFF" w:rsidP="000572A5">
            <w:pPr>
              <w:autoSpaceDE w:val="0"/>
              <w:autoSpaceDN w:val="0"/>
              <w:adjustRightInd w:val="0"/>
              <w:jc w:val="center"/>
              <w:rPr>
                <w:rFonts w:ascii="Arial" w:hAnsi="Arial" w:cs="Arial"/>
                <w:b/>
              </w:rPr>
            </w:pPr>
            <w:r w:rsidRPr="00A64D02">
              <w:rPr>
                <w:rFonts w:ascii="Arial" w:hAnsi="Arial" w:cs="Arial"/>
                <w:b/>
              </w:rPr>
              <w:t>Numero de solicitud</w:t>
            </w:r>
          </w:p>
        </w:tc>
        <w:tc>
          <w:tcPr>
            <w:tcW w:w="5670" w:type="dxa"/>
            <w:tcBorders>
              <w:top w:val="single" w:sz="4" w:space="0" w:color="auto"/>
              <w:left w:val="single" w:sz="4" w:space="0" w:color="auto"/>
              <w:bottom w:val="single" w:sz="4" w:space="0" w:color="auto"/>
              <w:right w:val="single" w:sz="4" w:space="0" w:color="auto"/>
            </w:tcBorders>
            <w:hideMark/>
          </w:tcPr>
          <w:p w14:paraId="11904988" w14:textId="77777777" w:rsidR="00F13EFF" w:rsidRPr="00A64D02" w:rsidRDefault="00F13EFF" w:rsidP="000572A5">
            <w:pPr>
              <w:autoSpaceDE w:val="0"/>
              <w:autoSpaceDN w:val="0"/>
              <w:adjustRightInd w:val="0"/>
              <w:jc w:val="center"/>
              <w:rPr>
                <w:rFonts w:ascii="Arial" w:hAnsi="Arial" w:cs="Arial"/>
                <w:b/>
              </w:rPr>
            </w:pPr>
            <w:r w:rsidRPr="00A64D02">
              <w:rPr>
                <w:rFonts w:ascii="Arial" w:hAnsi="Arial" w:cs="Arial"/>
                <w:b/>
              </w:rPr>
              <w:t>Información requerida</w:t>
            </w:r>
          </w:p>
        </w:tc>
      </w:tr>
      <w:tr w:rsidR="00A64D02" w:rsidRPr="00A64D02" w14:paraId="2EEC1EC6" w14:textId="77777777" w:rsidTr="000572A5">
        <w:tc>
          <w:tcPr>
            <w:tcW w:w="4361" w:type="dxa"/>
            <w:tcBorders>
              <w:top w:val="single" w:sz="4" w:space="0" w:color="auto"/>
              <w:left w:val="single" w:sz="4" w:space="0" w:color="auto"/>
              <w:bottom w:val="single" w:sz="4" w:space="0" w:color="auto"/>
              <w:right w:val="single" w:sz="4" w:space="0" w:color="auto"/>
            </w:tcBorders>
          </w:tcPr>
          <w:p w14:paraId="400EA7E5" w14:textId="652B8C08" w:rsidR="00A64D02" w:rsidRPr="00A64D02" w:rsidRDefault="00A64D02" w:rsidP="00A64D02">
            <w:pPr>
              <w:autoSpaceDE w:val="0"/>
              <w:autoSpaceDN w:val="0"/>
              <w:adjustRightInd w:val="0"/>
              <w:jc w:val="both"/>
              <w:rPr>
                <w:rFonts w:ascii="Arial" w:hAnsi="Arial" w:cs="Arial"/>
              </w:rPr>
            </w:pPr>
            <w:r w:rsidRPr="00A64D02">
              <w:rPr>
                <w:rFonts w:ascii="Arial" w:hAnsi="Arial" w:cs="Arial"/>
              </w:rPr>
              <w:t>UT-SI-P-097-240469825000097-2025</w:t>
            </w:r>
          </w:p>
        </w:tc>
        <w:tc>
          <w:tcPr>
            <w:tcW w:w="5670" w:type="dxa"/>
            <w:tcBorders>
              <w:top w:val="single" w:sz="4" w:space="0" w:color="auto"/>
              <w:left w:val="single" w:sz="4" w:space="0" w:color="auto"/>
              <w:bottom w:val="single" w:sz="4" w:space="0" w:color="auto"/>
              <w:right w:val="single" w:sz="4" w:space="0" w:color="auto"/>
            </w:tcBorders>
          </w:tcPr>
          <w:p w14:paraId="0D4BC5B3" w14:textId="7BDB8F9A" w:rsidR="00A64D02" w:rsidRPr="00A64D02" w:rsidRDefault="00A64D02" w:rsidP="00A64D02">
            <w:pPr>
              <w:autoSpaceDE w:val="0"/>
              <w:autoSpaceDN w:val="0"/>
              <w:adjustRightInd w:val="0"/>
              <w:jc w:val="both"/>
              <w:rPr>
                <w:rFonts w:ascii="Arial" w:hAnsi="Arial" w:cs="Arial"/>
              </w:rPr>
            </w:pPr>
            <w:r w:rsidRPr="00A64D02">
              <w:rPr>
                <w:rFonts w:ascii="Arial" w:hAnsi="Arial" w:cs="Arial"/>
              </w:rPr>
              <w:t>Número de personal facilitador que tiene la FGE</w:t>
            </w:r>
            <w:r>
              <w:rPr>
                <w:rFonts w:ascii="Arial" w:hAnsi="Arial" w:cs="Arial"/>
              </w:rPr>
              <w:t>.</w:t>
            </w:r>
          </w:p>
        </w:tc>
      </w:tr>
      <w:tr w:rsidR="00A64D02" w:rsidRPr="00A64D02" w14:paraId="381A00CF" w14:textId="77777777" w:rsidTr="000572A5">
        <w:tc>
          <w:tcPr>
            <w:tcW w:w="4361" w:type="dxa"/>
            <w:tcBorders>
              <w:top w:val="single" w:sz="4" w:space="0" w:color="auto"/>
              <w:left w:val="single" w:sz="4" w:space="0" w:color="auto"/>
              <w:bottom w:val="single" w:sz="4" w:space="0" w:color="auto"/>
              <w:right w:val="single" w:sz="4" w:space="0" w:color="auto"/>
            </w:tcBorders>
          </w:tcPr>
          <w:p w14:paraId="517A5D8D" w14:textId="47E3032E" w:rsidR="00A64D02" w:rsidRPr="00A64D02" w:rsidRDefault="00A64D02" w:rsidP="00A64D02">
            <w:pPr>
              <w:autoSpaceDE w:val="0"/>
              <w:autoSpaceDN w:val="0"/>
              <w:adjustRightInd w:val="0"/>
              <w:jc w:val="both"/>
              <w:rPr>
                <w:rFonts w:ascii="Arial" w:hAnsi="Arial" w:cs="Arial"/>
              </w:rPr>
            </w:pPr>
            <w:r w:rsidRPr="00A64D02">
              <w:rPr>
                <w:rFonts w:ascii="Arial" w:hAnsi="Arial" w:cs="Arial"/>
              </w:rPr>
              <w:t>UT-SI-P-</w:t>
            </w:r>
            <w:r w:rsidRPr="006B03D7">
              <w:rPr>
                <w:rFonts w:ascii="Arial" w:hAnsi="Arial" w:cs="Arial"/>
              </w:rPr>
              <w:t>100-240469825000100-2025</w:t>
            </w:r>
          </w:p>
        </w:tc>
        <w:tc>
          <w:tcPr>
            <w:tcW w:w="5670" w:type="dxa"/>
            <w:tcBorders>
              <w:top w:val="single" w:sz="4" w:space="0" w:color="auto"/>
              <w:left w:val="single" w:sz="4" w:space="0" w:color="auto"/>
              <w:bottom w:val="single" w:sz="4" w:space="0" w:color="auto"/>
              <w:right w:val="single" w:sz="4" w:space="0" w:color="auto"/>
            </w:tcBorders>
          </w:tcPr>
          <w:p w14:paraId="5E63DCC9" w14:textId="5BDF16DE" w:rsidR="00A64D02" w:rsidRPr="00A64D02" w:rsidRDefault="00A64D02" w:rsidP="00A64D02">
            <w:pPr>
              <w:autoSpaceDE w:val="0"/>
              <w:autoSpaceDN w:val="0"/>
              <w:adjustRightInd w:val="0"/>
              <w:jc w:val="both"/>
              <w:rPr>
                <w:rFonts w:ascii="Arial" w:hAnsi="Arial" w:cs="Arial"/>
              </w:rPr>
            </w:pPr>
            <w:r w:rsidRPr="00A64D02">
              <w:rPr>
                <w:rFonts w:ascii="Arial" w:hAnsi="Arial" w:cs="Arial"/>
              </w:rPr>
              <w:t>Recibos de nómina y complementos del Fiscal Electoral y Corrupción</w:t>
            </w:r>
            <w:r>
              <w:rPr>
                <w:rFonts w:ascii="Arial" w:hAnsi="Arial" w:cs="Arial"/>
              </w:rPr>
              <w:t xml:space="preserve">. </w:t>
            </w:r>
          </w:p>
        </w:tc>
      </w:tr>
      <w:tr w:rsidR="00A64D02" w:rsidRPr="00A64D02" w14:paraId="2A6676F2" w14:textId="77777777" w:rsidTr="000572A5">
        <w:tc>
          <w:tcPr>
            <w:tcW w:w="4361" w:type="dxa"/>
            <w:tcBorders>
              <w:top w:val="single" w:sz="4" w:space="0" w:color="auto"/>
              <w:left w:val="single" w:sz="4" w:space="0" w:color="auto"/>
              <w:bottom w:val="single" w:sz="4" w:space="0" w:color="auto"/>
              <w:right w:val="single" w:sz="4" w:space="0" w:color="auto"/>
            </w:tcBorders>
          </w:tcPr>
          <w:p w14:paraId="38DBF2D4" w14:textId="49D79DDC" w:rsidR="00A64D02" w:rsidRPr="00A64D02" w:rsidRDefault="00A64D02" w:rsidP="00A64D02">
            <w:pPr>
              <w:rPr>
                <w:rFonts w:ascii="Arial" w:hAnsi="Arial" w:cs="Arial"/>
              </w:rPr>
            </w:pPr>
            <w:r w:rsidRPr="00A64D02">
              <w:rPr>
                <w:rFonts w:ascii="Arial" w:hAnsi="Arial" w:cs="Arial"/>
              </w:rPr>
              <w:t>UT-SI-P</w:t>
            </w:r>
            <w:r w:rsidRPr="006B03D7">
              <w:rPr>
                <w:rFonts w:ascii="Arial" w:hAnsi="Arial" w:cs="Arial"/>
              </w:rPr>
              <w:t>-128-240469825000128</w:t>
            </w:r>
            <w:r w:rsidRPr="00A64D02">
              <w:rPr>
                <w:rFonts w:ascii="Arial" w:hAnsi="Arial" w:cs="Arial"/>
              </w:rPr>
              <w:t>-2025</w:t>
            </w:r>
          </w:p>
        </w:tc>
        <w:tc>
          <w:tcPr>
            <w:tcW w:w="5670" w:type="dxa"/>
            <w:tcBorders>
              <w:top w:val="single" w:sz="4" w:space="0" w:color="auto"/>
              <w:left w:val="single" w:sz="4" w:space="0" w:color="auto"/>
              <w:bottom w:val="single" w:sz="4" w:space="0" w:color="auto"/>
              <w:right w:val="single" w:sz="4" w:space="0" w:color="auto"/>
            </w:tcBorders>
          </w:tcPr>
          <w:p w14:paraId="68FF6F87" w14:textId="379C7A95" w:rsidR="00A64D02" w:rsidRPr="00A64D02" w:rsidRDefault="00A64D02" w:rsidP="00A64D02">
            <w:pPr>
              <w:autoSpaceDE w:val="0"/>
              <w:autoSpaceDN w:val="0"/>
              <w:adjustRightInd w:val="0"/>
              <w:jc w:val="both"/>
              <w:rPr>
                <w:rFonts w:ascii="Arial" w:hAnsi="Arial" w:cs="Arial"/>
              </w:rPr>
            </w:pPr>
            <w:r w:rsidRPr="00A64D02">
              <w:rPr>
                <w:rFonts w:ascii="Arial" w:hAnsi="Arial" w:cs="Arial"/>
              </w:rPr>
              <w:t>Número de MPS, Impunidad Cero, para reservar</w:t>
            </w:r>
          </w:p>
        </w:tc>
      </w:tr>
      <w:tr w:rsidR="00A64D02" w:rsidRPr="00A64D02" w14:paraId="43442560" w14:textId="77777777" w:rsidTr="000572A5">
        <w:tc>
          <w:tcPr>
            <w:tcW w:w="4361" w:type="dxa"/>
            <w:tcBorders>
              <w:top w:val="single" w:sz="4" w:space="0" w:color="auto"/>
              <w:left w:val="single" w:sz="4" w:space="0" w:color="auto"/>
              <w:bottom w:val="single" w:sz="4" w:space="0" w:color="auto"/>
              <w:right w:val="single" w:sz="4" w:space="0" w:color="auto"/>
            </w:tcBorders>
          </w:tcPr>
          <w:p w14:paraId="3BD51B58" w14:textId="640E49FF" w:rsidR="00A64D02" w:rsidRPr="00A64D02" w:rsidRDefault="00A64D02" w:rsidP="00A64D02">
            <w:pPr>
              <w:rPr>
                <w:rFonts w:ascii="Arial" w:hAnsi="Arial" w:cs="Arial"/>
              </w:rPr>
            </w:pPr>
            <w:r w:rsidRPr="00A64D02">
              <w:rPr>
                <w:rFonts w:ascii="Arial" w:hAnsi="Arial" w:cs="Arial"/>
              </w:rPr>
              <w:t>UT-SI-P-109-240469825000109-2025</w:t>
            </w:r>
          </w:p>
        </w:tc>
        <w:tc>
          <w:tcPr>
            <w:tcW w:w="5670" w:type="dxa"/>
            <w:tcBorders>
              <w:top w:val="single" w:sz="4" w:space="0" w:color="auto"/>
              <w:left w:val="single" w:sz="4" w:space="0" w:color="auto"/>
              <w:bottom w:val="single" w:sz="4" w:space="0" w:color="auto"/>
              <w:right w:val="single" w:sz="4" w:space="0" w:color="auto"/>
            </w:tcBorders>
          </w:tcPr>
          <w:p w14:paraId="7986CBC4" w14:textId="42C0B0C7" w:rsidR="00A64D02" w:rsidRPr="00A64D02" w:rsidRDefault="00A64D02" w:rsidP="00A64D02">
            <w:pPr>
              <w:autoSpaceDE w:val="0"/>
              <w:autoSpaceDN w:val="0"/>
              <w:adjustRightInd w:val="0"/>
              <w:jc w:val="both"/>
              <w:rPr>
                <w:rFonts w:ascii="Arial" w:hAnsi="Arial" w:cs="Arial"/>
              </w:rPr>
            </w:pPr>
            <w:r w:rsidRPr="00A64D02">
              <w:rPr>
                <w:rFonts w:ascii="Arial" w:hAnsi="Arial" w:cs="Arial"/>
              </w:rPr>
              <w:t>Número de MPS en el 2024 impunidad cero</w:t>
            </w:r>
          </w:p>
        </w:tc>
      </w:tr>
      <w:tr w:rsidR="00A64D02" w:rsidRPr="00A64D02" w14:paraId="1C9B36EC" w14:textId="77777777" w:rsidTr="000572A5">
        <w:tc>
          <w:tcPr>
            <w:tcW w:w="4361" w:type="dxa"/>
            <w:tcBorders>
              <w:top w:val="single" w:sz="4" w:space="0" w:color="auto"/>
              <w:left w:val="single" w:sz="4" w:space="0" w:color="auto"/>
              <w:bottom w:val="single" w:sz="4" w:space="0" w:color="auto"/>
              <w:right w:val="single" w:sz="4" w:space="0" w:color="auto"/>
            </w:tcBorders>
          </w:tcPr>
          <w:p w14:paraId="37EFAC5D" w14:textId="21053572" w:rsidR="00A64D02" w:rsidRPr="00A64D02" w:rsidRDefault="00A64D02" w:rsidP="00A64D02">
            <w:pPr>
              <w:rPr>
                <w:rFonts w:ascii="Arial" w:hAnsi="Arial" w:cs="Arial"/>
              </w:rPr>
            </w:pPr>
            <w:r w:rsidRPr="00A64D02">
              <w:rPr>
                <w:rFonts w:ascii="Arial" w:hAnsi="Arial" w:cs="Arial"/>
              </w:rPr>
              <w:t>UT-SI-P-110-240469825000110-2025</w:t>
            </w:r>
          </w:p>
        </w:tc>
        <w:tc>
          <w:tcPr>
            <w:tcW w:w="5670" w:type="dxa"/>
            <w:tcBorders>
              <w:top w:val="single" w:sz="4" w:space="0" w:color="auto"/>
              <w:left w:val="single" w:sz="4" w:space="0" w:color="auto"/>
              <w:bottom w:val="single" w:sz="4" w:space="0" w:color="auto"/>
              <w:right w:val="single" w:sz="4" w:space="0" w:color="auto"/>
            </w:tcBorders>
          </w:tcPr>
          <w:p w14:paraId="00B4367E" w14:textId="47F6CB53" w:rsidR="00A64D02" w:rsidRPr="00A64D02" w:rsidRDefault="00A64D02" w:rsidP="00A64D02">
            <w:pPr>
              <w:autoSpaceDE w:val="0"/>
              <w:autoSpaceDN w:val="0"/>
              <w:adjustRightInd w:val="0"/>
              <w:jc w:val="both"/>
              <w:rPr>
                <w:rFonts w:ascii="Arial" w:hAnsi="Arial" w:cs="Arial"/>
              </w:rPr>
            </w:pPr>
            <w:r w:rsidRPr="00A64D02">
              <w:rPr>
                <w:rFonts w:ascii="Arial" w:hAnsi="Arial" w:cs="Arial"/>
              </w:rPr>
              <w:t xml:space="preserve">Información de celulares. </w:t>
            </w:r>
          </w:p>
        </w:tc>
      </w:tr>
      <w:tr w:rsidR="00A64D02" w:rsidRPr="00A64D02" w14:paraId="58A99D5B" w14:textId="77777777" w:rsidTr="000572A5">
        <w:tc>
          <w:tcPr>
            <w:tcW w:w="4361" w:type="dxa"/>
            <w:tcBorders>
              <w:top w:val="single" w:sz="4" w:space="0" w:color="auto"/>
              <w:left w:val="single" w:sz="4" w:space="0" w:color="auto"/>
              <w:bottom w:val="single" w:sz="4" w:space="0" w:color="auto"/>
              <w:right w:val="single" w:sz="4" w:space="0" w:color="auto"/>
            </w:tcBorders>
          </w:tcPr>
          <w:p w14:paraId="78C05A44" w14:textId="6167151C" w:rsidR="00A64D02" w:rsidRPr="00A64D02" w:rsidRDefault="00A64D02" w:rsidP="00A64D02">
            <w:pPr>
              <w:rPr>
                <w:rFonts w:ascii="Arial" w:hAnsi="Arial" w:cs="Arial"/>
              </w:rPr>
            </w:pPr>
            <w:r w:rsidRPr="00A64D02">
              <w:rPr>
                <w:rFonts w:ascii="Arial" w:hAnsi="Arial" w:cs="Arial"/>
              </w:rPr>
              <w:t>UT-SI-P-116-240469825000116-2025</w:t>
            </w:r>
          </w:p>
        </w:tc>
        <w:tc>
          <w:tcPr>
            <w:tcW w:w="5670" w:type="dxa"/>
            <w:tcBorders>
              <w:top w:val="single" w:sz="4" w:space="0" w:color="auto"/>
              <w:left w:val="single" w:sz="4" w:space="0" w:color="auto"/>
              <w:bottom w:val="single" w:sz="4" w:space="0" w:color="auto"/>
              <w:right w:val="single" w:sz="4" w:space="0" w:color="auto"/>
            </w:tcBorders>
          </w:tcPr>
          <w:p w14:paraId="0653D1F0" w14:textId="187D28EE" w:rsidR="00A64D02" w:rsidRPr="00A64D02" w:rsidRDefault="00A64D02" w:rsidP="00A64D02">
            <w:pPr>
              <w:autoSpaceDE w:val="0"/>
              <w:autoSpaceDN w:val="0"/>
              <w:adjustRightInd w:val="0"/>
              <w:jc w:val="both"/>
              <w:rPr>
                <w:rFonts w:ascii="Arial" w:hAnsi="Arial" w:cs="Arial"/>
              </w:rPr>
            </w:pPr>
            <w:r w:rsidRPr="00A64D02">
              <w:rPr>
                <w:rFonts w:ascii="Arial" w:hAnsi="Arial" w:cs="Arial"/>
              </w:rPr>
              <w:t xml:space="preserve">Qué servicio de vivienda se proporciona. </w:t>
            </w:r>
          </w:p>
        </w:tc>
      </w:tr>
      <w:tr w:rsidR="00A64D02" w:rsidRPr="00A64D02" w14:paraId="70D15666" w14:textId="77777777" w:rsidTr="000572A5">
        <w:tc>
          <w:tcPr>
            <w:tcW w:w="4361" w:type="dxa"/>
            <w:tcBorders>
              <w:top w:val="single" w:sz="4" w:space="0" w:color="auto"/>
              <w:left w:val="single" w:sz="4" w:space="0" w:color="auto"/>
              <w:bottom w:val="single" w:sz="4" w:space="0" w:color="auto"/>
              <w:right w:val="single" w:sz="4" w:space="0" w:color="auto"/>
            </w:tcBorders>
          </w:tcPr>
          <w:p w14:paraId="5EB2930A" w14:textId="2F006C05" w:rsidR="00A64D02" w:rsidRPr="00A64D02" w:rsidRDefault="00A64D02" w:rsidP="00A64D02">
            <w:pPr>
              <w:rPr>
                <w:rFonts w:ascii="Arial" w:hAnsi="Arial" w:cs="Arial"/>
              </w:rPr>
            </w:pPr>
            <w:r w:rsidRPr="00A64D02">
              <w:rPr>
                <w:rFonts w:ascii="Arial" w:hAnsi="Arial" w:cs="Arial"/>
              </w:rPr>
              <w:t>UT-SI-P-114-240469825000114-2025</w:t>
            </w:r>
          </w:p>
        </w:tc>
        <w:tc>
          <w:tcPr>
            <w:tcW w:w="5670" w:type="dxa"/>
            <w:tcBorders>
              <w:top w:val="single" w:sz="4" w:space="0" w:color="auto"/>
              <w:left w:val="single" w:sz="4" w:space="0" w:color="auto"/>
              <w:bottom w:val="single" w:sz="4" w:space="0" w:color="auto"/>
              <w:right w:val="single" w:sz="4" w:space="0" w:color="auto"/>
            </w:tcBorders>
          </w:tcPr>
          <w:p w14:paraId="03BFD169" w14:textId="1497E39E" w:rsidR="00A64D02" w:rsidRPr="00A64D02" w:rsidRDefault="00A64D02" w:rsidP="00A64D02">
            <w:pPr>
              <w:autoSpaceDE w:val="0"/>
              <w:autoSpaceDN w:val="0"/>
              <w:adjustRightInd w:val="0"/>
              <w:jc w:val="both"/>
              <w:rPr>
                <w:rFonts w:ascii="Arial" w:hAnsi="Arial" w:cs="Arial"/>
              </w:rPr>
            </w:pPr>
            <w:r w:rsidRPr="00A64D02">
              <w:rPr>
                <w:rFonts w:ascii="Arial" w:hAnsi="Arial" w:cs="Arial"/>
              </w:rPr>
              <w:t>Que estímulos se da</w:t>
            </w:r>
            <w:r>
              <w:rPr>
                <w:rFonts w:ascii="Arial" w:hAnsi="Arial" w:cs="Arial"/>
              </w:rPr>
              <w:t>,</w:t>
            </w:r>
            <w:r w:rsidRPr="00A64D02">
              <w:rPr>
                <w:rFonts w:ascii="Arial" w:hAnsi="Arial" w:cs="Arial"/>
              </w:rPr>
              <w:t xml:space="preserve"> y recibos, para realizar versiones públicas</w:t>
            </w:r>
          </w:p>
        </w:tc>
      </w:tr>
      <w:tr w:rsidR="00A64D02" w:rsidRPr="00A64D02" w14:paraId="0B057BED" w14:textId="77777777" w:rsidTr="000572A5">
        <w:tc>
          <w:tcPr>
            <w:tcW w:w="4361" w:type="dxa"/>
            <w:tcBorders>
              <w:top w:val="single" w:sz="4" w:space="0" w:color="auto"/>
              <w:left w:val="single" w:sz="4" w:space="0" w:color="auto"/>
              <w:bottom w:val="single" w:sz="4" w:space="0" w:color="auto"/>
              <w:right w:val="single" w:sz="4" w:space="0" w:color="auto"/>
            </w:tcBorders>
          </w:tcPr>
          <w:p w14:paraId="706453DC" w14:textId="5A41D431" w:rsidR="00A64D02" w:rsidRPr="00A64D02" w:rsidRDefault="00A64D02" w:rsidP="00A64D02">
            <w:pPr>
              <w:rPr>
                <w:rFonts w:ascii="Arial" w:hAnsi="Arial" w:cs="Arial"/>
              </w:rPr>
            </w:pPr>
            <w:r w:rsidRPr="00A64D02">
              <w:rPr>
                <w:rFonts w:ascii="Arial" w:hAnsi="Arial" w:cs="Arial"/>
              </w:rPr>
              <w:t>UT-SI-P-118-240469825000118-2025</w:t>
            </w:r>
          </w:p>
        </w:tc>
        <w:tc>
          <w:tcPr>
            <w:tcW w:w="5670" w:type="dxa"/>
            <w:tcBorders>
              <w:top w:val="single" w:sz="4" w:space="0" w:color="auto"/>
              <w:left w:val="single" w:sz="4" w:space="0" w:color="auto"/>
              <w:bottom w:val="single" w:sz="4" w:space="0" w:color="auto"/>
              <w:right w:val="single" w:sz="4" w:space="0" w:color="auto"/>
            </w:tcBorders>
          </w:tcPr>
          <w:p w14:paraId="53F221BF" w14:textId="25465ECB" w:rsidR="00A64D02" w:rsidRPr="00A64D02" w:rsidRDefault="00A64D02" w:rsidP="00A64D02">
            <w:pPr>
              <w:autoSpaceDE w:val="0"/>
              <w:autoSpaceDN w:val="0"/>
              <w:adjustRightInd w:val="0"/>
              <w:jc w:val="both"/>
              <w:rPr>
                <w:rFonts w:ascii="Arial" w:hAnsi="Arial" w:cs="Arial"/>
              </w:rPr>
            </w:pPr>
            <w:r w:rsidRPr="00A64D02">
              <w:rPr>
                <w:rFonts w:ascii="Arial" w:hAnsi="Arial" w:cs="Arial"/>
              </w:rPr>
              <w:t>Información sobre el pago de pensiones, y recibos, para versión pública de los pagos</w:t>
            </w:r>
          </w:p>
        </w:tc>
      </w:tr>
      <w:tr w:rsidR="00A64D02" w:rsidRPr="00A64D02" w14:paraId="1E5DF9F7" w14:textId="77777777" w:rsidTr="000572A5">
        <w:tc>
          <w:tcPr>
            <w:tcW w:w="4361" w:type="dxa"/>
            <w:tcBorders>
              <w:top w:val="single" w:sz="4" w:space="0" w:color="auto"/>
              <w:left w:val="single" w:sz="4" w:space="0" w:color="auto"/>
              <w:bottom w:val="single" w:sz="4" w:space="0" w:color="auto"/>
              <w:right w:val="single" w:sz="4" w:space="0" w:color="auto"/>
            </w:tcBorders>
          </w:tcPr>
          <w:p w14:paraId="1994A21B" w14:textId="7A1A81DC" w:rsidR="00A64D02" w:rsidRPr="00A64D02" w:rsidRDefault="00A64D02" w:rsidP="00A64D02">
            <w:pPr>
              <w:rPr>
                <w:rFonts w:ascii="Arial" w:hAnsi="Arial" w:cs="Arial"/>
              </w:rPr>
            </w:pPr>
            <w:r w:rsidRPr="00A64D02">
              <w:rPr>
                <w:rFonts w:ascii="Arial" w:hAnsi="Arial" w:cs="Arial"/>
              </w:rPr>
              <w:t>UT-SI-P-117-240469825000117-2025</w:t>
            </w:r>
          </w:p>
        </w:tc>
        <w:tc>
          <w:tcPr>
            <w:tcW w:w="5670" w:type="dxa"/>
            <w:tcBorders>
              <w:top w:val="single" w:sz="4" w:space="0" w:color="auto"/>
              <w:left w:val="single" w:sz="4" w:space="0" w:color="auto"/>
              <w:bottom w:val="single" w:sz="4" w:space="0" w:color="auto"/>
              <w:right w:val="single" w:sz="4" w:space="0" w:color="auto"/>
            </w:tcBorders>
          </w:tcPr>
          <w:p w14:paraId="761BAA37" w14:textId="17AF4C92" w:rsidR="00A64D02" w:rsidRPr="00A64D02" w:rsidRDefault="00A64D02" w:rsidP="00A64D02">
            <w:pPr>
              <w:autoSpaceDE w:val="0"/>
              <w:autoSpaceDN w:val="0"/>
              <w:adjustRightInd w:val="0"/>
              <w:jc w:val="both"/>
              <w:rPr>
                <w:rFonts w:ascii="Arial" w:hAnsi="Arial" w:cs="Arial"/>
              </w:rPr>
            </w:pPr>
            <w:r w:rsidRPr="00A64D02">
              <w:rPr>
                <w:rFonts w:ascii="Arial" w:hAnsi="Arial" w:cs="Arial"/>
              </w:rPr>
              <w:t>Servicio de retiro, para versión pública de los pagos</w:t>
            </w:r>
          </w:p>
        </w:tc>
      </w:tr>
      <w:tr w:rsidR="00A64D02" w:rsidRPr="00A64D02" w14:paraId="1C5F8A72" w14:textId="77777777" w:rsidTr="000572A5">
        <w:tc>
          <w:tcPr>
            <w:tcW w:w="4361" w:type="dxa"/>
            <w:tcBorders>
              <w:top w:val="single" w:sz="4" w:space="0" w:color="auto"/>
              <w:left w:val="single" w:sz="4" w:space="0" w:color="auto"/>
              <w:bottom w:val="single" w:sz="4" w:space="0" w:color="auto"/>
              <w:right w:val="single" w:sz="4" w:space="0" w:color="auto"/>
            </w:tcBorders>
          </w:tcPr>
          <w:p w14:paraId="61020FD9" w14:textId="22BA6823" w:rsidR="00A64D02" w:rsidRPr="00A64D02" w:rsidRDefault="00A64D02" w:rsidP="00A64D02">
            <w:pPr>
              <w:rPr>
                <w:rFonts w:ascii="Arial" w:hAnsi="Arial" w:cs="Arial"/>
              </w:rPr>
            </w:pPr>
            <w:r w:rsidRPr="00A64D02">
              <w:rPr>
                <w:rFonts w:ascii="Arial" w:hAnsi="Arial" w:cs="Arial"/>
              </w:rPr>
              <w:t>UT-SI-P-129-240469825000129-2025</w:t>
            </w:r>
          </w:p>
        </w:tc>
        <w:tc>
          <w:tcPr>
            <w:tcW w:w="5670" w:type="dxa"/>
            <w:tcBorders>
              <w:top w:val="single" w:sz="4" w:space="0" w:color="auto"/>
              <w:left w:val="single" w:sz="4" w:space="0" w:color="auto"/>
              <w:bottom w:val="single" w:sz="4" w:space="0" w:color="auto"/>
              <w:right w:val="single" w:sz="4" w:space="0" w:color="auto"/>
            </w:tcBorders>
          </w:tcPr>
          <w:p w14:paraId="2726F3B1" w14:textId="56822877" w:rsidR="00A64D02" w:rsidRPr="00A64D02" w:rsidRDefault="00A64D02" w:rsidP="00A64D02">
            <w:pPr>
              <w:autoSpaceDE w:val="0"/>
              <w:autoSpaceDN w:val="0"/>
              <w:adjustRightInd w:val="0"/>
              <w:jc w:val="both"/>
              <w:rPr>
                <w:rFonts w:ascii="Arial" w:hAnsi="Arial" w:cs="Arial"/>
              </w:rPr>
            </w:pPr>
            <w:r w:rsidRPr="00A64D02">
              <w:rPr>
                <w:rFonts w:ascii="Arial" w:hAnsi="Arial" w:cs="Arial"/>
              </w:rPr>
              <w:t xml:space="preserve">Cuanto personal tiene la Unidad de delitos </w:t>
            </w:r>
            <w:r>
              <w:rPr>
                <w:rFonts w:ascii="Arial" w:hAnsi="Arial" w:cs="Arial"/>
              </w:rPr>
              <w:t xml:space="preserve">que atienden </w:t>
            </w:r>
            <w:r w:rsidRPr="00A64D02">
              <w:rPr>
                <w:rFonts w:ascii="Arial" w:hAnsi="Arial" w:cs="Arial"/>
              </w:rPr>
              <w:t>Diversidad sexual</w:t>
            </w:r>
            <w:r>
              <w:rPr>
                <w:rFonts w:ascii="Arial" w:hAnsi="Arial" w:cs="Arial"/>
              </w:rPr>
              <w:t xml:space="preserve">. </w:t>
            </w:r>
          </w:p>
        </w:tc>
      </w:tr>
      <w:tr w:rsidR="00A64D02" w:rsidRPr="00A64D02" w14:paraId="4D5E70B0" w14:textId="77777777" w:rsidTr="000572A5">
        <w:tc>
          <w:tcPr>
            <w:tcW w:w="10031" w:type="dxa"/>
            <w:gridSpan w:val="2"/>
            <w:tcBorders>
              <w:top w:val="single" w:sz="4" w:space="0" w:color="auto"/>
              <w:left w:val="single" w:sz="4" w:space="0" w:color="auto"/>
              <w:bottom w:val="single" w:sz="4" w:space="0" w:color="auto"/>
              <w:right w:val="single" w:sz="4" w:space="0" w:color="auto"/>
            </w:tcBorders>
          </w:tcPr>
          <w:p w14:paraId="1D5B29C7" w14:textId="6683952A" w:rsidR="00A64D02" w:rsidRPr="00A64D02" w:rsidRDefault="00A64D02" w:rsidP="00A64D02">
            <w:pPr>
              <w:autoSpaceDE w:val="0"/>
              <w:autoSpaceDN w:val="0"/>
              <w:adjustRightInd w:val="0"/>
              <w:jc w:val="center"/>
              <w:rPr>
                <w:rFonts w:ascii="Arial" w:hAnsi="Arial" w:cs="Arial"/>
                <w:b/>
              </w:rPr>
            </w:pPr>
            <w:r w:rsidRPr="00A64D02">
              <w:rPr>
                <w:rFonts w:ascii="Arial" w:hAnsi="Arial" w:cs="Arial"/>
                <w:b/>
              </w:rPr>
              <w:t>VICEFISCAL</w:t>
            </w:r>
          </w:p>
        </w:tc>
      </w:tr>
      <w:tr w:rsidR="00A64D02" w:rsidRPr="00A64D02" w14:paraId="182F05C4" w14:textId="77777777" w:rsidTr="000572A5">
        <w:tc>
          <w:tcPr>
            <w:tcW w:w="4361" w:type="dxa"/>
            <w:tcBorders>
              <w:top w:val="single" w:sz="4" w:space="0" w:color="auto"/>
              <w:left w:val="single" w:sz="4" w:space="0" w:color="auto"/>
              <w:bottom w:val="single" w:sz="4" w:space="0" w:color="auto"/>
              <w:right w:val="single" w:sz="4" w:space="0" w:color="auto"/>
            </w:tcBorders>
          </w:tcPr>
          <w:p w14:paraId="44B3A894" w14:textId="07007638" w:rsidR="00A64D02" w:rsidRPr="00A64D02" w:rsidRDefault="00A64D02" w:rsidP="00A64D02">
            <w:pPr>
              <w:rPr>
                <w:rFonts w:ascii="Arial" w:hAnsi="Arial" w:cs="Arial"/>
              </w:rPr>
            </w:pPr>
            <w:r w:rsidRPr="00A64D02">
              <w:rPr>
                <w:rFonts w:ascii="Arial" w:hAnsi="Arial" w:cs="Arial"/>
              </w:rPr>
              <w:t>UT-SI-P-104-240469825000104-2025</w:t>
            </w:r>
          </w:p>
        </w:tc>
        <w:tc>
          <w:tcPr>
            <w:tcW w:w="5670" w:type="dxa"/>
            <w:tcBorders>
              <w:top w:val="single" w:sz="4" w:space="0" w:color="auto"/>
              <w:left w:val="single" w:sz="4" w:space="0" w:color="auto"/>
              <w:bottom w:val="single" w:sz="4" w:space="0" w:color="auto"/>
              <w:right w:val="single" w:sz="4" w:space="0" w:color="auto"/>
            </w:tcBorders>
          </w:tcPr>
          <w:p w14:paraId="3B571E37" w14:textId="3A3FA82D" w:rsidR="00A64D02" w:rsidRPr="00A64D02" w:rsidRDefault="00A64D02" w:rsidP="00A64D02">
            <w:pPr>
              <w:autoSpaceDE w:val="0"/>
              <w:autoSpaceDN w:val="0"/>
              <w:adjustRightInd w:val="0"/>
              <w:jc w:val="both"/>
              <w:rPr>
                <w:rFonts w:ascii="Arial" w:hAnsi="Arial" w:cs="Arial"/>
              </w:rPr>
            </w:pPr>
            <w:r w:rsidRPr="00A64D02">
              <w:rPr>
                <w:rFonts w:ascii="Arial" w:hAnsi="Arial" w:cs="Arial"/>
              </w:rPr>
              <w:t>Armas y Explosivos recuperados.</w:t>
            </w:r>
          </w:p>
        </w:tc>
      </w:tr>
      <w:tr w:rsidR="00A64D02" w:rsidRPr="00A64D02" w14:paraId="58AA3241" w14:textId="77777777" w:rsidTr="000572A5">
        <w:tc>
          <w:tcPr>
            <w:tcW w:w="4361" w:type="dxa"/>
            <w:tcBorders>
              <w:top w:val="single" w:sz="4" w:space="0" w:color="auto"/>
              <w:left w:val="single" w:sz="4" w:space="0" w:color="auto"/>
              <w:bottom w:val="single" w:sz="4" w:space="0" w:color="auto"/>
              <w:right w:val="single" w:sz="4" w:space="0" w:color="auto"/>
            </w:tcBorders>
          </w:tcPr>
          <w:p w14:paraId="26F3B92B" w14:textId="46EC3EAD" w:rsidR="00A64D02" w:rsidRPr="00A64D02" w:rsidRDefault="00A64D02" w:rsidP="00A64D02">
            <w:pPr>
              <w:rPr>
                <w:rFonts w:ascii="Arial" w:hAnsi="Arial" w:cs="Arial"/>
              </w:rPr>
            </w:pPr>
            <w:r w:rsidRPr="00A64D02">
              <w:rPr>
                <w:rFonts w:ascii="Arial" w:hAnsi="Arial" w:cs="Arial"/>
              </w:rPr>
              <w:lastRenderedPageBreak/>
              <w:t>UT-SI-P-128-240469825000128-2025</w:t>
            </w:r>
          </w:p>
        </w:tc>
        <w:tc>
          <w:tcPr>
            <w:tcW w:w="5670" w:type="dxa"/>
            <w:tcBorders>
              <w:top w:val="single" w:sz="4" w:space="0" w:color="auto"/>
              <w:left w:val="single" w:sz="4" w:space="0" w:color="auto"/>
              <w:bottom w:val="single" w:sz="4" w:space="0" w:color="auto"/>
              <w:right w:val="single" w:sz="4" w:space="0" w:color="auto"/>
            </w:tcBorders>
          </w:tcPr>
          <w:p w14:paraId="6F137631" w14:textId="71ECBB43" w:rsidR="00A64D02" w:rsidRPr="00A64D02" w:rsidRDefault="00A64D02" w:rsidP="00A64D02">
            <w:pPr>
              <w:autoSpaceDE w:val="0"/>
              <w:autoSpaceDN w:val="0"/>
              <w:adjustRightInd w:val="0"/>
              <w:jc w:val="both"/>
              <w:rPr>
                <w:rFonts w:ascii="Arial" w:hAnsi="Arial" w:cs="Arial"/>
              </w:rPr>
            </w:pPr>
            <w:r w:rsidRPr="00A64D02">
              <w:rPr>
                <w:rFonts w:ascii="Arial" w:hAnsi="Arial" w:cs="Arial"/>
              </w:rPr>
              <w:t>Delitos patrimoniales</w:t>
            </w:r>
            <w:r w:rsidR="000572A5">
              <w:rPr>
                <w:rFonts w:ascii="Arial" w:hAnsi="Arial" w:cs="Arial"/>
              </w:rPr>
              <w:t xml:space="preserve">. </w:t>
            </w:r>
          </w:p>
        </w:tc>
      </w:tr>
      <w:tr w:rsidR="00A64D02" w:rsidRPr="00A64D02" w14:paraId="0F870C45" w14:textId="77777777" w:rsidTr="000572A5">
        <w:tc>
          <w:tcPr>
            <w:tcW w:w="4361" w:type="dxa"/>
            <w:tcBorders>
              <w:top w:val="single" w:sz="4" w:space="0" w:color="auto"/>
              <w:left w:val="single" w:sz="4" w:space="0" w:color="auto"/>
              <w:bottom w:val="single" w:sz="4" w:space="0" w:color="auto"/>
              <w:right w:val="single" w:sz="4" w:space="0" w:color="auto"/>
            </w:tcBorders>
          </w:tcPr>
          <w:p w14:paraId="6358E1FF" w14:textId="15ACD67A" w:rsidR="00A64D02" w:rsidRPr="00A64D02" w:rsidRDefault="00A64D02" w:rsidP="00A64D02">
            <w:pPr>
              <w:rPr>
                <w:rFonts w:ascii="Arial" w:hAnsi="Arial" w:cs="Arial"/>
              </w:rPr>
            </w:pPr>
            <w:r w:rsidRPr="00A64D02">
              <w:rPr>
                <w:rFonts w:ascii="Arial" w:hAnsi="Arial" w:cs="Arial"/>
              </w:rPr>
              <w:t>UT-SI-P-120-240469825000120-2025</w:t>
            </w:r>
          </w:p>
        </w:tc>
        <w:tc>
          <w:tcPr>
            <w:tcW w:w="5670" w:type="dxa"/>
            <w:tcBorders>
              <w:top w:val="single" w:sz="4" w:space="0" w:color="auto"/>
              <w:left w:val="single" w:sz="4" w:space="0" w:color="auto"/>
              <w:bottom w:val="single" w:sz="4" w:space="0" w:color="auto"/>
              <w:right w:val="single" w:sz="4" w:space="0" w:color="auto"/>
            </w:tcBorders>
          </w:tcPr>
          <w:p w14:paraId="63E2D15F" w14:textId="694A0B33" w:rsidR="00A64D02" w:rsidRPr="00A64D02" w:rsidRDefault="00A64D02" w:rsidP="00A64D02">
            <w:pPr>
              <w:autoSpaceDE w:val="0"/>
              <w:autoSpaceDN w:val="0"/>
              <w:adjustRightInd w:val="0"/>
              <w:jc w:val="both"/>
              <w:rPr>
                <w:rFonts w:ascii="Arial" w:hAnsi="Arial" w:cs="Arial"/>
              </w:rPr>
            </w:pPr>
            <w:r w:rsidRPr="00A64D02">
              <w:rPr>
                <w:rFonts w:ascii="Arial" w:hAnsi="Arial" w:cs="Arial"/>
              </w:rPr>
              <w:t>Amparos recibidos, requirieron información a delegaciones</w:t>
            </w:r>
          </w:p>
        </w:tc>
      </w:tr>
      <w:tr w:rsidR="00A64D02" w:rsidRPr="00A64D02" w14:paraId="4B59CA91" w14:textId="77777777" w:rsidTr="000572A5">
        <w:tc>
          <w:tcPr>
            <w:tcW w:w="10031" w:type="dxa"/>
            <w:gridSpan w:val="2"/>
            <w:tcBorders>
              <w:top w:val="single" w:sz="4" w:space="0" w:color="auto"/>
              <w:left w:val="single" w:sz="4" w:space="0" w:color="auto"/>
              <w:bottom w:val="single" w:sz="4" w:space="0" w:color="auto"/>
              <w:right w:val="single" w:sz="4" w:space="0" w:color="auto"/>
            </w:tcBorders>
          </w:tcPr>
          <w:p w14:paraId="5DF9986F" w14:textId="2611BA7D" w:rsidR="00A64D02" w:rsidRPr="00A64D02" w:rsidRDefault="00A64D02" w:rsidP="00A64D02">
            <w:pPr>
              <w:autoSpaceDE w:val="0"/>
              <w:autoSpaceDN w:val="0"/>
              <w:adjustRightInd w:val="0"/>
              <w:jc w:val="center"/>
              <w:rPr>
                <w:rFonts w:ascii="Arial" w:hAnsi="Arial" w:cs="Arial"/>
                <w:b/>
              </w:rPr>
            </w:pPr>
            <w:r w:rsidRPr="00A64D02">
              <w:rPr>
                <w:rFonts w:ascii="Arial" w:hAnsi="Arial" w:cs="Arial"/>
                <w:b/>
              </w:rPr>
              <w:t>TECNOLOGIAS</w:t>
            </w:r>
          </w:p>
        </w:tc>
      </w:tr>
      <w:tr w:rsidR="00A64D02" w:rsidRPr="00A64D02" w14:paraId="3CEB5E16" w14:textId="77777777" w:rsidTr="000572A5">
        <w:tc>
          <w:tcPr>
            <w:tcW w:w="4361" w:type="dxa"/>
            <w:tcBorders>
              <w:top w:val="single" w:sz="4" w:space="0" w:color="auto"/>
              <w:left w:val="single" w:sz="4" w:space="0" w:color="auto"/>
              <w:bottom w:val="single" w:sz="4" w:space="0" w:color="auto"/>
              <w:right w:val="single" w:sz="4" w:space="0" w:color="auto"/>
            </w:tcBorders>
          </w:tcPr>
          <w:p w14:paraId="3930D987" w14:textId="59C67F8C" w:rsidR="00A64D02" w:rsidRPr="00A64D02" w:rsidRDefault="00A64D02" w:rsidP="00A64D02">
            <w:pPr>
              <w:rPr>
                <w:rFonts w:ascii="Arial" w:hAnsi="Arial" w:cs="Arial"/>
              </w:rPr>
            </w:pPr>
            <w:r w:rsidRPr="00A64D02">
              <w:rPr>
                <w:rFonts w:ascii="Arial" w:hAnsi="Arial" w:cs="Arial"/>
              </w:rPr>
              <w:t>UT-SI-P-128-240469825000128-2025</w:t>
            </w:r>
          </w:p>
        </w:tc>
        <w:tc>
          <w:tcPr>
            <w:tcW w:w="5670" w:type="dxa"/>
            <w:tcBorders>
              <w:top w:val="single" w:sz="4" w:space="0" w:color="auto"/>
              <w:left w:val="single" w:sz="4" w:space="0" w:color="auto"/>
              <w:bottom w:val="single" w:sz="4" w:space="0" w:color="auto"/>
              <w:right w:val="single" w:sz="4" w:space="0" w:color="auto"/>
            </w:tcBorders>
          </w:tcPr>
          <w:p w14:paraId="2215E47D" w14:textId="7D02E0B5" w:rsidR="00A64D02" w:rsidRPr="00A64D02" w:rsidRDefault="00A64D02" w:rsidP="00A64D02">
            <w:pPr>
              <w:autoSpaceDE w:val="0"/>
              <w:autoSpaceDN w:val="0"/>
              <w:adjustRightInd w:val="0"/>
              <w:jc w:val="both"/>
              <w:rPr>
                <w:rFonts w:ascii="Arial" w:hAnsi="Arial" w:cs="Arial"/>
              </w:rPr>
            </w:pPr>
            <w:r w:rsidRPr="00A64D02">
              <w:rPr>
                <w:rFonts w:ascii="Arial" w:hAnsi="Arial" w:cs="Arial"/>
              </w:rPr>
              <w:t>Delitos patrimoniales</w:t>
            </w:r>
            <w:r>
              <w:rPr>
                <w:rFonts w:ascii="Arial" w:hAnsi="Arial" w:cs="Arial"/>
              </w:rPr>
              <w:t xml:space="preserve">. </w:t>
            </w:r>
          </w:p>
        </w:tc>
      </w:tr>
      <w:tr w:rsidR="00A64D02" w:rsidRPr="00A64D02" w14:paraId="533906D8" w14:textId="77777777" w:rsidTr="000572A5">
        <w:tc>
          <w:tcPr>
            <w:tcW w:w="10031" w:type="dxa"/>
            <w:gridSpan w:val="2"/>
            <w:tcBorders>
              <w:top w:val="single" w:sz="4" w:space="0" w:color="auto"/>
              <w:left w:val="single" w:sz="4" w:space="0" w:color="auto"/>
              <w:bottom w:val="single" w:sz="4" w:space="0" w:color="auto"/>
              <w:right w:val="single" w:sz="4" w:space="0" w:color="auto"/>
            </w:tcBorders>
          </w:tcPr>
          <w:p w14:paraId="0502B07B" w14:textId="799639EE" w:rsidR="00A64D02" w:rsidRPr="00A64D02" w:rsidRDefault="00A64D02" w:rsidP="00A64D02">
            <w:pPr>
              <w:autoSpaceDE w:val="0"/>
              <w:autoSpaceDN w:val="0"/>
              <w:adjustRightInd w:val="0"/>
              <w:jc w:val="center"/>
              <w:rPr>
                <w:rFonts w:ascii="Arial" w:hAnsi="Arial" w:cs="Arial"/>
                <w:b/>
              </w:rPr>
            </w:pPr>
            <w:r w:rsidRPr="00A64D02">
              <w:rPr>
                <w:rFonts w:ascii="Arial" w:hAnsi="Arial" w:cs="Arial"/>
                <w:b/>
              </w:rPr>
              <w:t>UNIDAD DE CLAUSURA DEL SISTEMA PENAL TRADICIONAL</w:t>
            </w:r>
          </w:p>
        </w:tc>
      </w:tr>
      <w:tr w:rsidR="00A64D02" w:rsidRPr="00A64D02" w14:paraId="6E6F42C7" w14:textId="77777777" w:rsidTr="000572A5">
        <w:tc>
          <w:tcPr>
            <w:tcW w:w="4361" w:type="dxa"/>
            <w:tcBorders>
              <w:top w:val="single" w:sz="4" w:space="0" w:color="auto"/>
              <w:left w:val="single" w:sz="4" w:space="0" w:color="auto"/>
              <w:bottom w:val="single" w:sz="4" w:space="0" w:color="auto"/>
              <w:right w:val="single" w:sz="4" w:space="0" w:color="auto"/>
            </w:tcBorders>
          </w:tcPr>
          <w:p w14:paraId="7F8DFA1A" w14:textId="3FF44C81" w:rsidR="00A64D02" w:rsidRPr="00A64D02" w:rsidRDefault="00A64D02" w:rsidP="00A64D02">
            <w:pPr>
              <w:rPr>
                <w:rFonts w:ascii="Arial" w:hAnsi="Arial" w:cs="Arial"/>
              </w:rPr>
            </w:pPr>
            <w:r w:rsidRPr="00A64D02">
              <w:rPr>
                <w:rFonts w:ascii="Arial" w:hAnsi="Arial" w:cs="Arial"/>
              </w:rPr>
              <w:t>UT-SI-P-113-240469825000113-2025</w:t>
            </w:r>
          </w:p>
        </w:tc>
        <w:tc>
          <w:tcPr>
            <w:tcW w:w="5670" w:type="dxa"/>
            <w:tcBorders>
              <w:top w:val="single" w:sz="4" w:space="0" w:color="auto"/>
              <w:left w:val="single" w:sz="4" w:space="0" w:color="auto"/>
              <w:bottom w:val="single" w:sz="4" w:space="0" w:color="auto"/>
              <w:right w:val="single" w:sz="4" w:space="0" w:color="auto"/>
            </w:tcBorders>
          </w:tcPr>
          <w:p w14:paraId="04C0AB10" w14:textId="5A0823D0" w:rsidR="00A64D02" w:rsidRPr="00A64D02" w:rsidRDefault="00A64D02" w:rsidP="00A64D02">
            <w:pPr>
              <w:autoSpaceDE w:val="0"/>
              <w:autoSpaceDN w:val="0"/>
              <w:adjustRightInd w:val="0"/>
              <w:jc w:val="both"/>
              <w:rPr>
                <w:rFonts w:ascii="Arial" w:hAnsi="Arial" w:cs="Arial"/>
              </w:rPr>
            </w:pPr>
            <w:r w:rsidRPr="00A64D02">
              <w:rPr>
                <w:rFonts w:ascii="Arial" w:hAnsi="Arial" w:cs="Arial"/>
              </w:rPr>
              <w:t>Información de desaparición y privación</w:t>
            </w:r>
            <w:r w:rsidR="000572A5">
              <w:rPr>
                <w:rFonts w:ascii="Arial" w:hAnsi="Arial" w:cs="Arial"/>
              </w:rPr>
              <w:t xml:space="preserve">. </w:t>
            </w:r>
          </w:p>
        </w:tc>
      </w:tr>
      <w:tr w:rsidR="00A64D02" w:rsidRPr="00A64D02" w14:paraId="6CA52EEE" w14:textId="77777777" w:rsidTr="000572A5">
        <w:tc>
          <w:tcPr>
            <w:tcW w:w="10031" w:type="dxa"/>
            <w:gridSpan w:val="2"/>
            <w:tcBorders>
              <w:top w:val="single" w:sz="4" w:space="0" w:color="auto"/>
              <w:left w:val="single" w:sz="4" w:space="0" w:color="auto"/>
              <w:bottom w:val="single" w:sz="4" w:space="0" w:color="auto"/>
              <w:right w:val="single" w:sz="4" w:space="0" w:color="auto"/>
            </w:tcBorders>
          </w:tcPr>
          <w:p w14:paraId="1B3F762C" w14:textId="7563902D" w:rsidR="00A64D02" w:rsidRPr="00A64D02" w:rsidRDefault="00A64D02" w:rsidP="00A64D02">
            <w:pPr>
              <w:autoSpaceDE w:val="0"/>
              <w:autoSpaceDN w:val="0"/>
              <w:adjustRightInd w:val="0"/>
              <w:jc w:val="center"/>
              <w:rPr>
                <w:rFonts w:ascii="Arial" w:hAnsi="Arial" w:cs="Arial"/>
                <w:b/>
              </w:rPr>
            </w:pPr>
            <w:r w:rsidRPr="00A64D02">
              <w:rPr>
                <w:rFonts w:ascii="Arial" w:hAnsi="Arial" w:cs="Arial"/>
                <w:b/>
              </w:rPr>
              <w:t>UNIDAD DE TRANSPARENCIA</w:t>
            </w:r>
          </w:p>
        </w:tc>
      </w:tr>
      <w:tr w:rsidR="00A64D02" w:rsidRPr="00A64D02" w14:paraId="3F7EF237" w14:textId="77777777" w:rsidTr="000572A5">
        <w:tc>
          <w:tcPr>
            <w:tcW w:w="4361" w:type="dxa"/>
            <w:tcBorders>
              <w:top w:val="single" w:sz="4" w:space="0" w:color="auto"/>
              <w:left w:val="single" w:sz="4" w:space="0" w:color="auto"/>
              <w:bottom w:val="single" w:sz="4" w:space="0" w:color="auto"/>
              <w:right w:val="single" w:sz="4" w:space="0" w:color="auto"/>
            </w:tcBorders>
          </w:tcPr>
          <w:p w14:paraId="3E75D2FE" w14:textId="0B8EE0F7" w:rsidR="00A64D02" w:rsidRPr="00A64D02" w:rsidRDefault="00A64D02" w:rsidP="00A64D02">
            <w:pPr>
              <w:rPr>
                <w:rFonts w:ascii="Arial" w:hAnsi="Arial" w:cs="Arial"/>
              </w:rPr>
            </w:pPr>
            <w:r w:rsidRPr="00A64D02">
              <w:rPr>
                <w:rFonts w:ascii="Arial" w:hAnsi="Arial" w:cs="Arial"/>
              </w:rPr>
              <w:t>UT-SI-P-142-240469825000142-2025</w:t>
            </w:r>
          </w:p>
        </w:tc>
        <w:tc>
          <w:tcPr>
            <w:tcW w:w="5670" w:type="dxa"/>
            <w:tcBorders>
              <w:top w:val="single" w:sz="4" w:space="0" w:color="auto"/>
              <w:left w:val="single" w:sz="4" w:space="0" w:color="auto"/>
              <w:bottom w:val="single" w:sz="4" w:space="0" w:color="auto"/>
              <w:right w:val="single" w:sz="4" w:space="0" w:color="auto"/>
            </w:tcBorders>
          </w:tcPr>
          <w:p w14:paraId="492C31CA" w14:textId="46AA0672" w:rsidR="00A64D02" w:rsidRPr="00A64D02" w:rsidRDefault="00A64D02" w:rsidP="00A64D02">
            <w:pPr>
              <w:autoSpaceDE w:val="0"/>
              <w:autoSpaceDN w:val="0"/>
              <w:adjustRightInd w:val="0"/>
              <w:jc w:val="both"/>
              <w:rPr>
                <w:rFonts w:ascii="Arial" w:hAnsi="Arial" w:cs="Arial"/>
              </w:rPr>
            </w:pPr>
            <w:r w:rsidRPr="00A64D02">
              <w:rPr>
                <w:rFonts w:ascii="Arial" w:hAnsi="Arial" w:cs="Arial"/>
              </w:rPr>
              <w:t>Solicitud México Evalúa</w:t>
            </w:r>
            <w:r w:rsidR="000572A5">
              <w:rPr>
                <w:rFonts w:ascii="Arial" w:hAnsi="Arial" w:cs="Arial"/>
              </w:rPr>
              <w:t>, información 2023.</w:t>
            </w:r>
          </w:p>
        </w:tc>
      </w:tr>
      <w:tr w:rsidR="00A64D02" w:rsidRPr="00A64D02" w14:paraId="78331611" w14:textId="77777777" w:rsidTr="000572A5">
        <w:tc>
          <w:tcPr>
            <w:tcW w:w="4361" w:type="dxa"/>
            <w:tcBorders>
              <w:top w:val="single" w:sz="4" w:space="0" w:color="auto"/>
              <w:left w:val="single" w:sz="4" w:space="0" w:color="auto"/>
              <w:bottom w:val="single" w:sz="4" w:space="0" w:color="auto"/>
              <w:right w:val="single" w:sz="4" w:space="0" w:color="auto"/>
            </w:tcBorders>
          </w:tcPr>
          <w:p w14:paraId="7E128484" w14:textId="36B1E665" w:rsidR="00A64D02" w:rsidRPr="00A64D02" w:rsidRDefault="00A64D02" w:rsidP="00A64D02">
            <w:pPr>
              <w:rPr>
                <w:rFonts w:ascii="Arial" w:hAnsi="Arial" w:cs="Arial"/>
              </w:rPr>
            </w:pPr>
            <w:r w:rsidRPr="00A64D02">
              <w:rPr>
                <w:rFonts w:ascii="Arial" w:hAnsi="Arial" w:cs="Arial"/>
              </w:rPr>
              <w:t>UT-SI-P-141-240469825000141-2025</w:t>
            </w:r>
          </w:p>
        </w:tc>
        <w:tc>
          <w:tcPr>
            <w:tcW w:w="5670" w:type="dxa"/>
            <w:tcBorders>
              <w:top w:val="single" w:sz="4" w:space="0" w:color="auto"/>
              <w:left w:val="single" w:sz="4" w:space="0" w:color="auto"/>
              <w:bottom w:val="single" w:sz="4" w:space="0" w:color="auto"/>
              <w:right w:val="single" w:sz="4" w:space="0" w:color="auto"/>
            </w:tcBorders>
          </w:tcPr>
          <w:p w14:paraId="2772BFC1" w14:textId="769D66F0" w:rsidR="00A64D02" w:rsidRPr="00A64D02" w:rsidRDefault="000572A5" w:rsidP="00A64D02">
            <w:pPr>
              <w:autoSpaceDE w:val="0"/>
              <w:autoSpaceDN w:val="0"/>
              <w:adjustRightInd w:val="0"/>
              <w:jc w:val="both"/>
              <w:rPr>
                <w:rFonts w:ascii="Arial" w:hAnsi="Arial" w:cs="Arial"/>
              </w:rPr>
            </w:pPr>
            <w:r w:rsidRPr="00A64D02">
              <w:rPr>
                <w:rFonts w:ascii="Arial" w:hAnsi="Arial" w:cs="Arial"/>
              </w:rPr>
              <w:t>Solicitud México Evalúa</w:t>
            </w:r>
            <w:r>
              <w:rPr>
                <w:rFonts w:ascii="Arial" w:hAnsi="Arial" w:cs="Arial"/>
              </w:rPr>
              <w:t>, información 2023.</w:t>
            </w:r>
          </w:p>
        </w:tc>
      </w:tr>
      <w:tr w:rsidR="00A64D02" w:rsidRPr="00A64D02" w14:paraId="514EBDFF" w14:textId="77777777" w:rsidTr="000572A5">
        <w:tc>
          <w:tcPr>
            <w:tcW w:w="4361" w:type="dxa"/>
            <w:tcBorders>
              <w:top w:val="single" w:sz="4" w:space="0" w:color="auto"/>
              <w:left w:val="single" w:sz="4" w:space="0" w:color="auto"/>
              <w:bottom w:val="single" w:sz="4" w:space="0" w:color="auto"/>
              <w:right w:val="single" w:sz="4" w:space="0" w:color="auto"/>
            </w:tcBorders>
          </w:tcPr>
          <w:p w14:paraId="138DBF00" w14:textId="18F8E3FB" w:rsidR="00A64D02" w:rsidRPr="00A64D02" w:rsidRDefault="00A64D02" w:rsidP="00A64D02">
            <w:pPr>
              <w:rPr>
                <w:rFonts w:ascii="Arial" w:hAnsi="Arial" w:cs="Arial"/>
              </w:rPr>
            </w:pPr>
            <w:r w:rsidRPr="00A64D02">
              <w:rPr>
                <w:rFonts w:ascii="Arial" w:hAnsi="Arial" w:cs="Arial"/>
              </w:rPr>
              <w:t>UT-SI-P-140-240469825000140-2025</w:t>
            </w:r>
          </w:p>
        </w:tc>
        <w:tc>
          <w:tcPr>
            <w:tcW w:w="5670" w:type="dxa"/>
            <w:tcBorders>
              <w:top w:val="single" w:sz="4" w:space="0" w:color="auto"/>
              <w:left w:val="single" w:sz="4" w:space="0" w:color="auto"/>
              <w:bottom w:val="single" w:sz="4" w:space="0" w:color="auto"/>
              <w:right w:val="single" w:sz="4" w:space="0" w:color="auto"/>
            </w:tcBorders>
          </w:tcPr>
          <w:p w14:paraId="3FE50DC9" w14:textId="2D1A059E" w:rsidR="00A64D02" w:rsidRPr="00A64D02" w:rsidRDefault="000572A5" w:rsidP="00A64D02">
            <w:pPr>
              <w:autoSpaceDE w:val="0"/>
              <w:autoSpaceDN w:val="0"/>
              <w:adjustRightInd w:val="0"/>
              <w:jc w:val="both"/>
              <w:rPr>
                <w:rFonts w:ascii="Arial" w:hAnsi="Arial" w:cs="Arial"/>
              </w:rPr>
            </w:pPr>
            <w:r w:rsidRPr="00A64D02">
              <w:rPr>
                <w:rFonts w:ascii="Arial" w:hAnsi="Arial" w:cs="Arial"/>
              </w:rPr>
              <w:t>Solicitud México Evalúa</w:t>
            </w:r>
            <w:r>
              <w:rPr>
                <w:rFonts w:ascii="Arial" w:hAnsi="Arial" w:cs="Arial"/>
              </w:rPr>
              <w:t>, información 2023.</w:t>
            </w:r>
          </w:p>
        </w:tc>
      </w:tr>
      <w:tr w:rsidR="00A64D02" w:rsidRPr="00A64D02" w14:paraId="03262E0E" w14:textId="77777777" w:rsidTr="000572A5">
        <w:tc>
          <w:tcPr>
            <w:tcW w:w="4361" w:type="dxa"/>
            <w:tcBorders>
              <w:top w:val="single" w:sz="4" w:space="0" w:color="auto"/>
              <w:left w:val="single" w:sz="4" w:space="0" w:color="auto"/>
              <w:bottom w:val="single" w:sz="4" w:space="0" w:color="auto"/>
              <w:right w:val="single" w:sz="4" w:space="0" w:color="auto"/>
            </w:tcBorders>
          </w:tcPr>
          <w:p w14:paraId="57749FD4" w14:textId="0944A1DE" w:rsidR="00A64D02" w:rsidRPr="00A64D02" w:rsidRDefault="00A64D02" w:rsidP="00A64D02">
            <w:pPr>
              <w:rPr>
                <w:rFonts w:ascii="Arial" w:hAnsi="Arial" w:cs="Arial"/>
              </w:rPr>
            </w:pPr>
            <w:r w:rsidRPr="00A64D02">
              <w:rPr>
                <w:rFonts w:ascii="Arial" w:hAnsi="Arial" w:cs="Arial"/>
              </w:rPr>
              <w:t>UT-SI-P-143-240469825000143-2025</w:t>
            </w:r>
          </w:p>
        </w:tc>
        <w:tc>
          <w:tcPr>
            <w:tcW w:w="5670" w:type="dxa"/>
            <w:tcBorders>
              <w:top w:val="single" w:sz="4" w:space="0" w:color="auto"/>
              <w:left w:val="single" w:sz="4" w:space="0" w:color="auto"/>
              <w:bottom w:val="single" w:sz="4" w:space="0" w:color="auto"/>
              <w:right w:val="single" w:sz="4" w:space="0" w:color="auto"/>
            </w:tcBorders>
          </w:tcPr>
          <w:p w14:paraId="30247EEE" w14:textId="38CF8405" w:rsidR="00A64D02" w:rsidRPr="00A64D02" w:rsidRDefault="000572A5" w:rsidP="00A64D02">
            <w:pPr>
              <w:autoSpaceDE w:val="0"/>
              <w:autoSpaceDN w:val="0"/>
              <w:adjustRightInd w:val="0"/>
              <w:jc w:val="both"/>
              <w:rPr>
                <w:rFonts w:ascii="Arial" w:hAnsi="Arial" w:cs="Arial"/>
              </w:rPr>
            </w:pPr>
            <w:r w:rsidRPr="00A64D02">
              <w:rPr>
                <w:rFonts w:ascii="Arial" w:hAnsi="Arial" w:cs="Arial"/>
              </w:rPr>
              <w:t>Solicitud México Evalúa</w:t>
            </w:r>
            <w:r>
              <w:rPr>
                <w:rFonts w:ascii="Arial" w:hAnsi="Arial" w:cs="Arial"/>
              </w:rPr>
              <w:t>, información 2023.</w:t>
            </w:r>
          </w:p>
        </w:tc>
      </w:tr>
      <w:tr w:rsidR="00A64D02" w:rsidRPr="00A64D02" w14:paraId="745D3856" w14:textId="77777777" w:rsidTr="000572A5">
        <w:tc>
          <w:tcPr>
            <w:tcW w:w="4361" w:type="dxa"/>
            <w:tcBorders>
              <w:top w:val="single" w:sz="4" w:space="0" w:color="auto"/>
              <w:left w:val="single" w:sz="4" w:space="0" w:color="auto"/>
              <w:bottom w:val="single" w:sz="4" w:space="0" w:color="auto"/>
              <w:right w:val="single" w:sz="4" w:space="0" w:color="auto"/>
            </w:tcBorders>
          </w:tcPr>
          <w:p w14:paraId="704EE767" w14:textId="4B5327A6" w:rsidR="00A64D02" w:rsidRPr="00A64D02" w:rsidRDefault="00A64D02" w:rsidP="00A64D02">
            <w:pPr>
              <w:rPr>
                <w:rFonts w:ascii="Arial" w:hAnsi="Arial" w:cs="Arial"/>
              </w:rPr>
            </w:pPr>
            <w:r w:rsidRPr="00A64D02">
              <w:rPr>
                <w:rFonts w:ascii="Arial" w:hAnsi="Arial" w:cs="Arial"/>
              </w:rPr>
              <w:t>UT-SI-P-144-240469825000144-2025</w:t>
            </w:r>
          </w:p>
        </w:tc>
        <w:tc>
          <w:tcPr>
            <w:tcW w:w="5670" w:type="dxa"/>
            <w:tcBorders>
              <w:top w:val="single" w:sz="4" w:space="0" w:color="auto"/>
              <w:left w:val="single" w:sz="4" w:space="0" w:color="auto"/>
              <w:bottom w:val="single" w:sz="4" w:space="0" w:color="auto"/>
              <w:right w:val="single" w:sz="4" w:space="0" w:color="auto"/>
            </w:tcBorders>
          </w:tcPr>
          <w:p w14:paraId="1E105A19" w14:textId="3F2C57D5" w:rsidR="00A64D02" w:rsidRPr="00A64D02" w:rsidRDefault="000572A5" w:rsidP="00A64D02">
            <w:pPr>
              <w:autoSpaceDE w:val="0"/>
              <w:autoSpaceDN w:val="0"/>
              <w:adjustRightInd w:val="0"/>
              <w:jc w:val="both"/>
              <w:rPr>
                <w:rFonts w:ascii="Arial" w:hAnsi="Arial" w:cs="Arial"/>
              </w:rPr>
            </w:pPr>
            <w:r w:rsidRPr="00A64D02">
              <w:rPr>
                <w:rFonts w:ascii="Arial" w:hAnsi="Arial" w:cs="Arial"/>
              </w:rPr>
              <w:t>Solicitud México Evalúa</w:t>
            </w:r>
            <w:r>
              <w:rPr>
                <w:rFonts w:ascii="Arial" w:hAnsi="Arial" w:cs="Arial"/>
              </w:rPr>
              <w:t>, información 2023.</w:t>
            </w:r>
          </w:p>
        </w:tc>
      </w:tr>
      <w:tr w:rsidR="00A64D02" w:rsidRPr="00A64D02" w14:paraId="1ACC9E43" w14:textId="77777777" w:rsidTr="000572A5">
        <w:tc>
          <w:tcPr>
            <w:tcW w:w="4361" w:type="dxa"/>
            <w:tcBorders>
              <w:top w:val="single" w:sz="4" w:space="0" w:color="auto"/>
              <w:left w:val="single" w:sz="4" w:space="0" w:color="auto"/>
              <w:bottom w:val="single" w:sz="4" w:space="0" w:color="auto"/>
              <w:right w:val="single" w:sz="4" w:space="0" w:color="auto"/>
            </w:tcBorders>
          </w:tcPr>
          <w:p w14:paraId="4FE455E1" w14:textId="3A975558" w:rsidR="00A64D02" w:rsidRPr="00A64D02" w:rsidRDefault="00A64D02" w:rsidP="00A64D02">
            <w:pPr>
              <w:rPr>
                <w:rFonts w:ascii="Arial" w:hAnsi="Arial" w:cs="Arial"/>
              </w:rPr>
            </w:pPr>
            <w:r w:rsidRPr="00A64D02">
              <w:rPr>
                <w:rFonts w:ascii="Arial" w:hAnsi="Arial" w:cs="Arial"/>
              </w:rPr>
              <w:t>UT-SI-P-145-240469825000145-2025</w:t>
            </w:r>
          </w:p>
        </w:tc>
        <w:tc>
          <w:tcPr>
            <w:tcW w:w="5670" w:type="dxa"/>
            <w:tcBorders>
              <w:top w:val="single" w:sz="4" w:space="0" w:color="auto"/>
              <w:left w:val="single" w:sz="4" w:space="0" w:color="auto"/>
              <w:bottom w:val="single" w:sz="4" w:space="0" w:color="auto"/>
              <w:right w:val="single" w:sz="4" w:space="0" w:color="auto"/>
            </w:tcBorders>
          </w:tcPr>
          <w:p w14:paraId="05BF6685" w14:textId="5F2EEFAD" w:rsidR="00A64D02" w:rsidRPr="00A64D02" w:rsidRDefault="000572A5" w:rsidP="00A64D02">
            <w:pPr>
              <w:autoSpaceDE w:val="0"/>
              <w:autoSpaceDN w:val="0"/>
              <w:adjustRightInd w:val="0"/>
              <w:jc w:val="both"/>
              <w:rPr>
                <w:rFonts w:ascii="Arial" w:hAnsi="Arial" w:cs="Arial"/>
              </w:rPr>
            </w:pPr>
            <w:r w:rsidRPr="00A64D02">
              <w:rPr>
                <w:rFonts w:ascii="Arial" w:hAnsi="Arial" w:cs="Arial"/>
              </w:rPr>
              <w:t>Solicitud México Evalúa</w:t>
            </w:r>
            <w:r>
              <w:rPr>
                <w:rFonts w:ascii="Arial" w:hAnsi="Arial" w:cs="Arial"/>
              </w:rPr>
              <w:t>, información 2023.</w:t>
            </w:r>
          </w:p>
        </w:tc>
      </w:tr>
      <w:tr w:rsidR="00A64D02" w:rsidRPr="00A64D02" w14:paraId="1DAB8F8F" w14:textId="77777777" w:rsidTr="000572A5">
        <w:tc>
          <w:tcPr>
            <w:tcW w:w="4361" w:type="dxa"/>
            <w:tcBorders>
              <w:top w:val="single" w:sz="4" w:space="0" w:color="auto"/>
              <w:left w:val="single" w:sz="4" w:space="0" w:color="auto"/>
              <w:bottom w:val="single" w:sz="4" w:space="0" w:color="auto"/>
              <w:right w:val="single" w:sz="4" w:space="0" w:color="auto"/>
            </w:tcBorders>
          </w:tcPr>
          <w:p w14:paraId="72D2FC25" w14:textId="5D53150F" w:rsidR="00A64D02" w:rsidRPr="00A64D02" w:rsidRDefault="00A64D02" w:rsidP="00A64D02">
            <w:pPr>
              <w:rPr>
                <w:rFonts w:ascii="Arial" w:hAnsi="Arial" w:cs="Arial"/>
              </w:rPr>
            </w:pPr>
            <w:r w:rsidRPr="00A64D02">
              <w:rPr>
                <w:rFonts w:ascii="Arial" w:hAnsi="Arial" w:cs="Arial"/>
              </w:rPr>
              <w:t>UT-SI-P-122-240469825000122-2025</w:t>
            </w:r>
          </w:p>
        </w:tc>
        <w:tc>
          <w:tcPr>
            <w:tcW w:w="5670" w:type="dxa"/>
            <w:tcBorders>
              <w:top w:val="single" w:sz="4" w:space="0" w:color="auto"/>
              <w:left w:val="single" w:sz="4" w:space="0" w:color="auto"/>
              <w:bottom w:val="single" w:sz="4" w:space="0" w:color="auto"/>
              <w:right w:val="single" w:sz="4" w:space="0" w:color="auto"/>
            </w:tcBorders>
          </w:tcPr>
          <w:p w14:paraId="231FFFF8" w14:textId="3CA7D667" w:rsidR="00A64D02" w:rsidRPr="00A64D02" w:rsidRDefault="00A64D02" w:rsidP="00A64D02">
            <w:pPr>
              <w:autoSpaceDE w:val="0"/>
              <w:autoSpaceDN w:val="0"/>
              <w:adjustRightInd w:val="0"/>
              <w:jc w:val="both"/>
              <w:rPr>
                <w:rFonts w:ascii="Arial" w:hAnsi="Arial" w:cs="Arial"/>
              </w:rPr>
            </w:pPr>
            <w:r w:rsidRPr="00A64D02">
              <w:rPr>
                <w:rFonts w:ascii="Arial" w:hAnsi="Arial" w:cs="Arial"/>
              </w:rPr>
              <w:t>Delitos de privación</w:t>
            </w:r>
            <w:r>
              <w:rPr>
                <w:rFonts w:ascii="Arial" w:hAnsi="Arial" w:cs="Arial"/>
              </w:rPr>
              <w:t>.</w:t>
            </w:r>
          </w:p>
        </w:tc>
      </w:tr>
      <w:tr w:rsidR="00A64D02" w:rsidRPr="00A64D02" w14:paraId="297A5262" w14:textId="77777777" w:rsidTr="000572A5">
        <w:tc>
          <w:tcPr>
            <w:tcW w:w="4361" w:type="dxa"/>
            <w:tcBorders>
              <w:top w:val="single" w:sz="4" w:space="0" w:color="auto"/>
              <w:left w:val="single" w:sz="4" w:space="0" w:color="auto"/>
              <w:bottom w:val="single" w:sz="4" w:space="0" w:color="auto"/>
              <w:right w:val="single" w:sz="4" w:space="0" w:color="auto"/>
            </w:tcBorders>
          </w:tcPr>
          <w:p w14:paraId="5F146A16" w14:textId="4F52147A" w:rsidR="00A64D02" w:rsidRPr="00A64D02" w:rsidRDefault="00A64D02" w:rsidP="00A64D02">
            <w:pPr>
              <w:rPr>
                <w:rFonts w:ascii="Arial" w:hAnsi="Arial" w:cs="Arial"/>
              </w:rPr>
            </w:pPr>
            <w:r w:rsidRPr="00A64D02">
              <w:rPr>
                <w:rFonts w:ascii="Arial" w:hAnsi="Arial" w:cs="Arial"/>
              </w:rPr>
              <w:t>UT-SI-P-123-240469825000123-2025</w:t>
            </w:r>
          </w:p>
        </w:tc>
        <w:tc>
          <w:tcPr>
            <w:tcW w:w="5670" w:type="dxa"/>
            <w:tcBorders>
              <w:top w:val="single" w:sz="4" w:space="0" w:color="auto"/>
              <w:left w:val="single" w:sz="4" w:space="0" w:color="auto"/>
              <w:bottom w:val="single" w:sz="4" w:space="0" w:color="auto"/>
              <w:right w:val="single" w:sz="4" w:space="0" w:color="auto"/>
            </w:tcBorders>
          </w:tcPr>
          <w:p w14:paraId="2D36C6EE" w14:textId="5514D6C9" w:rsidR="00A64D02" w:rsidRPr="00A64D02" w:rsidRDefault="00A64D02" w:rsidP="00A64D02">
            <w:pPr>
              <w:autoSpaceDE w:val="0"/>
              <w:autoSpaceDN w:val="0"/>
              <w:adjustRightInd w:val="0"/>
              <w:jc w:val="both"/>
              <w:rPr>
                <w:rFonts w:ascii="Arial" w:hAnsi="Arial" w:cs="Arial"/>
              </w:rPr>
            </w:pPr>
            <w:r w:rsidRPr="00A64D02">
              <w:rPr>
                <w:rFonts w:ascii="Arial" w:hAnsi="Arial" w:cs="Arial"/>
              </w:rPr>
              <w:t>Solicitud de ausencia o no localizados</w:t>
            </w:r>
            <w:r>
              <w:rPr>
                <w:rFonts w:ascii="Arial" w:hAnsi="Arial" w:cs="Arial"/>
              </w:rPr>
              <w:t xml:space="preserve">. </w:t>
            </w:r>
          </w:p>
        </w:tc>
      </w:tr>
      <w:tr w:rsidR="00A64D02" w:rsidRPr="00A64D02" w14:paraId="2FDF2E0D" w14:textId="77777777" w:rsidTr="000572A5">
        <w:tc>
          <w:tcPr>
            <w:tcW w:w="4361" w:type="dxa"/>
            <w:tcBorders>
              <w:top w:val="single" w:sz="4" w:space="0" w:color="auto"/>
              <w:left w:val="single" w:sz="4" w:space="0" w:color="auto"/>
              <w:bottom w:val="single" w:sz="4" w:space="0" w:color="auto"/>
              <w:right w:val="single" w:sz="4" w:space="0" w:color="auto"/>
            </w:tcBorders>
          </w:tcPr>
          <w:p w14:paraId="592DE103" w14:textId="56691535" w:rsidR="00A64D02" w:rsidRPr="00A64D02" w:rsidRDefault="00A64D02" w:rsidP="00A64D02">
            <w:pPr>
              <w:rPr>
                <w:rFonts w:ascii="Arial" w:hAnsi="Arial" w:cs="Arial"/>
              </w:rPr>
            </w:pPr>
            <w:r w:rsidRPr="00A64D02">
              <w:rPr>
                <w:rFonts w:ascii="Arial" w:hAnsi="Arial" w:cs="Arial"/>
              </w:rPr>
              <w:t>UT-SI-P-136-240469825000136-2025</w:t>
            </w:r>
          </w:p>
        </w:tc>
        <w:tc>
          <w:tcPr>
            <w:tcW w:w="5670" w:type="dxa"/>
            <w:tcBorders>
              <w:top w:val="single" w:sz="4" w:space="0" w:color="auto"/>
              <w:left w:val="single" w:sz="4" w:space="0" w:color="auto"/>
              <w:bottom w:val="single" w:sz="4" w:space="0" w:color="auto"/>
              <w:right w:val="single" w:sz="4" w:space="0" w:color="auto"/>
            </w:tcBorders>
          </w:tcPr>
          <w:p w14:paraId="501E2786" w14:textId="48CBD016" w:rsidR="00A64D02" w:rsidRPr="00A64D02" w:rsidRDefault="00A64D02" w:rsidP="00A64D02">
            <w:pPr>
              <w:autoSpaceDE w:val="0"/>
              <w:autoSpaceDN w:val="0"/>
              <w:adjustRightInd w:val="0"/>
              <w:jc w:val="both"/>
              <w:rPr>
                <w:rFonts w:ascii="Arial" w:hAnsi="Arial" w:cs="Arial"/>
              </w:rPr>
            </w:pPr>
            <w:r w:rsidRPr="00A64D02">
              <w:rPr>
                <w:rFonts w:ascii="Arial" w:hAnsi="Arial" w:cs="Arial"/>
              </w:rPr>
              <w:t xml:space="preserve">Tiempo que tardan en integrar carpetas, se </w:t>
            </w:r>
            <w:r>
              <w:rPr>
                <w:rFonts w:ascii="Arial" w:hAnsi="Arial" w:cs="Arial"/>
              </w:rPr>
              <w:t>envió</w:t>
            </w:r>
            <w:r w:rsidRPr="00A64D02">
              <w:rPr>
                <w:rFonts w:ascii="Arial" w:hAnsi="Arial" w:cs="Arial"/>
              </w:rPr>
              <w:t xml:space="preserve"> a todas las Fiscalías.</w:t>
            </w:r>
          </w:p>
        </w:tc>
      </w:tr>
      <w:tr w:rsidR="00A64D02" w:rsidRPr="00A64D02" w14:paraId="52BB2F36" w14:textId="77777777" w:rsidTr="000572A5">
        <w:tc>
          <w:tcPr>
            <w:tcW w:w="4361" w:type="dxa"/>
            <w:tcBorders>
              <w:top w:val="single" w:sz="4" w:space="0" w:color="auto"/>
              <w:left w:val="single" w:sz="4" w:space="0" w:color="auto"/>
              <w:bottom w:val="single" w:sz="4" w:space="0" w:color="auto"/>
              <w:right w:val="single" w:sz="4" w:space="0" w:color="auto"/>
            </w:tcBorders>
          </w:tcPr>
          <w:p w14:paraId="35659528" w14:textId="4578369A" w:rsidR="00A64D02" w:rsidRPr="00A64D02" w:rsidRDefault="00A64D02" w:rsidP="00A64D02">
            <w:pPr>
              <w:rPr>
                <w:rFonts w:ascii="Arial" w:hAnsi="Arial" w:cs="Arial"/>
              </w:rPr>
            </w:pPr>
            <w:r w:rsidRPr="00A64D02">
              <w:rPr>
                <w:rFonts w:ascii="Arial" w:hAnsi="Arial" w:cs="Arial"/>
              </w:rPr>
              <w:t>UT-SI-P-133-240469825000133-2025</w:t>
            </w:r>
          </w:p>
        </w:tc>
        <w:tc>
          <w:tcPr>
            <w:tcW w:w="5670" w:type="dxa"/>
            <w:tcBorders>
              <w:top w:val="single" w:sz="4" w:space="0" w:color="auto"/>
              <w:left w:val="single" w:sz="4" w:space="0" w:color="auto"/>
              <w:bottom w:val="single" w:sz="4" w:space="0" w:color="auto"/>
              <w:right w:val="single" w:sz="4" w:space="0" w:color="auto"/>
            </w:tcBorders>
          </w:tcPr>
          <w:p w14:paraId="1517F268" w14:textId="6B23904F" w:rsidR="00A64D02" w:rsidRPr="00A64D02" w:rsidRDefault="00A64D02" w:rsidP="00A64D02">
            <w:pPr>
              <w:autoSpaceDE w:val="0"/>
              <w:autoSpaceDN w:val="0"/>
              <w:adjustRightInd w:val="0"/>
              <w:jc w:val="both"/>
              <w:rPr>
                <w:rFonts w:ascii="Arial" w:hAnsi="Arial" w:cs="Arial"/>
              </w:rPr>
            </w:pPr>
            <w:r w:rsidRPr="00A64D02">
              <w:rPr>
                <w:rFonts w:ascii="Arial" w:hAnsi="Arial" w:cs="Arial"/>
              </w:rPr>
              <w:t>Seguimiento de documentos de la consolidación que informó Adm. Porque no dan respuesta pese a que se les envió el urgente</w:t>
            </w:r>
          </w:p>
        </w:tc>
      </w:tr>
      <w:tr w:rsidR="00A64D02" w:rsidRPr="00A64D02" w14:paraId="4CB91543" w14:textId="77777777" w:rsidTr="000572A5">
        <w:tc>
          <w:tcPr>
            <w:tcW w:w="4361" w:type="dxa"/>
            <w:tcBorders>
              <w:top w:val="single" w:sz="4" w:space="0" w:color="auto"/>
              <w:left w:val="single" w:sz="4" w:space="0" w:color="auto"/>
              <w:bottom w:val="single" w:sz="4" w:space="0" w:color="auto"/>
              <w:right w:val="single" w:sz="4" w:space="0" w:color="auto"/>
            </w:tcBorders>
          </w:tcPr>
          <w:p w14:paraId="2021B567" w14:textId="2984F033" w:rsidR="00A64D02" w:rsidRPr="00A64D02" w:rsidRDefault="00A64D02" w:rsidP="00A64D02">
            <w:pPr>
              <w:rPr>
                <w:rFonts w:ascii="Arial" w:hAnsi="Arial" w:cs="Arial"/>
              </w:rPr>
            </w:pPr>
            <w:r w:rsidRPr="00A64D02">
              <w:rPr>
                <w:rFonts w:ascii="Arial" w:hAnsi="Arial" w:cs="Arial"/>
              </w:rPr>
              <w:t>UT-SI-P-138-240469825000138-2025</w:t>
            </w:r>
          </w:p>
        </w:tc>
        <w:tc>
          <w:tcPr>
            <w:tcW w:w="5670" w:type="dxa"/>
            <w:tcBorders>
              <w:top w:val="single" w:sz="4" w:space="0" w:color="auto"/>
              <w:left w:val="single" w:sz="4" w:space="0" w:color="auto"/>
              <w:bottom w:val="single" w:sz="4" w:space="0" w:color="auto"/>
              <w:right w:val="single" w:sz="4" w:space="0" w:color="auto"/>
            </w:tcBorders>
          </w:tcPr>
          <w:p w14:paraId="4838F919" w14:textId="4E6414D8" w:rsidR="00A64D02" w:rsidRPr="00A64D02" w:rsidRDefault="00A64D02" w:rsidP="00A64D02">
            <w:pPr>
              <w:autoSpaceDE w:val="0"/>
              <w:autoSpaceDN w:val="0"/>
              <w:adjustRightInd w:val="0"/>
              <w:jc w:val="both"/>
              <w:rPr>
                <w:rFonts w:ascii="Arial" w:hAnsi="Arial" w:cs="Arial"/>
              </w:rPr>
            </w:pPr>
            <w:r w:rsidRPr="00A64D02">
              <w:rPr>
                <w:rFonts w:ascii="Arial" w:hAnsi="Arial" w:cs="Arial"/>
              </w:rPr>
              <w:t>Seguimiento de documentos de la consolidación que informó Adm. Porque no dan respuesta pese a que se les envió el urgente</w:t>
            </w:r>
          </w:p>
        </w:tc>
      </w:tr>
      <w:tr w:rsidR="00A64D02" w:rsidRPr="00A64D02" w14:paraId="23291DFA" w14:textId="77777777" w:rsidTr="000572A5">
        <w:tc>
          <w:tcPr>
            <w:tcW w:w="4361" w:type="dxa"/>
            <w:tcBorders>
              <w:top w:val="single" w:sz="4" w:space="0" w:color="auto"/>
              <w:left w:val="single" w:sz="4" w:space="0" w:color="auto"/>
              <w:bottom w:val="single" w:sz="4" w:space="0" w:color="auto"/>
              <w:right w:val="single" w:sz="4" w:space="0" w:color="auto"/>
            </w:tcBorders>
          </w:tcPr>
          <w:p w14:paraId="14A75CF0" w14:textId="62290940" w:rsidR="00A64D02" w:rsidRPr="00A64D02" w:rsidRDefault="00A64D02" w:rsidP="00A64D02">
            <w:pPr>
              <w:rPr>
                <w:rFonts w:ascii="Arial" w:hAnsi="Arial" w:cs="Arial"/>
              </w:rPr>
            </w:pPr>
            <w:r w:rsidRPr="00A64D02">
              <w:rPr>
                <w:rFonts w:ascii="Arial" w:hAnsi="Arial" w:cs="Arial"/>
              </w:rPr>
              <w:t>UT-SI-P-139-240469825000139-2025</w:t>
            </w:r>
          </w:p>
        </w:tc>
        <w:tc>
          <w:tcPr>
            <w:tcW w:w="5670" w:type="dxa"/>
            <w:tcBorders>
              <w:top w:val="single" w:sz="4" w:space="0" w:color="auto"/>
              <w:left w:val="single" w:sz="4" w:space="0" w:color="auto"/>
              <w:bottom w:val="single" w:sz="4" w:space="0" w:color="auto"/>
              <w:right w:val="single" w:sz="4" w:space="0" w:color="auto"/>
            </w:tcBorders>
          </w:tcPr>
          <w:p w14:paraId="73A52FD6" w14:textId="70807CE8" w:rsidR="00A64D02" w:rsidRPr="00A64D02" w:rsidRDefault="00A64D02" w:rsidP="00A64D02">
            <w:pPr>
              <w:autoSpaceDE w:val="0"/>
              <w:autoSpaceDN w:val="0"/>
              <w:adjustRightInd w:val="0"/>
              <w:jc w:val="both"/>
              <w:rPr>
                <w:rFonts w:ascii="Arial" w:hAnsi="Arial" w:cs="Arial"/>
              </w:rPr>
            </w:pPr>
            <w:r w:rsidRPr="00A64D02">
              <w:rPr>
                <w:rFonts w:ascii="Arial" w:hAnsi="Arial" w:cs="Arial"/>
              </w:rPr>
              <w:t>Seguimiento de documentos de la consolidación que informó Adm. Porque no dan respuesta pese a que se les envió el urgente</w:t>
            </w:r>
          </w:p>
        </w:tc>
      </w:tr>
      <w:tr w:rsidR="00A64D02" w:rsidRPr="00A64D02" w14:paraId="72EA2108" w14:textId="77777777" w:rsidTr="000572A5">
        <w:tc>
          <w:tcPr>
            <w:tcW w:w="4361" w:type="dxa"/>
            <w:tcBorders>
              <w:top w:val="single" w:sz="4" w:space="0" w:color="auto"/>
              <w:left w:val="single" w:sz="4" w:space="0" w:color="auto"/>
              <w:bottom w:val="single" w:sz="4" w:space="0" w:color="auto"/>
              <w:right w:val="single" w:sz="4" w:space="0" w:color="auto"/>
            </w:tcBorders>
          </w:tcPr>
          <w:p w14:paraId="45F2C5B1" w14:textId="4BB2636E" w:rsidR="00A64D02" w:rsidRPr="00A64D02" w:rsidRDefault="00A64D02" w:rsidP="00A64D02">
            <w:pPr>
              <w:rPr>
                <w:rFonts w:ascii="Arial" w:hAnsi="Arial" w:cs="Arial"/>
              </w:rPr>
            </w:pPr>
            <w:r w:rsidRPr="00A64D02">
              <w:rPr>
                <w:rFonts w:ascii="Arial" w:hAnsi="Arial" w:cs="Arial"/>
              </w:rPr>
              <w:t>UT-SI-P-146-240469825000146-2025</w:t>
            </w:r>
          </w:p>
        </w:tc>
        <w:tc>
          <w:tcPr>
            <w:tcW w:w="5670" w:type="dxa"/>
            <w:tcBorders>
              <w:top w:val="single" w:sz="4" w:space="0" w:color="auto"/>
              <w:left w:val="single" w:sz="4" w:space="0" w:color="auto"/>
              <w:bottom w:val="single" w:sz="4" w:space="0" w:color="auto"/>
              <w:right w:val="single" w:sz="4" w:space="0" w:color="auto"/>
            </w:tcBorders>
          </w:tcPr>
          <w:p w14:paraId="0D96F2B7" w14:textId="711836A0" w:rsidR="00A64D02" w:rsidRPr="00A64D02" w:rsidRDefault="000572A5" w:rsidP="00A64D02">
            <w:pPr>
              <w:autoSpaceDE w:val="0"/>
              <w:autoSpaceDN w:val="0"/>
              <w:adjustRightInd w:val="0"/>
              <w:jc w:val="both"/>
              <w:rPr>
                <w:rFonts w:ascii="Arial" w:hAnsi="Arial" w:cs="Arial"/>
              </w:rPr>
            </w:pPr>
            <w:r w:rsidRPr="00A64D02">
              <w:rPr>
                <w:rFonts w:ascii="Arial" w:hAnsi="Arial" w:cs="Arial"/>
              </w:rPr>
              <w:t>Solicitud México Evalúa</w:t>
            </w:r>
            <w:r>
              <w:rPr>
                <w:rFonts w:ascii="Arial" w:hAnsi="Arial" w:cs="Arial"/>
              </w:rPr>
              <w:t>, información 2023.</w:t>
            </w:r>
          </w:p>
        </w:tc>
      </w:tr>
    </w:tbl>
    <w:p w14:paraId="2C854131" w14:textId="77777777" w:rsidR="0022030D" w:rsidRDefault="0022030D" w:rsidP="0022030D">
      <w:pPr>
        <w:autoSpaceDE w:val="0"/>
        <w:autoSpaceDN w:val="0"/>
        <w:adjustRightInd w:val="0"/>
        <w:jc w:val="both"/>
        <w:rPr>
          <w:rFonts w:ascii="Arial" w:hAnsi="Arial" w:cs="Arial"/>
        </w:rPr>
      </w:pPr>
    </w:p>
    <w:p w14:paraId="0F22CE6B" w14:textId="660F6615" w:rsidR="0022030D" w:rsidRDefault="0022030D" w:rsidP="0022030D">
      <w:pPr>
        <w:autoSpaceDE w:val="0"/>
        <w:autoSpaceDN w:val="0"/>
        <w:adjustRightInd w:val="0"/>
        <w:jc w:val="both"/>
        <w:rPr>
          <w:rFonts w:ascii="Arial" w:hAnsi="Arial" w:cs="Arial"/>
        </w:rPr>
      </w:pPr>
      <w:r>
        <w:rPr>
          <w:rFonts w:ascii="Arial" w:hAnsi="Arial" w:cs="Arial"/>
        </w:rPr>
        <w:t xml:space="preserve">La fundamentación en la que se sustentaron las solicitudes </w:t>
      </w:r>
      <w:r w:rsidR="00EB48C2">
        <w:rPr>
          <w:rFonts w:ascii="Arial" w:hAnsi="Arial" w:cs="Arial"/>
        </w:rPr>
        <w:t>de ampliación de plazo</w:t>
      </w:r>
      <w:r>
        <w:rPr>
          <w:rFonts w:ascii="Arial" w:hAnsi="Arial" w:cs="Arial"/>
        </w:rPr>
        <w:t xml:space="preserve">, fueron en atención a lo establecido en el artículo 154 de la citada LTAIPSLP. </w:t>
      </w:r>
    </w:p>
    <w:p w14:paraId="3F3300F8" w14:textId="77777777" w:rsidR="0022030D" w:rsidRDefault="0022030D" w:rsidP="0022030D">
      <w:pPr>
        <w:autoSpaceDE w:val="0"/>
        <w:autoSpaceDN w:val="0"/>
        <w:adjustRightInd w:val="0"/>
        <w:jc w:val="both"/>
        <w:rPr>
          <w:rFonts w:ascii="Arial" w:hAnsi="Arial" w:cs="Arial"/>
        </w:rPr>
      </w:pPr>
    </w:p>
    <w:p w14:paraId="22B8F8FF" w14:textId="2C06AB19" w:rsidR="0022030D" w:rsidRDefault="0022030D" w:rsidP="0022030D">
      <w:pPr>
        <w:autoSpaceDE w:val="0"/>
        <w:autoSpaceDN w:val="0"/>
        <w:adjustRightInd w:val="0"/>
        <w:jc w:val="both"/>
        <w:rPr>
          <w:rFonts w:ascii="Arial" w:hAnsi="Arial" w:cs="Arial"/>
        </w:rPr>
      </w:pPr>
      <w:r>
        <w:rPr>
          <w:rFonts w:ascii="Arial" w:hAnsi="Arial" w:cs="Arial"/>
        </w:rPr>
        <w:t>Así, por indicaciones de la presidenta me permito solicitar atentamente emitan el sentido de su voto a favor de la confirmación de ampliación de plazo:</w:t>
      </w:r>
    </w:p>
    <w:p w14:paraId="2D350C61" w14:textId="77777777" w:rsidR="0022030D" w:rsidRDefault="0022030D" w:rsidP="0022030D">
      <w:pPr>
        <w:jc w:val="both"/>
        <w:rPr>
          <w:rFonts w:ascii="Arial" w:hAnsi="Arial" w:cs="Arial"/>
        </w:rPr>
      </w:pPr>
    </w:p>
    <w:p w14:paraId="6728B27D" w14:textId="77777777" w:rsidR="0022030D" w:rsidRDefault="0022030D" w:rsidP="0022030D">
      <w:pPr>
        <w:jc w:val="both"/>
        <w:rPr>
          <w:rFonts w:ascii="Arial" w:hAnsi="Arial" w:cs="Arial"/>
        </w:rPr>
      </w:pPr>
      <w:r>
        <w:rPr>
          <w:rFonts w:ascii="Arial" w:hAnsi="Arial" w:cs="Arial"/>
        </w:rPr>
        <w:t>Maestra Xitlálic Sánchez Servín. A favor.</w:t>
      </w:r>
    </w:p>
    <w:p w14:paraId="1F5449AB" w14:textId="77777777" w:rsidR="0022030D" w:rsidRDefault="0022030D" w:rsidP="0022030D">
      <w:pPr>
        <w:jc w:val="both"/>
        <w:rPr>
          <w:rFonts w:ascii="Arial" w:hAnsi="Arial" w:cs="Arial"/>
        </w:rPr>
      </w:pPr>
      <w:r>
        <w:rPr>
          <w:rFonts w:ascii="Arial" w:hAnsi="Arial" w:cs="Arial"/>
        </w:rPr>
        <w:lastRenderedPageBreak/>
        <w:t xml:space="preserve">Licenciado José Pedro Gómez Ávila. A favor. </w:t>
      </w:r>
    </w:p>
    <w:p w14:paraId="7F9AD9F1" w14:textId="77777777" w:rsidR="0022030D" w:rsidRDefault="0022030D" w:rsidP="0022030D">
      <w:pPr>
        <w:jc w:val="both"/>
        <w:rPr>
          <w:rFonts w:ascii="Arial" w:hAnsi="Arial" w:cs="Arial"/>
        </w:rPr>
      </w:pPr>
      <w:r>
        <w:rPr>
          <w:rFonts w:ascii="Arial" w:hAnsi="Arial" w:cs="Arial"/>
        </w:rPr>
        <w:t>Licenciado Juan Manuel Willie Rosillo. A favor.</w:t>
      </w:r>
    </w:p>
    <w:p w14:paraId="72A7F4EC" w14:textId="77777777" w:rsidR="0022030D" w:rsidRDefault="0022030D" w:rsidP="0022030D">
      <w:pPr>
        <w:jc w:val="both"/>
        <w:rPr>
          <w:rFonts w:ascii="Arial" w:hAnsi="Arial" w:cs="Arial"/>
        </w:rPr>
      </w:pPr>
    </w:p>
    <w:p w14:paraId="306C0409" w14:textId="77777777" w:rsidR="0022030D" w:rsidRDefault="0022030D" w:rsidP="0022030D">
      <w:pPr>
        <w:jc w:val="both"/>
        <w:rPr>
          <w:rFonts w:ascii="Arial" w:hAnsi="Arial" w:cs="Arial"/>
        </w:rPr>
      </w:pPr>
      <w:r>
        <w:rPr>
          <w:rFonts w:ascii="Arial" w:hAnsi="Arial" w:cs="Arial"/>
        </w:rPr>
        <w:t xml:space="preserve">Presidenta, doy cuenta que se obtuvieron tres votos a favor. </w:t>
      </w:r>
    </w:p>
    <w:p w14:paraId="3AE3A250" w14:textId="77777777" w:rsidR="0022030D" w:rsidRDefault="0022030D" w:rsidP="0022030D">
      <w:pPr>
        <w:jc w:val="both"/>
        <w:rPr>
          <w:rFonts w:ascii="Arial" w:hAnsi="Arial" w:cs="Arial"/>
        </w:rPr>
      </w:pPr>
    </w:p>
    <w:p w14:paraId="49D6B71F" w14:textId="77777777" w:rsidR="0022030D" w:rsidRDefault="0022030D" w:rsidP="0022030D">
      <w:pPr>
        <w:pStyle w:val="Prrafodelista"/>
        <w:numPr>
          <w:ilvl w:val="0"/>
          <w:numId w:val="18"/>
        </w:numPr>
        <w:ind w:hanging="644"/>
        <w:jc w:val="both"/>
        <w:rPr>
          <w:rFonts w:ascii="Arial" w:hAnsi="Arial" w:cs="Arial"/>
          <w:b/>
          <w:i/>
          <w:color w:val="2F5496" w:themeColor="accent5" w:themeShade="BF"/>
        </w:rPr>
      </w:pPr>
      <w:r>
        <w:rPr>
          <w:rFonts w:ascii="Arial" w:hAnsi="Arial" w:cs="Arial"/>
          <w:b/>
          <w:i/>
          <w:color w:val="2F5496" w:themeColor="accent5" w:themeShade="BF"/>
        </w:rPr>
        <w:t>En uso de la voz, la presidenta.</w:t>
      </w:r>
    </w:p>
    <w:p w14:paraId="4D3BF4DB" w14:textId="77777777" w:rsidR="0022030D" w:rsidRDefault="0022030D" w:rsidP="0022030D">
      <w:pPr>
        <w:jc w:val="both"/>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p>
    <w:p w14:paraId="102D522C" w14:textId="0E173E03" w:rsidR="0022030D" w:rsidRDefault="0022030D" w:rsidP="0022030D">
      <w:pPr>
        <w:jc w:val="both"/>
        <w:rPr>
          <w:rFonts w:ascii="Arial" w:hAnsi="Arial" w:cs="Arial"/>
        </w:rPr>
      </w:pPr>
      <w:r>
        <w:rPr>
          <w:rFonts w:ascii="Arial" w:hAnsi="Arial" w:cs="Arial"/>
        </w:rPr>
        <w:t xml:space="preserve">En consecuencia, se confirman por </w:t>
      </w:r>
      <w:r>
        <w:rPr>
          <w:rFonts w:ascii="Arial" w:hAnsi="Arial" w:cs="Arial"/>
          <w:b/>
        </w:rPr>
        <w:t>unanimidad de votos</w:t>
      </w:r>
      <w:r>
        <w:rPr>
          <w:rFonts w:ascii="Arial" w:hAnsi="Arial" w:cs="Arial"/>
        </w:rPr>
        <w:t xml:space="preserve"> la</w:t>
      </w:r>
      <w:r w:rsidR="00BC4317">
        <w:rPr>
          <w:rFonts w:ascii="Arial" w:hAnsi="Arial" w:cs="Arial"/>
        </w:rPr>
        <w:t>s</w:t>
      </w:r>
      <w:r>
        <w:rPr>
          <w:rFonts w:ascii="Arial" w:hAnsi="Arial" w:cs="Arial"/>
        </w:rPr>
        <w:t xml:space="preserve"> ampliaci</w:t>
      </w:r>
      <w:r w:rsidR="002854BE">
        <w:rPr>
          <w:rFonts w:ascii="Arial" w:hAnsi="Arial" w:cs="Arial"/>
        </w:rPr>
        <w:t>ones</w:t>
      </w:r>
      <w:r>
        <w:rPr>
          <w:rFonts w:ascii="Arial" w:hAnsi="Arial" w:cs="Arial"/>
        </w:rPr>
        <w:t xml:space="preserve"> de plazo que fueron expuest</w:t>
      </w:r>
      <w:r w:rsidR="00BC4317">
        <w:rPr>
          <w:rFonts w:ascii="Arial" w:hAnsi="Arial" w:cs="Arial"/>
        </w:rPr>
        <w:t>a</w:t>
      </w:r>
      <w:r>
        <w:rPr>
          <w:rFonts w:ascii="Arial" w:hAnsi="Arial" w:cs="Arial"/>
        </w:rPr>
        <w:t>s por la secretaría, en el entendido que al momento de realizar la resolución que corresponde a este Órgano Colegiado, deberán de realzarse de manera individual.</w:t>
      </w:r>
    </w:p>
    <w:p w14:paraId="35B628F1" w14:textId="77777777" w:rsidR="0022030D" w:rsidRDefault="0022030D" w:rsidP="0022030D">
      <w:pPr>
        <w:jc w:val="both"/>
        <w:rPr>
          <w:rFonts w:ascii="Arial" w:hAnsi="Arial" w:cs="Arial"/>
        </w:rPr>
      </w:pPr>
    </w:p>
    <w:p w14:paraId="4964D900" w14:textId="10FC3FF4" w:rsidR="0022030D" w:rsidRDefault="0022030D" w:rsidP="00A30B37">
      <w:pPr>
        <w:jc w:val="both"/>
        <w:rPr>
          <w:rFonts w:ascii="Arial" w:hAnsi="Arial" w:cs="Arial"/>
        </w:rPr>
      </w:pPr>
      <w:r>
        <w:rPr>
          <w:rFonts w:ascii="Arial" w:hAnsi="Arial" w:cs="Arial"/>
        </w:rPr>
        <w:t xml:space="preserve">Por encontrarse presente la directora de Transparencia y Acceso a la Administración, se tiene por notificada de la presente resolución. </w:t>
      </w:r>
    </w:p>
    <w:p w14:paraId="55DABA6D" w14:textId="382E2ADD" w:rsidR="00C977CC" w:rsidRDefault="00C977CC" w:rsidP="00C977CC">
      <w:pPr>
        <w:jc w:val="both"/>
        <w:rPr>
          <w:rFonts w:ascii="Arial" w:hAnsi="Arial" w:cs="Arial"/>
        </w:rPr>
      </w:pPr>
    </w:p>
    <w:p w14:paraId="5E2F351A" w14:textId="42F16106" w:rsidR="00C977CC" w:rsidRPr="00C977CC" w:rsidRDefault="00C977CC" w:rsidP="00C977CC">
      <w:pPr>
        <w:jc w:val="both"/>
        <w:rPr>
          <w:rFonts w:ascii="Arial" w:hAnsi="Arial" w:cs="Arial"/>
          <w:b/>
          <w:color w:val="2F5496" w:themeColor="accent5" w:themeShade="BF"/>
        </w:rPr>
      </w:pPr>
      <w:r w:rsidRPr="00C977CC">
        <w:rPr>
          <w:rFonts w:ascii="Arial" w:hAnsi="Arial" w:cs="Arial"/>
          <w:b/>
          <w:color w:val="2F5496" w:themeColor="accent5" w:themeShade="BF"/>
        </w:rPr>
        <w:t xml:space="preserve">SÉPTIMO, VIGÉSIMO PRIMERO, VIGÉSIMO SEGUNDO, VIGÉSIMO OCTAVO, VIGÉSIMO NOVENO, Y TRIGÉSIMO. </w:t>
      </w:r>
    </w:p>
    <w:p w14:paraId="74F34985" w14:textId="77777777" w:rsidR="00C977CC" w:rsidRDefault="00C977CC" w:rsidP="00C977CC">
      <w:pPr>
        <w:jc w:val="both"/>
        <w:rPr>
          <w:rFonts w:ascii="Arial" w:hAnsi="Arial" w:cs="Arial"/>
        </w:rPr>
      </w:pPr>
    </w:p>
    <w:p w14:paraId="3458601D" w14:textId="5EB502E2" w:rsidR="00C977CC" w:rsidRDefault="00C977CC" w:rsidP="00C977CC">
      <w:pPr>
        <w:jc w:val="both"/>
        <w:rPr>
          <w:rFonts w:ascii="Arial" w:hAnsi="Arial" w:cs="Arial"/>
        </w:rPr>
      </w:pPr>
      <w:r>
        <w:rPr>
          <w:rFonts w:ascii="Arial" w:hAnsi="Arial" w:cs="Arial"/>
        </w:rPr>
        <w:t>Advierto que los puntos citados versan sobre solicitudes de confirmación de la clasificación de información confidencial que realizan el Director General de Administración, y el Titular del Órgano Interno de Control, por lo que de no existir inconveniente, y con el fin de no realizar repeticiones innecesarias, les propongo sean atendidos en conjunto, s</w:t>
      </w:r>
      <w:r w:rsidRPr="004A08B3">
        <w:rPr>
          <w:rFonts w:ascii="Arial" w:hAnsi="Arial" w:cs="Arial"/>
        </w:rPr>
        <w:t>ecretaria,</w:t>
      </w:r>
      <w:r>
        <w:rPr>
          <w:rFonts w:ascii="Arial" w:hAnsi="Arial" w:cs="Arial"/>
        </w:rPr>
        <w:t xml:space="preserve"> asiente en acta que los integrantes de este Colegiado manifestaron no tener inconveniente, en consecuencia haga por favor </w:t>
      </w:r>
      <w:r w:rsidRPr="004A08B3">
        <w:rPr>
          <w:rFonts w:ascii="Arial" w:hAnsi="Arial" w:cs="Arial"/>
        </w:rPr>
        <w:t>una breve descripción de</w:t>
      </w:r>
      <w:r>
        <w:rPr>
          <w:rFonts w:ascii="Arial" w:hAnsi="Arial" w:cs="Arial"/>
        </w:rPr>
        <w:t xml:space="preserve"> los puntos a tratar, </w:t>
      </w:r>
      <w:r w:rsidRPr="004A08B3">
        <w:rPr>
          <w:rFonts w:ascii="Arial" w:hAnsi="Arial" w:cs="Arial"/>
        </w:rPr>
        <w:t>hecho lo anterior proceda a tomar la votación que corresponde.</w:t>
      </w:r>
    </w:p>
    <w:p w14:paraId="3D6C087C" w14:textId="77777777" w:rsidR="00C977CC" w:rsidRDefault="00C977CC" w:rsidP="00C977CC">
      <w:pPr>
        <w:jc w:val="both"/>
        <w:rPr>
          <w:rFonts w:ascii="Arial" w:hAnsi="Arial" w:cs="Arial"/>
        </w:rPr>
      </w:pPr>
    </w:p>
    <w:p w14:paraId="748E4F9D" w14:textId="77777777" w:rsidR="00C977CC" w:rsidRPr="007412F0" w:rsidRDefault="00C977CC" w:rsidP="00C977CC">
      <w:pPr>
        <w:pStyle w:val="Prrafodelista"/>
        <w:numPr>
          <w:ilvl w:val="0"/>
          <w:numId w:val="2"/>
        </w:numPr>
        <w:ind w:hanging="644"/>
        <w:jc w:val="both"/>
        <w:rPr>
          <w:rFonts w:ascii="Arial" w:hAnsi="Arial" w:cs="Arial"/>
          <w:b/>
          <w:i/>
          <w:color w:val="2F5496" w:themeColor="accent5" w:themeShade="BF"/>
        </w:rPr>
      </w:pPr>
      <w:r w:rsidRPr="007412F0">
        <w:rPr>
          <w:rFonts w:ascii="Arial" w:hAnsi="Arial" w:cs="Arial"/>
          <w:b/>
          <w:i/>
          <w:color w:val="2F5496" w:themeColor="accent5" w:themeShade="BF"/>
        </w:rPr>
        <w:t>En uso de la voz, la secretaria.</w:t>
      </w:r>
    </w:p>
    <w:p w14:paraId="129140AF" w14:textId="613C8A24" w:rsidR="00C977CC" w:rsidRDefault="00C977CC" w:rsidP="00C977CC">
      <w:pPr>
        <w:jc w:val="both"/>
        <w:rPr>
          <w:rFonts w:ascii="Arial" w:hAnsi="Arial" w:cs="Arial"/>
        </w:rPr>
      </w:pPr>
    </w:p>
    <w:p w14:paraId="7C400028" w14:textId="0E2644F3" w:rsidR="00C977CC" w:rsidRDefault="00C977CC" w:rsidP="00C977CC">
      <w:pPr>
        <w:autoSpaceDE w:val="0"/>
        <w:autoSpaceDN w:val="0"/>
        <w:adjustRightInd w:val="0"/>
        <w:jc w:val="both"/>
        <w:rPr>
          <w:rFonts w:ascii="Arial" w:hAnsi="Arial" w:cs="Arial"/>
        </w:rPr>
      </w:pPr>
      <w:r w:rsidRPr="007412F0">
        <w:rPr>
          <w:rFonts w:ascii="Arial" w:hAnsi="Arial" w:cs="Arial"/>
        </w:rPr>
        <w:t xml:space="preserve">Con gusto presidenta, les doy cuenta que </w:t>
      </w:r>
      <w:r>
        <w:rPr>
          <w:rFonts w:ascii="Arial" w:hAnsi="Arial" w:cs="Arial"/>
        </w:rPr>
        <w:t xml:space="preserve">los puntos a tratar se refieren a: </w:t>
      </w:r>
    </w:p>
    <w:p w14:paraId="6D2FE05D" w14:textId="60BF3191" w:rsidR="00C977CC" w:rsidRDefault="00C977CC" w:rsidP="00C977CC">
      <w:pPr>
        <w:autoSpaceDE w:val="0"/>
        <w:autoSpaceDN w:val="0"/>
        <w:adjustRightInd w:val="0"/>
        <w:jc w:val="both"/>
        <w:rPr>
          <w:rFonts w:ascii="Arial" w:hAnsi="Arial" w:cs="Arial"/>
        </w:rPr>
      </w:pPr>
    </w:p>
    <w:tbl>
      <w:tblPr>
        <w:tblStyle w:val="Tablaconcuadrcula"/>
        <w:tblW w:w="0" w:type="auto"/>
        <w:tblLook w:val="04A0" w:firstRow="1" w:lastRow="0" w:firstColumn="1" w:lastColumn="0" w:noHBand="0" w:noVBand="1"/>
      </w:tblPr>
      <w:tblGrid>
        <w:gridCol w:w="1390"/>
        <w:gridCol w:w="8798"/>
      </w:tblGrid>
      <w:tr w:rsidR="00C977CC" w14:paraId="4A4B743B" w14:textId="77777777" w:rsidTr="00795A81">
        <w:tc>
          <w:tcPr>
            <w:tcW w:w="10188" w:type="dxa"/>
            <w:gridSpan w:val="2"/>
          </w:tcPr>
          <w:p w14:paraId="70FD8E5D" w14:textId="5C803682" w:rsidR="00C977CC" w:rsidRPr="00C977CC" w:rsidRDefault="00C977CC" w:rsidP="00C977CC">
            <w:pPr>
              <w:autoSpaceDE w:val="0"/>
              <w:autoSpaceDN w:val="0"/>
              <w:adjustRightInd w:val="0"/>
              <w:jc w:val="center"/>
              <w:rPr>
                <w:rFonts w:ascii="Arial" w:hAnsi="Arial" w:cs="Arial"/>
                <w:b/>
              </w:rPr>
            </w:pPr>
            <w:r w:rsidRPr="00C977CC">
              <w:rPr>
                <w:rFonts w:ascii="Arial" w:hAnsi="Arial" w:cs="Arial"/>
                <w:b/>
              </w:rPr>
              <w:t>DIRECCIÓN GENERAL DE ADMINISTRACIÓN</w:t>
            </w:r>
          </w:p>
        </w:tc>
      </w:tr>
      <w:tr w:rsidR="00C977CC" w14:paraId="71388A23" w14:textId="77777777" w:rsidTr="00795A81">
        <w:tc>
          <w:tcPr>
            <w:tcW w:w="1390" w:type="dxa"/>
          </w:tcPr>
          <w:p w14:paraId="64C21544" w14:textId="0FAD88F1" w:rsidR="00C977CC" w:rsidRPr="00C977CC" w:rsidRDefault="00C977CC" w:rsidP="00C977CC">
            <w:pPr>
              <w:autoSpaceDE w:val="0"/>
              <w:autoSpaceDN w:val="0"/>
              <w:adjustRightInd w:val="0"/>
              <w:jc w:val="both"/>
              <w:rPr>
                <w:rFonts w:ascii="Arial" w:hAnsi="Arial" w:cs="Arial"/>
                <w:b/>
              </w:rPr>
            </w:pPr>
            <w:r w:rsidRPr="00C977CC">
              <w:rPr>
                <w:rFonts w:ascii="Arial" w:hAnsi="Arial" w:cs="Arial"/>
                <w:b/>
              </w:rPr>
              <w:t>PUNTO</w:t>
            </w:r>
          </w:p>
        </w:tc>
        <w:tc>
          <w:tcPr>
            <w:tcW w:w="8798" w:type="dxa"/>
          </w:tcPr>
          <w:p w14:paraId="04B6BB35" w14:textId="2F30DE53" w:rsidR="00C977CC" w:rsidRPr="00C977CC" w:rsidRDefault="00C977CC" w:rsidP="00C977CC">
            <w:pPr>
              <w:autoSpaceDE w:val="0"/>
              <w:autoSpaceDN w:val="0"/>
              <w:adjustRightInd w:val="0"/>
              <w:jc w:val="center"/>
              <w:rPr>
                <w:rFonts w:ascii="Arial" w:hAnsi="Arial" w:cs="Arial"/>
                <w:b/>
              </w:rPr>
            </w:pPr>
            <w:r w:rsidRPr="00C977CC">
              <w:rPr>
                <w:rFonts w:ascii="Arial" w:hAnsi="Arial" w:cs="Arial"/>
                <w:b/>
              </w:rPr>
              <w:t>MOTIVO</w:t>
            </w:r>
          </w:p>
        </w:tc>
      </w:tr>
      <w:tr w:rsidR="00730C02" w14:paraId="72CB3981" w14:textId="77777777" w:rsidTr="00795A81">
        <w:tc>
          <w:tcPr>
            <w:tcW w:w="1390" w:type="dxa"/>
          </w:tcPr>
          <w:p w14:paraId="20B0DC0B" w14:textId="5C550569" w:rsidR="00730C02" w:rsidRDefault="00730C02" w:rsidP="00730C02">
            <w:pPr>
              <w:autoSpaceDE w:val="0"/>
              <w:autoSpaceDN w:val="0"/>
              <w:adjustRightInd w:val="0"/>
              <w:jc w:val="both"/>
              <w:rPr>
                <w:rFonts w:ascii="Arial" w:hAnsi="Arial" w:cs="Arial"/>
              </w:rPr>
            </w:pPr>
            <w:r>
              <w:rPr>
                <w:rFonts w:ascii="Arial" w:hAnsi="Arial" w:cs="Arial"/>
              </w:rPr>
              <w:t>Séptimo</w:t>
            </w:r>
          </w:p>
        </w:tc>
        <w:tc>
          <w:tcPr>
            <w:tcW w:w="8798" w:type="dxa"/>
          </w:tcPr>
          <w:p w14:paraId="3BF64BEB" w14:textId="4FDE556F" w:rsidR="00730C02" w:rsidRDefault="00730C02" w:rsidP="00730C02">
            <w:pPr>
              <w:autoSpaceDE w:val="0"/>
              <w:autoSpaceDN w:val="0"/>
              <w:adjustRightInd w:val="0"/>
              <w:jc w:val="both"/>
              <w:rPr>
                <w:rFonts w:ascii="Arial" w:hAnsi="Arial" w:cs="Arial"/>
              </w:rPr>
            </w:pPr>
            <w:r>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Dar atención a la solicitud de acceso a la información número </w:t>
            </w:r>
            <w:r w:rsidRPr="00730C02">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UT-SI-P-1</w:t>
            </w:r>
            <w:r>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00</w:t>
            </w:r>
            <w:r w:rsidRPr="00730C02">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-2404698250001</w:t>
            </w:r>
            <w:r>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00</w:t>
            </w:r>
            <w:r w:rsidRPr="00730C02">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-2025</w:t>
            </w:r>
            <w:r>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en la cual le requieren los recibos de nómina de los Fiscales especializados en delitos Electorales, y Hechos de corrupción, debido a que contiene información confidencial, así mismo solicitan la aprobación de la realización de versiones públicas de cinco recibos de nómina ordinaria, y cinco recibos de nómina de complemento </w:t>
            </w:r>
            <w:r>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lastRenderedPageBreak/>
              <w:t xml:space="preserve">de cada uno de los Fiscales. </w:t>
            </w:r>
          </w:p>
        </w:tc>
      </w:tr>
      <w:tr w:rsidR="00730C02" w14:paraId="5F363955" w14:textId="77777777" w:rsidTr="00795A81">
        <w:tc>
          <w:tcPr>
            <w:tcW w:w="1390" w:type="dxa"/>
          </w:tcPr>
          <w:p w14:paraId="06872B5B" w14:textId="529BC4F5" w:rsidR="00730C02" w:rsidRDefault="00730C02" w:rsidP="00730C02">
            <w:pPr>
              <w:autoSpaceDE w:val="0"/>
              <w:autoSpaceDN w:val="0"/>
              <w:adjustRightInd w:val="0"/>
              <w:jc w:val="both"/>
              <w:rPr>
                <w:rFonts w:ascii="Arial" w:hAnsi="Arial" w:cs="Arial"/>
              </w:rPr>
            </w:pPr>
            <w:r>
              <w:rPr>
                <w:rFonts w:ascii="Arial" w:hAnsi="Arial" w:cs="Arial"/>
              </w:rPr>
              <w:lastRenderedPageBreak/>
              <w:t>Vigésimo primer.</w:t>
            </w:r>
          </w:p>
        </w:tc>
        <w:tc>
          <w:tcPr>
            <w:tcW w:w="8798" w:type="dxa"/>
          </w:tcPr>
          <w:p w14:paraId="0A9708B8" w14:textId="2DE5A809" w:rsidR="00730C02" w:rsidRDefault="00730C02" w:rsidP="00730C02">
            <w:pPr>
              <w:autoSpaceDE w:val="0"/>
              <w:autoSpaceDN w:val="0"/>
              <w:adjustRightInd w:val="0"/>
              <w:jc w:val="both"/>
              <w:rPr>
                <w:rFonts w:ascii="Arial" w:hAnsi="Arial" w:cs="Arial"/>
              </w:rPr>
            </w:pPr>
            <w:r>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Dar atención a la solicitud de acceso a la información número  </w:t>
            </w:r>
            <w:r w:rsidRPr="00730C02">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UT-SI-P-1</w:t>
            </w:r>
            <w:r>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14</w:t>
            </w:r>
            <w:r w:rsidRPr="00730C02">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-2404698250001</w:t>
            </w:r>
            <w:r>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14</w:t>
            </w:r>
            <w:r w:rsidRPr="00730C02">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-2025</w:t>
            </w:r>
            <w:r>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en la que le requieren los recibos de los recibos de nómina en los que consten los estímulos otorgados al personal, por contener información confidencial, por contener datos personales, solicitando además la aprobación de </w:t>
            </w:r>
            <w:r w:rsidR="00F30884">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la realización de </w:t>
            </w:r>
            <w:r>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las versiones públicas de </w:t>
            </w:r>
            <w:r w:rsidR="006361E8">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los</w:t>
            </w:r>
            <w:r>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recibos del personal adscrito a áreas administrativas.</w:t>
            </w:r>
          </w:p>
        </w:tc>
      </w:tr>
      <w:tr w:rsidR="00730C02" w14:paraId="6B852228" w14:textId="77777777" w:rsidTr="00795A81">
        <w:tc>
          <w:tcPr>
            <w:tcW w:w="1390" w:type="dxa"/>
          </w:tcPr>
          <w:p w14:paraId="341CD6E8" w14:textId="6DC25257" w:rsidR="00730C02" w:rsidRDefault="00730C02" w:rsidP="00730C02">
            <w:pPr>
              <w:autoSpaceDE w:val="0"/>
              <w:autoSpaceDN w:val="0"/>
              <w:adjustRightInd w:val="0"/>
              <w:jc w:val="both"/>
              <w:rPr>
                <w:rFonts w:ascii="Arial" w:hAnsi="Arial" w:cs="Arial"/>
              </w:rPr>
            </w:pPr>
            <w:r>
              <w:rPr>
                <w:rFonts w:ascii="Arial" w:hAnsi="Arial" w:cs="Arial"/>
              </w:rPr>
              <w:t>Vigésimo segundo.</w:t>
            </w:r>
          </w:p>
        </w:tc>
        <w:tc>
          <w:tcPr>
            <w:tcW w:w="8798" w:type="dxa"/>
          </w:tcPr>
          <w:p w14:paraId="516D5C92" w14:textId="72B5E8ED" w:rsidR="00730C02" w:rsidRDefault="00DC56FB" w:rsidP="00730C02">
            <w:pPr>
              <w:autoSpaceDE w:val="0"/>
              <w:autoSpaceDN w:val="0"/>
              <w:adjustRightInd w:val="0"/>
              <w:jc w:val="both"/>
              <w:rPr>
                <w:rFonts w:ascii="Arial" w:hAnsi="Arial" w:cs="Arial"/>
              </w:rPr>
            </w:pPr>
            <w:r>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Dar atención a la solicitud de acceso a la información número </w:t>
            </w:r>
            <w:r w:rsidRPr="00730C02">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UT-SI-P-1</w:t>
            </w:r>
            <w:r>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16</w:t>
            </w:r>
            <w:r w:rsidRPr="00730C02">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-2404698250001</w:t>
            </w:r>
            <w:r>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16</w:t>
            </w:r>
            <w:r w:rsidRPr="00730C02">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-2025</w:t>
            </w:r>
            <w:r>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En la cual requieren los pagos realizados por el </w:t>
            </w:r>
            <w:r w:rsidRPr="00DC56FB">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s</w:t>
            </w:r>
            <w:r w:rsidR="00730C02" w:rsidRPr="00DC56FB">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ervicio de vivienda</w:t>
            </w:r>
            <w:r>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que otorga a los trabajadores</w:t>
            </w:r>
            <w:r w:rsidR="00730C02" w:rsidRPr="00DC56FB">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w:t>
            </w:r>
            <w:r>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lo anterior por contener datos personales, así mismo solicita la </w:t>
            </w:r>
            <w:r w:rsidR="00F30884">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aprobación de la realización de </w:t>
            </w:r>
            <w:r>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versión pública de un</w:t>
            </w:r>
            <w:r w:rsidR="00730C02" w:rsidRPr="00EB187B">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reporte de pago del 15 de mayo 2024</w:t>
            </w:r>
            <w:r w:rsidR="00730C02">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w:t>
            </w:r>
          </w:p>
        </w:tc>
      </w:tr>
      <w:tr w:rsidR="00795A81" w14:paraId="53ECCCD7" w14:textId="77777777" w:rsidTr="00795A81">
        <w:tc>
          <w:tcPr>
            <w:tcW w:w="1390" w:type="dxa"/>
          </w:tcPr>
          <w:p w14:paraId="356604D4" w14:textId="3A3A2DD4" w:rsidR="00795A81" w:rsidRDefault="00795A81" w:rsidP="00795A81">
            <w:pPr>
              <w:autoSpaceDE w:val="0"/>
              <w:autoSpaceDN w:val="0"/>
              <w:adjustRightInd w:val="0"/>
              <w:jc w:val="both"/>
              <w:rPr>
                <w:rFonts w:ascii="Arial" w:hAnsi="Arial" w:cs="Arial"/>
              </w:rPr>
            </w:pPr>
            <w:r>
              <w:rPr>
                <w:rFonts w:ascii="Arial" w:hAnsi="Arial" w:cs="Arial"/>
              </w:rPr>
              <w:t>Vigésimo octavo.</w:t>
            </w:r>
          </w:p>
        </w:tc>
        <w:tc>
          <w:tcPr>
            <w:tcW w:w="8798" w:type="dxa"/>
          </w:tcPr>
          <w:p w14:paraId="25D41315" w14:textId="7B8F89FC" w:rsidR="00795A81" w:rsidRDefault="00795A81" w:rsidP="00795A81">
            <w:pPr>
              <w:autoSpaceDE w:val="0"/>
              <w:autoSpaceDN w:val="0"/>
              <w:adjustRightInd w:val="0"/>
              <w:jc w:val="both"/>
              <w:rPr>
                <w:rFonts w:ascii="Arial" w:hAnsi="Arial" w:cs="Arial"/>
              </w:rPr>
            </w:pPr>
            <w:r>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Dar atención a la solicitud de acceso a la información número </w:t>
            </w:r>
            <w:r w:rsidRPr="00730C02">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UT-SI-P-1</w:t>
            </w:r>
            <w:r>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17</w:t>
            </w:r>
            <w:r w:rsidRPr="00730C02">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-2404698250001</w:t>
            </w:r>
            <w:r>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17</w:t>
            </w:r>
            <w:r w:rsidRPr="00730C02">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-2025</w:t>
            </w:r>
            <w:r>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referente a los recibos de </w:t>
            </w:r>
            <w:r w:rsidRPr="00EB187B">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pagos realizados en el último año, respecto a los </w:t>
            </w:r>
            <w:r w:rsidRPr="006D7441">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pagos por servicio de retiro</w:t>
            </w:r>
            <w:r w:rsidRPr="00EB187B">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w:t>
            </w:r>
            <w:r>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por contener datos personales,</w:t>
            </w:r>
            <w:r w:rsidRPr="00EB187B">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w:t>
            </w:r>
            <w:r>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solicitando la aprobación de la realización de las versiones públicas de las </w:t>
            </w:r>
            <w:r w:rsidRPr="00EB187B">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transferencias de</w:t>
            </w:r>
            <w:r>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fecha </w:t>
            </w:r>
            <w:r w:rsidRPr="00EB187B">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13 de septiembre</w:t>
            </w:r>
            <w:r>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w:t>
            </w:r>
            <w:r w:rsidRPr="00EB187B">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y 15 de noviembre</w:t>
            </w:r>
            <w:r>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ambos de la anualidad del</w:t>
            </w:r>
            <w:r w:rsidRPr="00EB187B">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2024</w:t>
            </w:r>
            <w:r>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w:t>
            </w:r>
          </w:p>
        </w:tc>
      </w:tr>
      <w:tr w:rsidR="00795A81" w14:paraId="1EEE145D" w14:textId="77777777" w:rsidTr="00795A81">
        <w:tc>
          <w:tcPr>
            <w:tcW w:w="1390" w:type="dxa"/>
          </w:tcPr>
          <w:p w14:paraId="44F20C16" w14:textId="0310CE4A" w:rsidR="00795A81" w:rsidRDefault="00795A81" w:rsidP="00795A81">
            <w:pPr>
              <w:autoSpaceDE w:val="0"/>
              <w:autoSpaceDN w:val="0"/>
              <w:adjustRightInd w:val="0"/>
              <w:jc w:val="both"/>
              <w:rPr>
                <w:rFonts w:ascii="Arial" w:hAnsi="Arial" w:cs="Arial"/>
              </w:rPr>
            </w:pPr>
            <w:r>
              <w:rPr>
                <w:rFonts w:ascii="Arial" w:hAnsi="Arial" w:cs="Arial"/>
              </w:rPr>
              <w:t>Vigésimo noveno.</w:t>
            </w:r>
          </w:p>
        </w:tc>
        <w:tc>
          <w:tcPr>
            <w:tcW w:w="8798" w:type="dxa"/>
          </w:tcPr>
          <w:p w14:paraId="14C68522" w14:textId="4CAD92DD" w:rsidR="00795A81" w:rsidRDefault="00795A81" w:rsidP="00795A81">
            <w:pPr>
              <w:autoSpaceDE w:val="0"/>
              <w:autoSpaceDN w:val="0"/>
              <w:adjustRightInd w:val="0"/>
              <w:jc w:val="both"/>
              <w:rPr>
                <w:rFonts w:ascii="Arial" w:hAnsi="Arial" w:cs="Arial"/>
              </w:rPr>
            </w:pPr>
            <w:r>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Dar atención a la solicitud de acceso a la información número </w:t>
            </w:r>
            <w:r w:rsidRPr="00730C02">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UT-SI-P-1</w:t>
            </w:r>
            <w:r>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18</w:t>
            </w:r>
            <w:r w:rsidRPr="00730C02">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-2404698250001</w:t>
            </w:r>
            <w:r>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18</w:t>
            </w:r>
            <w:r w:rsidRPr="00730C02">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-2025</w:t>
            </w:r>
            <w:r>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relacionada con los pagos realizados a la Dirección de Pensiones en el último año</w:t>
            </w:r>
            <w:r w:rsidRPr="00EB187B">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w:t>
            </w:r>
            <w:r>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por contener datos personales, así mismo solicita la aprobación de la realización de vers</w:t>
            </w:r>
            <w:r w:rsidRPr="00EB187B">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ión pública de </w:t>
            </w:r>
            <w:r>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un</w:t>
            </w:r>
            <w:r w:rsidRPr="00EB187B">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pago de fecha 15/05/2024.</w:t>
            </w:r>
            <w:r>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w:t>
            </w:r>
          </w:p>
        </w:tc>
      </w:tr>
      <w:tr w:rsidR="00795A81" w14:paraId="3D08A230" w14:textId="77777777" w:rsidTr="00A85CB9">
        <w:tc>
          <w:tcPr>
            <w:tcW w:w="10188" w:type="dxa"/>
            <w:gridSpan w:val="2"/>
          </w:tcPr>
          <w:p w14:paraId="642365E3" w14:textId="34E1C343" w:rsidR="00795A81" w:rsidRPr="00795A81" w:rsidRDefault="00795A81" w:rsidP="00795A81">
            <w:pPr>
              <w:autoSpaceDE w:val="0"/>
              <w:autoSpaceDN w:val="0"/>
              <w:adjustRightInd w:val="0"/>
              <w:jc w:val="center"/>
              <w:rPr>
                <w:rFonts w:ascii="Arial" w:hAnsi="Arial" w:cs="Arial"/>
                <w:b/>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r w:rsidRPr="00795A81">
              <w:rPr>
                <w:rFonts w:ascii="Arial" w:hAnsi="Arial" w:cs="Arial"/>
                <w:b/>
              </w:rPr>
              <w:t>ORGANO INTERNO DE CONTROL</w:t>
            </w:r>
          </w:p>
        </w:tc>
      </w:tr>
      <w:tr w:rsidR="00795A81" w14:paraId="04958F97" w14:textId="77777777" w:rsidTr="00795A81">
        <w:tc>
          <w:tcPr>
            <w:tcW w:w="1390" w:type="dxa"/>
          </w:tcPr>
          <w:p w14:paraId="68693F9B" w14:textId="7E44A6D4" w:rsidR="00795A81" w:rsidRDefault="00795A81" w:rsidP="00795A81">
            <w:pPr>
              <w:autoSpaceDE w:val="0"/>
              <w:autoSpaceDN w:val="0"/>
              <w:adjustRightInd w:val="0"/>
              <w:jc w:val="both"/>
              <w:rPr>
                <w:rFonts w:ascii="Arial" w:hAnsi="Arial" w:cs="Arial"/>
              </w:rPr>
            </w:pPr>
            <w:r>
              <w:rPr>
                <w:rFonts w:ascii="Arial" w:hAnsi="Arial" w:cs="Arial"/>
              </w:rPr>
              <w:t>Trigésimo</w:t>
            </w:r>
          </w:p>
        </w:tc>
        <w:tc>
          <w:tcPr>
            <w:tcW w:w="8798" w:type="dxa"/>
          </w:tcPr>
          <w:p w14:paraId="28BA0D1B" w14:textId="3C29C14A" w:rsidR="00795A81" w:rsidRDefault="00795A81" w:rsidP="00795A81">
            <w:pPr>
              <w:autoSpaceDE w:val="0"/>
              <w:autoSpaceDN w:val="0"/>
              <w:adjustRightInd w:val="0"/>
              <w:jc w:val="both"/>
              <w:rPr>
                <w:rFonts w:ascii="Arial" w:hAnsi="Arial" w:cs="Arial"/>
              </w:rPr>
            </w:pPr>
            <w:r>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A fin de dar cumplimiento a las obligaciones de transparencia que le corresponde, relacionada con la publicación de las declaraciones de situación patrimonial, discal y de intereses, correspondientes al mes de febrero 2025, así mismo solicita la aprobación de la realización de</w:t>
            </w:r>
            <w:r w:rsidR="0050423D">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versiones publicas correspondientes.</w:t>
            </w:r>
          </w:p>
        </w:tc>
      </w:tr>
    </w:tbl>
    <w:p w14:paraId="21DD632A" w14:textId="453213C8" w:rsidR="00C977CC" w:rsidRDefault="00C977CC" w:rsidP="00C977CC">
      <w:pPr>
        <w:autoSpaceDE w:val="0"/>
        <w:autoSpaceDN w:val="0"/>
        <w:adjustRightInd w:val="0"/>
        <w:jc w:val="both"/>
        <w:rPr>
          <w:rFonts w:ascii="Arial" w:hAnsi="Arial" w:cs="Arial"/>
        </w:rPr>
      </w:pPr>
    </w:p>
    <w:p w14:paraId="0EB36220" w14:textId="5995C72A" w:rsidR="00C977CC" w:rsidRPr="004A08B3" w:rsidRDefault="00C977CC" w:rsidP="00C977CC">
      <w:pPr>
        <w:autoSpaceDE w:val="0"/>
        <w:autoSpaceDN w:val="0"/>
        <w:adjustRightInd w:val="0"/>
        <w:jc w:val="both"/>
        <w:rPr>
          <w:rFonts w:ascii="Arial" w:hAnsi="Arial" w:cs="Arial"/>
        </w:rPr>
      </w:pPr>
      <w:r w:rsidRPr="007412F0">
        <w:rPr>
          <w:rFonts w:ascii="Arial" w:hAnsi="Arial" w:cs="Arial"/>
        </w:rPr>
        <w:t>Las clasificaciones que se presenta</w:t>
      </w:r>
      <w:r w:rsidR="006361E8">
        <w:rPr>
          <w:rFonts w:ascii="Arial" w:hAnsi="Arial" w:cs="Arial"/>
        </w:rPr>
        <w:t xml:space="preserve"> en este acto,</w:t>
      </w:r>
      <w:r w:rsidRPr="007412F0">
        <w:rPr>
          <w:rFonts w:ascii="Arial" w:hAnsi="Arial" w:cs="Arial"/>
        </w:rPr>
        <w:t xml:space="preserve"> se encuentran </w:t>
      </w:r>
      <w:r w:rsidRPr="006361E8">
        <w:rPr>
          <w:rFonts w:ascii="Arial" w:hAnsi="Arial" w:cs="Arial"/>
        </w:rPr>
        <w:t>fundamentadas</w:t>
      </w:r>
      <w:r w:rsidRPr="007412F0">
        <w:rPr>
          <w:rFonts w:ascii="Arial" w:hAnsi="Arial" w:cs="Arial"/>
        </w:rPr>
        <w:t xml:space="preserve"> en lo establecido por los artículos 3º fracciones XI y XVII, 113, 119, 120, fracción </w:t>
      </w:r>
      <w:r w:rsidR="0050423D">
        <w:rPr>
          <w:rFonts w:ascii="Arial" w:hAnsi="Arial" w:cs="Arial"/>
        </w:rPr>
        <w:t xml:space="preserve">I, y </w:t>
      </w:r>
      <w:r w:rsidRPr="007412F0">
        <w:rPr>
          <w:rFonts w:ascii="Arial" w:hAnsi="Arial" w:cs="Arial"/>
        </w:rPr>
        <w:t>III, 138 de la LTAIPSLP, solicitando de conformidad con el artículo 52, fracción</w:t>
      </w:r>
      <w:r>
        <w:rPr>
          <w:rFonts w:ascii="Arial" w:hAnsi="Arial" w:cs="Arial"/>
        </w:rPr>
        <w:t xml:space="preserve"> II de la citada ley, </w:t>
      </w:r>
      <w:r w:rsidRPr="004A08B3">
        <w:rPr>
          <w:rFonts w:ascii="Arial" w:hAnsi="Arial" w:cs="Arial"/>
        </w:rPr>
        <w:t xml:space="preserve">este </w:t>
      </w:r>
      <w:r>
        <w:rPr>
          <w:rFonts w:ascii="Arial" w:hAnsi="Arial" w:cs="Arial"/>
        </w:rPr>
        <w:t>Ó</w:t>
      </w:r>
      <w:r w:rsidRPr="004A08B3">
        <w:rPr>
          <w:rFonts w:ascii="Arial" w:hAnsi="Arial" w:cs="Arial"/>
        </w:rPr>
        <w:t xml:space="preserve">rgano </w:t>
      </w:r>
      <w:r>
        <w:rPr>
          <w:rFonts w:ascii="Arial" w:hAnsi="Arial" w:cs="Arial"/>
        </w:rPr>
        <w:t>C</w:t>
      </w:r>
      <w:r w:rsidRPr="004A08B3">
        <w:rPr>
          <w:rFonts w:ascii="Arial" w:hAnsi="Arial" w:cs="Arial"/>
        </w:rPr>
        <w:t xml:space="preserve">olegiado </w:t>
      </w:r>
      <w:r w:rsidRPr="00326C1D">
        <w:rPr>
          <w:rFonts w:ascii="Arial" w:hAnsi="Arial" w:cs="Arial"/>
        </w:rPr>
        <w:t xml:space="preserve">confirme </w:t>
      </w:r>
      <w:r w:rsidRPr="004A08B3">
        <w:rPr>
          <w:rFonts w:ascii="Arial" w:hAnsi="Arial" w:cs="Arial"/>
        </w:rPr>
        <w:t xml:space="preserve">la clasificación realizada, </w:t>
      </w:r>
      <w:r>
        <w:rPr>
          <w:rFonts w:ascii="Arial" w:hAnsi="Arial" w:cs="Arial"/>
        </w:rPr>
        <w:t xml:space="preserve">y se apruebe la realización de la versión publica correspondiente, y estar así en posibilidades de dar cumplimiento a sus </w:t>
      </w:r>
      <w:r>
        <w:rPr>
          <w:rFonts w:ascii="Arial" w:hAnsi="Arial" w:cs="Arial"/>
        </w:rPr>
        <w:lastRenderedPageBreak/>
        <w:t xml:space="preserve">obligaciones en materia de transparencia, </w:t>
      </w:r>
      <w:r w:rsidRPr="004A08B3">
        <w:rPr>
          <w:rFonts w:ascii="Arial" w:hAnsi="Arial" w:cs="Arial"/>
        </w:rPr>
        <w:t>no es necesaria la exposición de</w:t>
      </w:r>
      <w:r w:rsidR="0050423D">
        <w:rPr>
          <w:rFonts w:ascii="Arial" w:hAnsi="Arial" w:cs="Arial"/>
        </w:rPr>
        <w:t xml:space="preserve"> cada</w:t>
      </w:r>
      <w:r w:rsidRPr="004A08B3">
        <w:rPr>
          <w:rFonts w:ascii="Arial" w:hAnsi="Arial" w:cs="Arial"/>
        </w:rPr>
        <w:t xml:space="preserve"> acuerdo</w:t>
      </w:r>
      <w:r>
        <w:rPr>
          <w:rFonts w:ascii="Arial" w:hAnsi="Arial" w:cs="Arial"/>
        </w:rPr>
        <w:t xml:space="preserve"> de manera íntegra</w:t>
      </w:r>
      <w:r w:rsidRPr="004A08B3">
        <w:rPr>
          <w:rFonts w:ascii="Arial" w:hAnsi="Arial" w:cs="Arial"/>
        </w:rPr>
        <w:t xml:space="preserve">, </w:t>
      </w:r>
      <w:r>
        <w:rPr>
          <w:rFonts w:ascii="Arial" w:hAnsi="Arial" w:cs="Arial"/>
        </w:rPr>
        <w:t xml:space="preserve">dado a que </w:t>
      </w:r>
      <w:r w:rsidRPr="004A08B3">
        <w:rPr>
          <w:rFonts w:ascii="Arial" w:hAnsi="Arial" w:cs="Arial"/>
        </w:rPr>
        <w:t>est</w:t>
      </w:r>
      <w:r w:rsidR="0050423D">
        <w:rPr>
          <w:rFonts w:ascii="Arial" w:hAnsi="Arial" w:cs="Arial"/>
        </w:rPr>
        <w:t xml:space="preserve">os les </w:t>
      </w:r>
      <w:r w:rsidRPr="004A08B3">
        <w:rPr>
          <w:rFonts w:ascii="Arial" w:hAnsi="Arial" w:cs="Arial"/>
        </w:rPr>
        <w:t>fue</w:t>
      </w:r>
      <w:r w:rsidR="0050423D">
        <w:rPr>
          <w:rFonts w:ascii="Arial" w:hAnsi="Arial" w:cs="Arial"/>
        </w:rPr>
        <w:t>ron</w:t>
      </w:r>
      <w:r w:rsidRPr="004A08B3">
        <w:rPr>
          <w:rFonts w:ascii="Arial" w:hAnsi="Arial" w:cs="Arial"/>
        </w:rPr>
        <w:t xml:space="preserve"> circulad</w:t>
      </w:r>
      <w:r w:rsidR="0050423D">
        <w:rPr>
          <w:rFonts w:ascii="Arial" w:hAnsi="Arial" w:cs="Arial"/>
        </w:rPr>
        <w:t>os</w:t>
      </w:r>
      <w:r w:rsidRPr="004A08B3">
        <w:rPr>
          <w:rFonts w:ascii="Arial" w:hAnsi="Arial" w:cs="Arial"/>
        </w:rPr>
        <w:t xml:space="preserve"> en la convocatoria a la presente sesión, por </w:t>
      </w:r>
      <w:r>
        <w:rPr>
          <w:rFonts w:ascii="Arial" w:hAnsi="Arial" w:cs="Arial"/>
        </w:rPr>
        <w:t xml:space="preserve">indicaciones </w:t>
      </w:r>
      <w:r w:rsidRPr="004A08B3">
        <w:rPr>
          <w:rFonts w:ascii="Arial" w:hAnsi="Arial" w:cs="Arial"/>
        </w:rPr>
        <w:t xml:space="preserve">de la </w:t>
      </w:r>
      <w:r>
        <w:rPr>
          <w:rFonts w:ascii="Arial" w:hAnsi="Arial" w:cs="Arial"/>
        </w:rPr>
        <w:t>p</w:t>
      </w:r>
      <w:r w:rsidRPr="004A08B3">
        <w:rPr>
          <w:rFonts w:ascii="Arial" w:hAnsi="Arial" w:cs="Arial"/>
        </w:rPr>
        <w:t>residenta me permito solicitar atentamente emitan el sentido de su voto:</w:t>
      </w:r>
    </w:p>
    <w:p w14:paraId="12C80F70" w14:textId="77777777" w:rsidR="00C977CC" w:rsidRPr="004A08B3" w:rsidRDefault="00C977CC" w:rsidP="00C977CC">
      <w:pPr>
        <w:jc w:val="both"/>
        <w:rPr>
          <w:rFonts w:ascii="Arial" w:hAnsi="Arial" w:cs="Arial"/>
        </w:rPr>
      </w:pPr>
    </w:p>
    <w:p w14:paraId="2004FCCD" w14:textId="77777777" w:rsidR="00C977CC" w:rsidRPr="00A06BCE" w:rsidRDefault="00C977CC" w:rsidP="00C977CC">
      <w:pPr>
        <w:jc w:val="both"/>
        <w:rPr>
          <w:rFonts w:ascii="Arial" w:hAnsi="Arial" w:cs="Arial"/>
        </w:rPr>
      </w:pPr>
      <w:r w:rsidRPr="00A06BCE">
        <w:rPr>
          <w:rFonts w:ascii="Arial" w:hAnsi="Arial" w:cs="Arial"/>
        </w:rPr>
        <w:t xml:space="preserve">Maestra Xitlálic Sánchez Servín. </w:t>
      </w:r>
      <w:r>
        <w:rPr>
          <w:rFonts w:ascii="Arial" w:hAnsi="Arial" w:cs="Arial"/>
        </w:rPr>
        <w:t>A</w:t>
      </w:r>
      <w:r w:rsidRPr="00A06BCE">
        <w:rPr>
          <w:rFonts w:ascii="Arial" w:hAnsi="Arial" w:cs="Arial"/>
        </w:rPr>
        <w:t xml:space="preserve"> favor.</w:t>
      </w:r>
    </w:p>
    <w:p w14:paraId="7A631864" w14:textId="77777777" w:rsidR="00C977CC" w:rsidRPr="00A06BCE" w:rsidRDefault="00C977CC" w:rsidP="00C977CC">
      <w:pPr>
        <w:jc w:val="both"/>
        <w:rPr>
          <w:rFonts w:ascii="Arial" w:hAnsi="Arial" w:cs="Arial"/>
        </w:rPr>
      </w:pPr>
      <w:r w:rsidRPr="00A06BCE">
        <w:rPr>
          <w:rFonts w:ascii="Arial" w:hAnsi="Arial" w:cs="Arial"/>
        </w:rPr>
        <w:t xml:space="preserve">Licenciado José Pedro Gómez Ávila. </w:t>
      </w:r>
      <w:r>
        <w:rPr>
          <w:rFonts w:ascii="Arial" w:hAnsi="Arial" w:cs="Arial"/>
        </w:rPr>
        <w:t xml:space="preserve">A </w:t>
      </w:r>
      <w:r w:rsidRPr="00A06BCE">
        <w:rPr>
          <w:rFonts w:ascii="Arial" w:hAnsi="Arial" w:cs="Arial"/>
        </w:rPr>
        <w:t xml:space="preserve">favor. </w:t>
      </w:r>
    </w:p>
    <w:p w14:paraId="46AB9EF3" w14:textId="77777777" w:rsidR="00C977CC" w:rsidRPr="00A06BCE" w:rsidRDefault="00C977CC" w:rsidP="00C977CC">
      <w:pPr>
        <w:jc w:val="both"/>
        <w:rPr>
          <w:rFonts w:ascii="Arial" w:hAnsi="Arial" w:cs="Arial"/>
        </w:rPr>
      </w:pPr>
      <w:r w:rsidRPr="00A06BCE">
        <w:rPr>
          <w:rFonts w:ascii="Arial" w:hAnsi="Arial" w:cs="Arial"/>
        </w:rPr>
        <w:t xml:space="preserve">Licenciado Juan Manuel Willie Rosillo. </w:t>
      </w:r>
      <w:r>
        <w:rPr>
          <w:rFonts w:ascii="Arial" w:hAnsi="Arial" w:cs="Arial"/>
        </w:rPr>
        <w:t>A</w:t>
      </w:r>
      <w:r w:rsidRPr="00A06BCE">
        <w:rPr>
          <w:rFonts w:ascii="Arial" w:hAnsi="Arial" w:cs="Arial"/>
        </w:rPr>
        <w:t xml:space="preserve"> favor.</w:t>
      </w:r>
    </w:p>
    <w:p w14:paraId="40FDBC66" w14:textId="77777777" w:rsidR="00C977CC" w:rsidRDefault="00C977CC" w:rsidP="00C977CC">
      <w:pPr>
        <w:jc w:val="both"/>
        <w:rPr>
          <w:rFonts w:ascii="Arial" w:hAnsi="Arial" w:cs="Arial"/>
        </w:rPr>
      </w:pPr>
    </w:p>
    <w:p w14:paraId="61317303" w14:textId="77777777" w:rsidR="00C977CC" w:rsidRDefault="00C977CC" w:rsidP="00C977CC">
      <w:pPr>
        <w:jc w:val="both"/>
        <w:rPr>
          <w:rFonts w:ascii="Arial" w:hAnsi="Arial" w:cs="Arial"/>
        </w:rPr>
      </w:pPr>
      <w:r>
        <w:rPr>
          <w:rFonts w:ascii="Arial" w:hAnsi="Arial" w:cs="Arial"/>
        </w:rPr>
        <w:t xml:space="preserve">Presidenta, doy cuenta que se obtuvieron tres votos a favor. </w:t>
      </w:r>
    </w:p>
    <w:p w14:paraId="411631C0" w14:textId="77777777" w:rsidR="00C977CC" w:rsidRPr="004A08B3" w:rsidRDefault="00C977CC" w:rsidP="00C977CC">
      <w:pPr>
        <w:jc w:val="both"/>
        <w:rPr>
          <w:rFonts w:ascii="Arial" w:hAnsi="Arial" w:cs="Arial"/>
        </w:rPr>
      </w:pPr>
    </w:p>
    <w:p w14:paraId="0B7F6FAA" w14:textId="77777777" w:rsidR="00C977CC" w:rsidRPr="00080873" w:rsidRDefault="00C977CC" w:rsidP="00C977CC">
      <w:pPr>
        <w:pStyle w:val="Prrafodelista"/>
        <w:numPr>
          <w:ilvl w:val="0"/>
          <w:numId w:val="2"/>
        </w:numPr>
        <w:ind w:hanging="644"/>
        <w:jc w:val="both"/>
        <w:rPr>
          <w:rFonts w:ascii="Arial" w:hAnsi="Arial" w:cs="Arial"/>
          <w:b/>
          <w:i/>
          <w:color w:val="2F5496" w:themeColor="accent5" w:themeShade="BF"/>
        </w:rPr>
      </w:pPr>
      <w:r w:rsidRPr="00080873">
        <w:rPr>
          <w:rFonts w:ascii="Arial" w:hAnsi="Arial" w:cs="Arial"/>
          <w:b/>
          <w:i/>
          <w:color w:val="2F5496" w:themeColor="accent5" w:themeShade="BF"/>
        </w:rPr>
        <w:t xml:space="preserve">En uso de la voz, la </w:t>
      </w:r>
      <w:r>
        <w:rPr>
          <w:rFonts w:ascii="Arial" w:hAnsi="Arial" w:cs="Arial"/>
          <w:b/>
          <w:i/>
          <w:color w:val="2F5496" w:themeColor="accent5" w:themeShade="BF"/>
        </w:rPr>
        <w:t>p</w:t>
      </w:r>
      <w:r w:rsidRPr="00080873">
        <w:rPr>
          <w:rFonts w:ascii="Arial" w:hAnsi="Arial" w:cs="Arial"/>
          <w:b/>
          <w:i/>
          <w:color w:val="2F5496" w:themeColor="accent5" w:themeShade="BF"/>
        </w:rPr>
        <w:t>residenta.</w:t>
      </w:r>
    </w:p>
    <w:p w14:paraId="42A0A972" w14:textId="77777777" w:rsidR="0050423D" w:rsidRDefault="0050423D" w:rsidP="00C977CC">
      <w:pPr>
        <w:jc w:val="both"/>
        <w:rPr>
          <w:rFonts w:ascii="Arial" w:hAnsi="Arial" w:cs="Arial"/>
        </w:rPr>
      </w:pPr>
    </w:p>
    <w:p w14:paraId="32EB893A" w14:textId="21267494" w:rsidR="00C977CC" w:rsidRPr="004A08B3" w:rsidRDefault="00C977CC" w:rsidP="00C977CC">
      <w:pPr>
        <w:jc w:val="both"/>
        <w:rPr>
          <w:rFonts w:ascii="Arial" w:hAnsi="Arial" w:cs="Arial"/>
        </w:rPr>
      </w:pPr>
      <w:r w:rsidRPr="004A08B3">
        <w:rPr>
          <w:rFonts w:ascii="Arial" w:hAnsi="Arial" w:cs="Arial"/>
        </w:rPr>
        <w:t xml:space="preserve">En consecuencia, se </w:t>
      </w:r>
      <w:r>
        <w:rPr>
          <w:rFonts w:ascii="Arial" w:hAnsi="Arial" w:cs="Arial"/>
        </w:rPr>
        <w:t>confirma</w:t>
      </w:r>
      <w:r w:rsidRPr="004A08B3">
        <w:rPr>
          <w:rFonts w:ascii="Arial" w:hAnsi="Arial" w:cs="Arial"/>
        </w:rPr>
        <w:t xml:space="preserve"> por </w:t>
      </w:r>
      <w:r w:rsidRPr="009C4570">
        <w:rPr>
          <w:rFonts w:ascii="Arial" w:hAnsi="Arial" w:cs="Arial"/>
          <w:b/>
        </w:rPr>
        <w:t>unanimidad de votos</w:t>
      </w:r>
      <w:r w:rsidRPr="004A08B3">
        <w:rPr>
          <w:rFonts w:ascii="Arial" w:hAnsi="Arial" w:cs="Arial"/>
        </w:rPr>
        <w:t xml:space="preserve"> </w:t>
      </w:r>
      <w:r>
        <w:rPr>
          <w:rFonts w:ascii="Arial" w:hAnsi="Arial" w:cs="Arial"/>
        </w:rPr>
        <w:t xml:space="preserve">la clasificación de información confidencial </w:t>
      </w:r>
      <w:r w:rsidR="0050423D">
        <w:rPr>
          <w:rFonts w:ascii="Arial" w:hAnsi="Arial" w:cs="Arial"/>
        </w:rPr>
        <w:t xml:space="preserve">que se enlistaron en este punto, así como la aprobación de las versiones púbicas </w:t>
      </w:r>
      <w:r w:rsidR="005D4FA2">
        <w:rPr>
          <w:rFonts w:ascii="Arial" w:hAnsi="Arial" w:cs="Arial"/>
        </w:rPr>
        <w:t xml:space="preserve">solicitadas en </w:t>
      </w:r>
      <w:r w:rsidR="0050423D">
        <w:rPr>
          <w:rFonts w:ascii="Arial" w:hAnsi="Arial" w:cs="Arial"/>
        </w:rPr>
        <w:t xml:space="preserve">cada uno. </w:t>
      </w:r>
    </w:p>
    <w:p w14:paraId="2DE02386" w14:textId="301CB6C8" w:rsidR="002854BE" w:rsidRDefault="002854BE" w:rsidP="00A30B37">
      <w:pPr>
        <w:jc w:val="both"/>
        <w:rPr>
          <w:rFonts w:ascii="Arial" w:hAnsi="Arial" w:cs="Arial"/>
        </w:rPr>
      </w:pPr>
    </w:p>
    <w:p w14:paraId="20A88EA7" w14:textId="71668D45" w:rsidR="00586296" w:rsidRDefault="00586296" w:rsidP="00A30B37">
      <w:pPr>
        <w:jc w:val="both"/>
        <w:rPr>
          <w:rFonts w:ascii="Arial" w:hAnsi="Arial" w:cs="Arial"/>
        </w:rPr>
      </w:pPr>
    </w:p>
    <w:p w14:paraId="14637888" w14:textId="36176E0E" w:rsidR="00586296" w:rsidRDefault="00B743F6" w:rsidP="00586296">
      <w:pPr>
        <w:jc w:val="both"/>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r>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QUINTO, DÉCIMO QUINTO, VIGÉSIMO, VIGÉSIMO SÉPTIMO, TRIGÉSIMO PRIMERO, TRIGÉSIMO SEGUNDO, TRIGÉSIMO TERCERO, TRIGÉSIMO CUARTO, TRIGÉSIMO QUINTO, TRIGÉSIMO SEXTO, TRIGÉSIMO SÉPTIMO, TRIGÉSIMO OCTAVO, TRIGÉSIMO NOVENO, CUADRAGÉSIMO SEXTO, </w:t>
      </w:r>
      <w:r w:rsidRPr="004A08B3">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PUNTO</w:t>
      </w:r>
      <w:r>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S</w:t>
      </w:r>
      <w:r w:rsidRPr="004A08B3">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DEL ORDEN DEL DÍA </w:t>
      </w:r>
    </w:p>
    <w:p w14:paraId="06469033" w14:textId="3BE5EE18" w:rsidR="00586296" w:rsidRDefault="00586296" w:rsidP="00A30B37">
      <w:pPr>
        <w:jc w:val="both"/>
        <w:rPr>
          <w:rFonts w:ascii="Arial" w:hAnsi="Arial" w:cs="Arial"/>
        </w:rPr>
      </w:pPr>
    </w:p>
    <w:p w14:paraId="34B60193" w14:textId="1D49E86B" w:rsidR="00B743F6" w:rsidRDefault="00B743F6" w:rsidP="00B743F6">
      <w:pPr>
        <w:jc w:val="both"/>
        <w:rPr>
          <w:rFonts w:ascii="Arial" w:hAnsi="Arial" w:cs="Arial"/>
        </w:rPr>
      </w:pPr>
      <w:r>
        <w:rPr>
          <w:rFonts w:ascii="Arial" w:hAnsi="Arial" w:cs="Arial"/>
        </w:rPr>
        <w:t>Advierto que los puntos citados versan sobre solicitudes de confirmación de la clasificación de información reservada que realizan el Director General de Administración, el Titular del Órgano Interno de Control, el Encargado del Despacho de la Dirección General de Métodos de Investigación, la Directora General del Servicio Profesional de Carrera, por lo que de no existir inconveniente, y con el fin de no realizar repeticiones innecesarias, les propongo sean atendidos en conjunto, s</w:t>
      </w:r>
      <w:r w:rsidRPr="004A08B3">
        <w:rPr>
          <w:rFonts w:ascii="Arial" w:hAnsi="Arial" w:cs="Arial"/>
        </w:rPr>
        <w:t>ecretaria,</w:t>
      </w:r>
      <w:r>
        <w:rPr>
          <w:rFonts w:ascii="Arial" w:hAnsi="Arial" w:cs="Arial"/>
        </w:rPr>
        <w:t xml:space="preserve"> asiente en acta que los integrantes de este Colegiado manifestaron no tener inconveniente, en consecuencia haga por favor </w:t>
      </w:r>
      <w:r w:rsidRPr="004A08B3">
        <w:rPr>
          <w:rFonts w:ascii="Arial" w:hAnsi="Arial" w:cs="Arial"/>
        </w:rPr>
        <w:t>una breve descripción de</w:t>
      </w:r>
      <w:r>
        <w:rPr>
          <w:rFonts w:ascii="Arial" w:hAnsi="Arial" w:cs="Arial"/>
        </w:rPr>
        <w:t xml:space="preserve"> los puntos a tratar, </w:t>
      </w:r>
      <w:r w:rsidRPr="004A08B3">
        <w:rPr>
          <w:rFonts w:ascii="Arial" w:hAnsi="Arial" w:cs="Arial"/>
        </w:rPr>
        <w:t>hecho lo anterior proceda a tomar la votación que corresponde.</w:t>
      </w:r>
    </w:p>
    <w:p w14:paraId="45673EC4" w14:textId="77777777" w:rsidR="00B743F6" w:rsidRDefault="00B743F6" w:rsidP="00B743F6">
      <w:pPr>
        <w:jc w:val="both"/>
        <w:rPr>
          <w:rFonts w:ascii="Arial" w:hAnsi="Arial" w:cs="Arial"/>
        </w:rPr>
      </w:pPr>
    </w:p>
    <w:p w14:paraId="24DFC14B" w14:textId="77777777" w:rsidR="00B743F6" w:rsidRPr="007412F0" w:rsidRDefault="00B743F6" w:rsidP="00B743F6">
      <w:pPr>
        <w:pStyle w:val="Prrafodelista"/>
        <w:numPr>
          <w:ilvl w:val="0"/>
          <w:numId w:val="2"/>
        </w:numPr>
        <w:ind w:hanging="644"/>
        <w:jc w:val="both"/>
        <w:rPr>
          <w:rFonts w:ascii="Arial" w:hAnsi="Arial" w:cs="Arial"/>
          <w:b/>
          <w:i/>
          <w:color w:val="2F5496" w:themeColor="accent5" w:themeShade="BF"/>
        </w:rPr>
      </w:pPr>
      <w:r w:rsidRPr="007412F0">
        <w:rPr>
          <w:rFonts w:ascii="Arial" w:hAnsi="Arial" w:cs="Arial"/>
          <w:b/>
          <w:i/>
          <w:color w:val="2F5496" w:themeColor="accent5" w:themeShade="BF"/>
        </w:rPr>
        <w:t>En uso de la voz, la secretaria.</w:t>
      </w:r>
    </w:p>
    <w:p w14:paraId="370716CA" w14:textId="77777777" w:rsidR="00B743F6" w:rsidRDefault="00B743F6" w:rsidP="00B743F6">
      <w:pPr>
        <w:jc w:val="both"/>
        <w:rPr>
          <w:rFonts w:ascii="Arial" w:hAnsi="Arial" w:cs="Arial"/>
        </w:rPr>
      </w:pPr>
    </w:p>
    <w:p w14:paraId="2602143B" w14:textId="77777777" w:rsidR="00B743F6" w:rsidRDefault="00B743F6" w:rsidP="00B743F6">
      <w:pPr>
        <w:autoSpaceDE w:val="0"/>
        <w:autoSpaceDN w:val="0"/>
        <w:adjustRightInd w:val="0"/>
        <w:jc w:val="both"/>
        <w:rPr>
          <w:rFonts w:ascii="Arial" w:hAnsi="Arial" w:cs="Arial"/>
        </w:rPr>
      </w:pPr>
      <w:r w:rsidRPr="007412F0">
        <w:rPr>
          <w:rFonts w:ascii="Arial" w:hAnsi="Arial" w:cs="Arial"/>
        </w:rPr>
        <w:t xml:space="preserve">Con gusto presidenta, les doy cuenta que </w:t>
      </w:r>
      <w:r>
        <w:rPr>
          <w:rFonts w:ascii="Arial" w:hAnsi="Arial" w:cs="Arial"/>
        </w:rPr>
        <w:t xml:space="preserve">los puntos a tratar se refieren a: </w:t>
      </w:r>
    </w:p>
    <w:p w14:paraId="38CEF4E6" w14:textId="77777777" w:rsidR="00B743F6" w:rsidRDefault="00B743F6" w:rsidP="00B743F6">
      <w:pPr>
        <w:autoSpaceDE w:val="0"/>
        <w:autoSpaceDN w:val="0"/>
        <w:adjustRightInd w:val="0"/>
        <w:jc w:val="both"/>
        <w:rPr>
          <w:rFonts w:ascii="Arial" w:hAnsi="Arial" w:cs="Arial"/>
        </w:rPr>
      </w:pPr>
    </w:p>
    <w:tbl>
      <w:tblPr>
        <w:tblStyle w:val="Tablaconcuadrcula"/>
        <w:tblW w:w="0" w:type="auto"/>
        <w:tblLayout w:type="fixed"/>
        <w:tblLook w:val="04A0" w:firstRow="1" w:lastRow="0" w:firstColumn="1" w:lastColumn="0" w:noHBand="0" w:noVBand="1"/>
      </w:tblPr>
      <w:tblGrid>
        <w:gridCol w:w="1384"/>
        <w:gridCol w:w="8804"/>
      </w:tblGrid>
      <w:tr w:rsidR="00B743F6" w14:paraId="7141BD61" w14:textId="77777777" w:rsidTr="00C7146E">
        <w:tc>
          <w:tcPr>
            <w:tcW w:w="10188" w:type="dxa"/>
            <w:gridSpan w:val="2"/>
          </w:tcPr>
          <w:p w14:paraId="7695F0BF" w14:textId="77777777" w:rsidR="00B743F6" w:rsidRPr="00C977CC" w:rsidRDefault="00B743F6" w:rsidP="00A85CB9">
            <w:pPr>
              <w:autoSpaceDE w:val="0"/>
              <w:autoSpaceDN w:val="0"/>
              <w:adjustRightInd w:val="0"/>
              <w:jc w:val="center"/>
              <w:rPr>
                <w:rFonts w:ascii="Arial" w:hAnsi="Arial" w:cs="Arial"/>
                <w:b/>
              </w:rPr>
            </w:pPr>
            <w:r w:rsidRPr="00C977CC">
              <w:rPr>
                <w:rFonts w:ascii="Arial" w:hAnsi="Arial" w:cs="Arial"/>
                <w:b/>
              </w:rPr>
              <w:lastRenderedPageBreak/>
              <w:t>DIRECCIÓN GENERAL DE ADMINISTRACIÓN</w:t>
            </w:r>
          </w:p>
        </w:tc>
      </w:tr>
      <w:tr w:rsidR="00B743F6" w14:paraId="02AC0027" w14:textId="77777777" w:rsidTr="00C7146E">
        <w:tc>
          <w:tcPr>
            <w:tcW w:w="1384" w:type="dxa"/>
          </w:tcPr>
          <w:p w14:paraId="020B24F5" w14:textId="77777777" w:rsidR="00B743F6" w:rsidRPr="00C977CC" w:rsidRDefault="00B743F6" w:rsidP="00A85CB9">
            <w:pPr>
              <w:autoSpaceDE w:val="0"/>
              <w:autoSpaceDN w:val="0"/>
              <w:adjustRightInd w:val="0"/>
              <w:jc w:val="both"/>
              <w:rPr>
                <w:rFonts w:ascii="Arial" w:hAnsi="Arial" w:cs="Arial"/>
                <w:b/>
              </w:rPr>
            </w:pPr>
            <w:r w:rsidRPr="00C977CC">
              <w:rPr>
                <w:rFonts w:ascii="Arial" w:hAnsi="Arial" w:cs="Arial"/>
                <w:b/>
              </w:rPr>
              <w:t>PUNTO</w:t>
            </w:r>
          </w:p>
        </w:tc>
        <w:tc>
          <w:tcPr>
            <w:tcW w:w="8804" w:type="dxa"/>
          </w:tcPr>
          <w:p w14:paraId="00958215" w14:textId="7FFA9520" w:rsidR="00B743F6" w:rsidRPr="00C977CC" w:rsidRDefault="00F32DA3" w:rsidP="00A85CB9">
            <w:pPr>
              <w:autoSpaceDE w:val="0"/>
              <w:autoSpaceDN w:val="0"/>
              <w:adjustRightInd w:val="0"/>
              <w:jc w:val="center"/>
              <w:rPr>
                <w:rFonts w:ascii="Arial" w:hAnsi="Arial" w:cs="Arial"/>
                <w:b/>
              </w:rPr>
            </w:pPr>
            <w:r>
              <w:rPr>
                <w:rFonts w:ascii="Arial" w:hAnsi="Arial" w:cs="Arial"/>
                <w:b/>
              </w:rPr>
              <w:t>Información que se reserva</w:t>
            </w:r>
          </w:p>
        </w:tc>
      </w:tr>
      <w:tr w:rsidR="00B743F6" w14:paraId="49200E78" w14:textId="77777777" w:rsidTr="00C7146E">
        <w:tc>
          <w:tcPr>
            <w:tcW w:w="1384" w:type="dxa"/>
          </w:tcPr>
          <w:p w14:paraId="1B8E9C33" w14:textId="317B16A4" w:rsidR="00B743F6" w:rsidRDefault="00B743F6" w:rsidP="00A85CB9">
            <w:pPr>
              <w:autoSpaceDE w:val="0"/>
              <w:autoSpaceDN w:val="0"/>
              <w:adjustRightInd w:val="0"/>
              <w:jc w:val="both"/>
              <w:rPr>
                <w:rFonts w:ascii="Arial" w:hAnsi="Arial" w:cs="Arial"/>
              </w:rPr>
            </w:pPr>
            <w:r>
              <w:rPr>
                <w:rFonts w:ascii="Arial" w:hAnsi="Arial" w:cs="Arial"/>
              </w:rPr>
              <w:t>Quinto</w:t>
            </w:r>
          </w:p>
        </w:tc>
        <w:tc>
          <w:tcPr>
            <w:tcW w:w="8804" w:type="dxa"/>
          </w:tcPr>
          <w:p w14:paraId="604E5FAC" w14:textId="39CB50F5" w:rsidR="00C06443" w:rsidRPr="00C06443" w:rsidRDefault="000115E8" w:rsidP="00C06443">
            <w:pPr>
              <w:autoSpaceDE w:val="0"/>
              <w:autoSpaceDN w:val="0"/>
              <w:adjustRightInd w:val="0"/>
              <w:jc w:val="both"/>
              <w:rPr>
                <w:rFonts w:ascii="Arial" w:hAnsi="Arial" w:cs="Arial"/>
              </w:rPr>
            </w:pPr>
            <w:r w:rsidRPr="00C06443">
              <w:rPr>
                <w:rFonts w:ascii="Arial" w:hAnsi="Arial" w:cs="Arial"/>
              </w:rPr>
              <w:t xml:space="preserve">Reserva </w:t>
            </w:r>
            <w:r>
              <w:rPr>
                <w:rFonts w:ascii="Arial" w:hAnsi="Arial" w:cs="Arial"/>
              </w:rPr>
              <w:t>t</w:t>
            </w:r>
            <w:r w:rsidRPr="00C06443">
              <w:rPr>
                <w:rFonts w:ascii="Arial" w:hAnsi="Arial" w:cs="Arial"/>
              </w:rPr>
              <w:t>otal</w:t>
            </w:r>
            <w:r>
              <w:rPr>
                <w:rFonts w:ascii="Arial" w:hAnsi="Arial" w:cs="Arial"/>
              </w:rPr>
              <w:t>.</w:t>
            </w:r>
            <w:r w:rsidRPr="00C06443">
              <w:rPr>
                <w:rFonts w:ascii="Arial" w:hAnsi="Arial" w:cs="Arial"/>
              </w:rPr>
              <w:t xml:space="preserve"> </w:t>
            </w:r>
            <w:r>
              <w:rPr>
                <w:rFonts w:ascii="Arial" w:hAnsi="Arial" w:cs="Arial"/>
              </w:rPr>
              <w:t>P</w:t>
            </w:r>
            <w:r w:rsidR="00C06443" w:rsidRPr="00C06443">
              <w:rPr>
                <w:rFonts w:ascii="Arial" w:hAnsi="Arial" w:cs="Arial"/>
              </w:rPr>
              <w:t xml:space="preserve">ara dar atención a la </w:t>
            </w:r>
            <w:r>
              <w:rPr>
                <w:rFonts w:ascii="Arial" w:hAnsi="Arial" w:cs="Arial"/>
              </w:rPr>
              <w:t>s</w:t>
            </w:r>
            <w:r w:rsidR="00C06443" w:rsidRPr="00C06443">
              <w:rPr>
                <w:rFonts w:ascii="Arial" w:hAnsi="Arial" w:cs="Arial"/>
              </w:rPr>
              <w:t xml:space="preserve">olicitud de </w:t>
            </w:r>
            <w:r>
              <w:rPr>
                <w:rFonts w:ascii="Arial" w:hAnsi="Arial" w:cs="Arial"/>
              </w:rPr>
              <w:t>a</w:t>
            </w:r>
            <w:r w:rsidR="00C06443" w:rsidRPr="00C06443">
              <w:rPr>
                <w:rFonts w:ascii="Arial" w:hAnsi="Arial" w:cs="Arial"/>
              </w:rPr>
              <w:t xml:space="preserve">cceso a la </w:t>
            </w:r>
            <w:r>
              <w:rPr>
                <w:rFonts w:ascii="Arial" w:hAnsi="Arial" w:cs="Arial"/>
              </w:rPr>
              <w:t>i</w:t>
            </w:r>
            <w:r w:rsidR="00C06443" w:rsidRPr="00C06443">
              <w:rPr>
                <w:rFonts w:ascii="Arial" w:hAnsi="Arial" w:cs="Arial"/>
              </w:rPr>
              <w:t>nformación UT-SI-P-097-240469825000097-2025</w:t>
            </w:r>
            <w:r>
              <w:rPr>
                <w:rFonts w:ascii="Arial" w:hAnsi="Arial" w:cs="Arial"/>
              </w:rPr>
              <w:t xml:space="preserve"> realizada por el usuario Carlos</w:t>
            </w:r>
            <w:r w:rsidR="00C06443" w:rsidRPr="00C06443">
              <w:rPr>
                <w:rFonts w:ascii="Arial" w:hAnsi="Arial" w:cs="Arial"/>
              </w:rPr>
              <w:t>, únicamente lo correspondiente a:</w:t>
            </w:r>
          </w:p>
          <w:p w14:paraId="39B945CB" w14:textId="77777777" w:rsidR="00C06443" w:rsidRPr="00C06443" w:rsidRDefault="00C06443" w:rsidP="00C06443">
            <w:pPr>
              <w:autoSpaceDE w:val="0"/>
              <w:autoSpaceDN w:val="0"/>
              <w:adjustRightInd w:val="0"/>
              <w:jc w:val="both"/>
              <w:rPr>
                <w:rFonts w:ascii="Arial" w:hAnsi="Arial" w:cs="Arial"/>
              </w:rPr>
            </w:pPr>
          </w:p>
          <w:p w14:paraId="13B73D56" w14:textId="51A09467" w:rsidR="00C06443" w:rsidRPr="00C06443" w:rsidRDefault="00086778" w:rsidP="00C06443">
            <w:pPr>
              <w:autoSpaceDE w:val="0"/>
              <w:autoSpaceDN w:val="0"/>
              <w:adjustRightInd w:val="0"/>
              <w:jc w:val="both"/>
              <w:rPr>
                <w:rFonts w:ascii="Arial" w:hAnsi="Arial" w:cs="Arial"/>
              </w:rPr>
            </w:pPr>
            <w:r>
              <w:rPr>
                <w:rFonts w:ascii="Arial" w:hAnsi="Arial" w:cs="Arial"/>
              </w:rPr>
              <w:t>D</w:t>
            </w:r>
            <w:r w:rsidR="00C06443" w:rsidRPr="00C06443">
              <w:rPr>
                <w:rFonts w:ascii="Arial" w:hAnsi="Arial" w:cs="Arial"/>
              </w:rPr>
              <w:t>el periodo del 01 de enero 2024 al 31 de diciembre 2024, de los Ministerios Públicos en funciones de Facilitadores Certificados adscritos al Centro de Métodos Alternos de Solución de Controversias en Materia Penal, de la Fiscalía General del Estado de San Luis Potosí, relativo a:</w:t>
            </w:r>
          </w:p>
          <w:p w14:paraId="77B8D5BE" w14:textId="77777777" w:rsidR="00C06443" w:rsidRPr="00C06443" w:rsidRDefault="00C06443" w:rsidP="00C06443">
            <w:pPr>
              <w:autoSpaceDE w:val="0"/>
              <w:autoSpaceDN w:val="0"/>
              <w:adjustRightInd w:val="0"/>
              <w:jc w:val="both"/>
              <w:rPr>
                <w:rFonts w:ascii="Arial" w:hAnsi="Arial" w:cs="Arial"/>
              </w:rPr>
            </w:pPr>
          </w:p>
          <w:p w14:paraId="08ECE17F" w14:textId="77777777" w:rsidR="00C06443" w:rsidRPr="00C06443" w:rsidRDefault="00C06443" w:rsidP="00C06443">
            <w:pPr>
              <w:autoSpaceDE w:val="0"/>
              <w:autoSpaceDN w:val="0"/>
              <w:adjustRightInd w:val="0"/>
              <w:jc w:val="both"/>
              <w:rPr>
                <w:rFonts w:ascii="Arial" w:hAnsi="Arial" w:cs="Arial"/>
              </w:rPr>
            </w:pPr>
            <w:r w:rsidRPr="00C06443">
              <w:rPr>
                <w:rFonts w:ascii="Arial" w:hAnsi="Arial" w:cs="Arial"/>
              </w:rPr>
              <w:t>11. Información del personal facilitador del Órgano.</w:t>
            </w:r>
          </w:p>
          <w:p w14:paraId="02938834" w14:textId="77777777" w:rsidR="00C06443" w:rsidRPr="00C06443" w:rsidRDefault="00C06443" w:rsidP="00C06443">
            <w:pPr>
              <w:autoSpaceDE w:val="0"/>
              <w:autoSpaceDN w:val="0"/>
              <w:adjustRightInd w:val="0"/>
              <w:jc w:val="both"/>
              <w:rPr>
                <w:rFonts w:ascii="Arial" w:hAnsi="Arial" w:cs="Arial"/>
              </w:rPr>
            </w:pPr>
          </w:p>
          <w:p w14:paraId="70DCD5CE" w14:textId="186A01B9" w:rsidR="00C06443" w:rsidRPr="00C06443" w:rsidRDefault="00C06443" w:rsidP="00C06443">
            <w:pPr>
              <w:autoSpaceDE w:val="0"/>
              <w:autoSpaceDN w:val="0"/>
              <w:adjustRightInd w:val="0"/>
              <w:jc w:val="both"/>
              <w:rPr>
                <w:rFonts w:ascii="Arial" w:hAnsi="Arial" w:cs="Arial"/>
              </w:rPr>
            </w:pPr>
            <w:r w:rsidRPr="00C06443">
              <w:rPr>
                <w:rFonts w:ascii="Arial" w:hAnsi="Arial" w:cs="Arial"/>
              </w:rPr>
              <w:t>a)</w:t>
            </w:r>
            <w:r w:rsidR="00086778">
              <w:rPr>
                <w:rFonts w:ascii="Arial" w:hAnsi="Arial" w:cs="Arial"/>
              </w:rPr>
              <w:t xml:space="preserve"> </w:t>
            </w:r>
            <w:r w:rsidRPr="00C06443">
              <w:rPr>
                <w:rFonts w:ascii="Arial" w:hAnsi="Arial" w:cs="Arial"/>
              </w:rPr>
              <w:t>Número de Personas Facilitadoras certificadas en activo en el Órgano.</w:t>
            </w:r>
          </w:p>
          <w:p w14:paraId="63033267" w14:textId="77777777" w:rsidR="00C06443" w:rsidRPr="00C06443" w:rsidRDefault="00C06443" w:rsidP="00C06443">
            <w:pPr>
              <w:autoSpaceDE w:val="0"/>
              <w:autoSpaceDN w:val="0"/>
              <w:adjustRightInd w:val="0"/>
              <w:jc w:val="both"/>
              <w:rPr>
                <w:rFonts w:ascii="Arial" w:hAnsi="Arial" w:cs="Arial"/>
              </w:rPr>
            </w:pPr>
            <w:r w:rsidRPr="00C06443">
              <w:rPr>
                <w:rFonts w:ascii="Arial" w:hAnsi="Arial" w:cs="Arial"/>
              </w:rPr>
              <w:t>i)</w:t>
            </w:r>
            <w:r w:rsidRPr="00C06443">
              <w:rPr>
                <w:rFonts w:ascii="Arial" w:hAnsi="Arial" w:cs="Arial"/>
              </w:rPr>
              <w:tab/>
              <w:t>Con relación a la pregunta anterior, deberá señalar la profesión de las personas Facilitadoras especificando la cantidad por cada profesión.</w:t>
            </w:r>
          </w:p>
          <w:p w14:paraId="0CB17FD9" w14:textId="77777777" w:rsidR="00C06443" w:rsidRPr="00C06443" w:rsidRDefault="00C06443" w:rsidP="00C06443">
            <w:pPr>
              <w:autoSpaceDE w:val="0"/>
              <w:autoSpaceDN w:val="0"/>
              <w:adjustRightInd w:val="0"/>
              <w:jc w:val="both"/>
              <w:rPr>
                <w:rFonts w:ascii="Arial" w:hAnsi="Arial" w:cs="Arial"/>
              </w:rPr>
            </w:pPr>
            <w:r w:rsidRPr="00C06443">
              <w:rPr>
                <w:rFonts w:ascii="Arial" w:hAnsi="Arial" w:cs="Arial"/>
              </w:rPr>
              <w:t>Profesión</w:t>
            </w:r>
          </w:p>
          <w:p w14:paraId="108266ED" w14:textId="77777777" w:rsidR="00C06443" w:rsidRPr="00C06443" w:rsidRDefault="00C06443" w:rsidP="00C06443">
            <w:pPr>
              <w:autoSpaceDE w:val="0"/>
              <w:autoSpaceDN w:val="0"/>
              <w:adjustRightInd w:val="0"/>
              <w:jc w:val="both"/>
              <w:rPr>
                <w:rFonts w:ascii="Arial" w:hAnsi="Arial" w:cs="Arial"/>
              </w:rPr>
            </w:pPr>
            <w:r w:rsidRPr="00C06443">
              <w:rPr>
                <w:rFonts w:ascii="Arial" w:hAnsi="Arial" w:cs="Arial"/>
              </w:rPr>
              <w:t>Número de Personal.</w:t>
            </w:r>
          </w:p>
          <w:p w14:paraId="490B148C" w14:textId="35D0C291" w:rsidR="00B743F6" w:rsidRDefault="00C06443" w:rsidP="00C06443">
            <w:pPr>
              <w:autoSpaceDE w:val="0"/>
              <w:autoSpaceDN w:val="0"/>
              <w:adjustRightInd w:val="0"/>
              <w:jc w:val="both"/>
              <w:rPr>
                <w:rFonts w:ascii="Arial" w:hAnsi="Arial" w:cs="Arial"/>
              </w:rPr>
            </w:pPr>
            <w:r w:rsidRPr="00C06443">
              <w:rPr>
                <w:rFonts w:ascii="Arial" w:hAnsi="Arial" w:cs="Arial"/>
              </w:rPr>
              <w:t>b)</w:t>
            </w:r>
            <w:r w:rsidR="00086778">
              <w:rPr>
                <w:rFonts w:ascii="Arial" w:hAnsi="Arial" w:cs="Arial"/>
              </w:rPr>
              <w:t xml:space="preserve"> </w:t>
            </w:r>
            <w:r w:rsidRPr="00C06443">
              <w:rPr>
                <w:rFonts w:ascii="Arial" w:hAnsi="Arial" w:cs="Arial"/>
              </w:rPr>
              <w:t>Número de personas Facilitadoras Especializadas en el Sistema Integral de Justicia Penal para Adolescentes en activo en el Órgano.</w:t>
            </w:r>
          </w:p>
        </w:tc>
      </w:tr>
      <w:tr w:rsidR="00B743F6" w14:paraId="4B950070" w14:textId="77777777" w:rsidTr="00C7146E">
        <w:tc>
          <w:tcPr>
            <w:tcW w:w="1384" w:type="dxa"/>
          </w:tcPr>
          <w:p w14:paraId="6DD7FE63" w14:textId="7CB932BE" w:rsidR="00B743F6" w:rsidRDefault="00B743F6" w:rsidP="00A85CB9">
            <w:pPr>
              <w:autoSpaceDE w:val="0"/>
              <w:autoSpaceDN w:val="0"/>
              <w:adjustRightInd w:val="0"/>
              <w:jc w:val="both"/>
              <w:rPr>
                <w:rFonts w:ascii="Arial" w:hAnsi="Arial" w:cs="Arial"/>
              </w:rPr>
            </w:pPr>
            <w:r>
              <w:rPr>
                <w:rFonts w:ascii="Arial" w:hAnsi="Arial" w:cs="Arial"/>
              </w:rPr>
              <w:t>Décimo quinto.</w:t>
            </w:r>
          </w:p>
        </w:tc>
        <w:tc>
          <w:tcPr>
            <w:tcW w:w="8804" w:type="dxa"/>
          </w:tcPr>
          <w:p w14:paraId="312EA17D" w14:textId="016DF737" w:rsidR="000115E8" w:rsidRPr="00C06443" w:rsidRDefault="000115E8" w:rsidP="000115E8">
            <w:pPr>
              <w:autoSpaceDE w:val="0"/>
              <w:autoSpaceDN w:val="0"/>
              <w:adjustRightInd w:val="0"/>
              <w:jc w:val="both"/>
              <w:rPr>
                <w:rFonts w:ascii="Arial" w:hAnsi="Arial" w:cs="Arial"/>
              </w:rPr>
            </w:pPr>
            <w:r w:rsidRPr="00C06443">
              <w:rPr>
                <w:rFonts w:ascii="Arial" w:hAnsi="Arial" w:cs="Arial"/>
              </w:rPr>
              <w:t xml:space="preserve">Reserva </w:t>
            </w:r>
            <w:r>
              <w:rPr>
                <w:rFonts w:ascii="Arial" w:hAnsi="Arial" w:cs="Arial"/>
              </w:rPr>
              <w:t>t</w:t>
            </w:r>
            <w:r w:rsidRPr="00C06443">
              <w:rPr>
                <w:rFonts w:ascii="Arial" w:hAnsi="Arial" w:cs="Arial"/>
              </w:rPr>
              <w:t>otal</w:t>
            </w:r>
            <w:r>
              <w:rPr>
                <w:rFonts w:ascii="Arial" w:hAnsi="Arial" w:cs="Arial"/>
              </w:rPr>
              <w:t>.</w:t>
            </w:r>
            <w:r w:rsidRPr="00C06443">
              <w:rPr>
                <w:rFonts w:ascii="Arial" w:hAnsi="Arial" w:cs="Arial"/>
              </w:rPr>
              <w:t xml:space="preserve"> </w:t>
            </w:r>
            <w:r>
              <w:rPr>
                <w:rFonts w:ascii="Arial" w:hAnsi="Arial" w:cs="Arial"/>
              </w:rPr>
              <w:t>P</w:t>
            </w:r>
            <w:r w:rsidRPr="00C06443">
              <w:rPr>
                <w:rFonts w:ascii="Arial" w:hAnsi="Arial" w:cs="Arial"/>
              </w:rPr>
              <w:t xml:space="preserve">ara dar atención a la </w:t>
            </w:r>
            <w:r w:rsidR="00F8361C">
              <w:rPr>
                <w:rFonts w:ascii="Arial" w:hAnsi="Arial" w:cs="Arial"/>
              </w:rPr>
              <w:t>s</w:t>
            </w:r>
            <w:r w:rsidRPr="00C06443">
              <w:rPr>
                <w:rFonts w:ascii="Arial" w:hAnsi="Arial" w:cs="Arial"/>
              </w:rPr>
              <w:t xml:space="preserve">olicitud de </w:t>
            </w:r>
            <w:r w:rsidR="00F8361C">
              <w:rPr>
                <w:rFonts w:ascii="Arial" w:hAnsi="Arial" w:cs="Arial"/>
              </w:rPr>
              <w:t>a</w:t>
            </w:r>
            <w:r w:rsidRPr="00C06443">
              <w:rPr>
                <w:rFonts w:ascii="Arial" w:hAnsi="Arial" w:cs="Arial"/>
              </w:rPr>
              <w:t xml:space="preserve">cceso a la </w:t>
            </w:r>
            <w:r w:rsidR="00F8361C">
              <w:rPr>
                <w:rFonts w:ascii="Arial" w:hAnsi="Arial" w:cs="Arial"/>
              </w:rPr>
              <w:t>i</w:t>
            </w:r>
            <w:r w:rsidRPr="00C06443">
              <w:rPr>
                <w:rFonts w:ascii="Arial" w:hAnsi="Arial" w:cs="Arial"/>
              </w:rPr>
              <w:t>nformación UT-SI-P-</w:t>
            </w:r>
            <w:r w:rsidR="00F8361C">
              <w:rPr>
                <w:rFonts w:ascii="Arial" w:hAnsi="Arial" w:cs="Arial"/>
              </w:rPr>
              <w:t>110</w:t>
            </w:r>
            <w:r w:rsidRPr="00C06443">
              <w:rPr>
                <w:rFonts w:ascii="Arial" w:hAnsi="Arial" w:cs="Arial"/>
              </w:rPr>
              <w:t>-240469825000</w:t>
            </w:r>
            <w:r w:rsidR="00F8361C">
              <w:rPr>
                <w:rFonts w:ascii="Arial" w:hAnsi="Arial" w:cs="Arial"/>
              </w:rPr>
              <w:t>110</w:t>
            </w:r>
            <w:r w:rsidRPr="00C06443">
              <w:rPr>
                <w:rFonts w:ascii="Arial" w:hAnsi="Arial" w:cs="Arial"/>
              </w:rPr>
              <w:t>-2025</w:t>
            </w:r>
            <w:r>
              <w:rPr>
                <w:rFonts w:ascii="Arial" w:hAnsi="Arial" w:cs="Arial"/>
              </w:rPr>
              <w:t xml:space="preserve"> realizada por el usuario Carlos</w:t>
            </w:r>
            <w:r w:rsidRPr="00C06443">
              <w:rPr>
                <w:rFonts w:ascii="Arial" w:hAnsi="Arial" w:cs="Arial"/>
              </w:rPr>
              <w:t>, únicamente lo correspondiente a:</w:t>
            </w:r>
          </w:p>
          <w:p w14:paraId="12471248" w14:textId="36B6C75E" w:rsidR="00B743F6" w:rsidRDefault="00F8361C" w:rsidP="00A85CB9">
            <w:pPr>
              <w:autoSpaceDE w:val="0"/>
              <w:autoSpaceDN w:val="0"/>
              <w:adjustRightInd w:val="0"/>
              <w:jc w:val="both"/>
              <w:rPr>
                <w:rFonts w:ascii="Arial" w:hAnsi="Arial" w:cs="Arial"/>
              </w:rPr>
            </w:pPr>
            <w:r>
              <w:rPr>
                <w:rFonts w:ascii="Arial" w:hAnsi="Arial" w:cs="Arial"/>
              </w:rPr>
              <w:t>C</w:t>
            </w:r>
            <w:r w:rsidR="00086778" w:rsidRPr="00086778">
              <w:rPr>
                <w:rFonts w:ascii="Arial" w:hAnsi="Arial" w:cs="Arial"/>
              </w:rPr>
              <w:t xml:space="preserve">uantos teléfonos celulares tiene asignados la </w:t>
            </w:r>
            <w:r w:rsidR="00086778">
              <w:rPr>
                <w:rFonts w:ascii="Arial" w:hAnsi="Arial" w:cs="Arial"/>
              </w:rPr>
              <w:t>F</w:t>
            </w:r>
            <w:r w:rsidR="00086778" w:rsidRPr="00086778">
              <w:rPr>
                <w:rFonts w:ascii="Arial" w:hAnsi="Arial" w:cs="Arial"/>
              </w:rPr>
              <w:t>iscalía, a quienes, que número de celular es, cuanto paga por cada una de las líneas. solicito el modelo y año de cada aparato celular, y el resguardo de cada uno agradezco que esta información se me desglosada por cada aparato y además el documento que acredite el resguardo…(sic)”</w:t>
            </w:r>
            <w:r w:rsidR="00086778">
              <w:rPr>
                <w:rFonts w:ascii="Arial" w:hAnsi="Arial" w:cs="Arial"/>
              </w:rPr>
              <w:t>.</w:t>
            </w:r>
          </w:p>
        </w:tc>
      </w:tr>
      <w:tr w:rsidR="00B743F6" w14:paraId="63F4DE4C" w14:textId="77777777" w:rsidTr="00C7146E">
        <w:tc>
          <w:tcPr>
            <w:tcW w:w="1384" w:type="dxa"/>
          </w:tcPr>
          <w:p w14:paraId="2E3EAFF1" w14:textId="30BC93BC" w:rsidR="00B743F6" w:rsidRDefault="00B743F6" w:rsidP="00A85CB9">
            <w:pPr>
              <w:autoSpaceDE w:val="0"/>
              <w:autoSpaceDN w:val="0"/>
              <w:adjustRightInd w:val="0"/>
              <w:jc w:val="both"/>
              <w:rPr>
                <w:rFonts w:ascii="Arial" w:hAnsi="Arial" w:cs="Arial"/>
              </w:rPr>
            </w:pPr>
            <w:r>
              <w:rPr>
                <w:rFonts w:ascii="Arial" w:hAnsi="Arial" w:cs="Arial"/>
              </w:rPr>
              <w:t>Vigésimo.</w:t>
            </w:r>
          </w:p>
        </w:tc>
        <w:tc>
          <w:tcPr>
            <w:tcW w:w="8804" w:type="dxa"/>
          </w:tcPr>
          <w:p w14:paraId="37350BB7" w14:textId="4D41AF28" w:rsidR="00F8361C" w:rsidRPr="00C06443" w:rsidRDefault="00F8361C" w:rsidP="00F8361C">
            <w:pPr>
              <w:autoSpaceDE w:val="0"/>
              <w:autoSpaceDN w:val="0"/>
              <w:adjustRightInd w:val="0"/>
              <w:jc w:val="both"/>
              <w:rPr>
                <w:rFonts w:ascii="Arial" w:hAnsi="Arial" w:cs="Arial"/>
              </w:rPr>
            </w:pPr>
            <w:r w:rsidRPr="00C06443">
              <w:rPr>
                <w:rFonts w:ascii="Arial" w:hAnsi="Arial" w:cs="Arial"/>
              </w:rPr>
              <w:t xml:space="preserve">Reserva </w:t>
            </w:r>
            <w:r>
              <w:rPr>
                <w:rFonts w:ascii="Arial" w:hAnsi="Arial" w:cs="Arial"/>
              </w:rPr>
              <w:t>t</w:t>
            </w:r>
            <w:r w:rsidRPr="00C06443">
              <w:rPr>
                <w:rFonts w:ascii="Arial" w:hAnsi="Arial" w:cs="Arial"/>
              </w:rPr>
              <w:t>otal</w:t>
            </w:r>
            <w:r>
              <w:rPr>
                <w:rFonts w:ascii="Arial" w:hAnsi="Arial" w:cs="Arial"/>
              </w:rPr>
              <w:t>.</w:t>
            </w:r>
            <w:r w:rsidRPr="00C06443">
              <w:rPr>
                <w:rFonts w:ascii="Arial" w:hAnsi="Arial" w:cs="Arial"/>
              </w:rPr>
              <w:t xml:space="preserve"> </w:t>
            </w:r>
            <w:r>
              <w:rPr>
                <w:rFonts w:ascii="Arial" w:hAnsi="Arial" w:cs="Arial"/>
              </w:rPr>
              <w:t>P</w:t>
            </w:r>
            <w:r w:rsidRPr="00C06443">
              <w:rPr>
                <w:rFonts w:ascii="Arial" w:hAnsi="Arial" w:cs="Arial"/>
              </w:rPr>
              <w:t xml:space="preserve">ara dar atención a la </w:t>
            </w:r>
            <w:r>
              <w:rPr>
                <w:rFonts w:ascii="Arial" w:hAnsi="Arial" w:cs="Arial"/>
              </w:rPr>
              <w:t>s</w:t>
            </w:r>
            <w:r w:rsidRPr="00C06443">
              <w:rPr>
                <w:rFonts w:ascii="Arial" w:hAnsi="Arial" w:cs="Arial"/>
              </w:rPr>
              <w:t xml:space="preserve">olicitud de </w:t>
            </w:r>
            <w:r>
              <w:rPr>
                <w:rFonts w:ascii="Arial" w:hAnsi="Arial" w:cs="Arial"/>
              </w:rPr>
              <w:t>a</w:t>
            </w:r>
            <w:r w:rsidRPr="00C06443">
              <w:rPr>
                <w:rFonts w:ascii="Arial" w:hAnsi="Arial" w:cs="Arial"/>
              </w:rPr>
              <w:t xml:space="preserve">cceso a la </w:t>
            </w:r>
            <w:r>
              <w:rPr>
                <w:rFonts w:ascii="Arial" w:hAnsi="Arial" w:cs="Arial"/>
              </w:rPr>
              <w:t>i</w:t>
            </w:r>
            <w:r w:rsidRPr="00C06443">
              <w:rPr>
                <w:rFonts w:ascii="Arial" w:hAnsi="Arial" w:cs="Arial"/>
              </w:rPr>
              <w:t>nformación UT-SI-P-</w:t>
            </w:r>
            <w:r>
              <w:rPr>
                <w:rFonts w:ascii="Arial" w:hAnsi="Arial" w:cs="Arial"/>
              </w:rPr>
              <w:t>114</w:t>
            </w:r>
            <w:r w:rsidRPr="00C06443">
              <w:rPr>
                <w:rFonts w:ascii="Arial" w:hAnsi="Arial" w:cs="Arial"/>
              </w:rPr>
              <w:t>-240469825000</w:t>
            </w:r>
            <w:r>
              <w:rPr>
                <w:rFonts w:ascii="Arial" w:hAnsi="Arial" w:cs="Arial"/>
              </w:rPr>
              <w:t>114</w:t>
            </w:r>
            <w:r w:rsidRPr="00C06443">
              <w:rPr>
                <w:rFonts w:ascii="Arial" w:hAnsi="Arial" w:cs="Arial"/>
              </w:rPr>
              <w:t>-2025</w:t>
            </w:r>
            <w:r>
              <w:rPr>
                <w:rFonts w:ascii="Arial" w:hAnsi="Arial" w:cs="Arial"/>
              </w:rPr>
              <w:t xml:space="preserve"> realizada por el usuario Te Estamos Observando</w:t>
            </w:r>
            <w:r w:rsidRPr="00C06443">
              <w:rPr>
                <w:rFonts w:ascii="Arial" w:hAnsi="Arial" w:cs="Arial"/>
              </w:rPr>
              <w:t>, únicamente lo correspondiente a:</w:t>
            </w:r>
          </w:p>
          <w:p w14:paraId="35F06F91" w14:textId="7EB329AE" w:rsidR="00B743F6" w:rsidRDefault="00086778" w:rsidP="00A85CB9">
            <w:pPr>
              <w:autoSpaceDE w:val="0"/>
              <w:autoSpaceDN w:val="0"/>
              <w:adjustRightInd w:val="0"/>
              <w:jc w:val="both"/>
              <w:rPr>
                <w:rFonts w:ascii="Arial" w:hAnsi="Arial" w:cs="Arial"/>
              </w:rPr>
            </w:pPr>
            <w:r w:rsidRPr="00086778">
              <w:rPr>
                <w:rFonts w:ascii="Arial" w:hAnsi="Arial" w:cs="Arial"/>
              </w:rPr>
              <w:t xml:space="preserve">Los recibos de </w:t>
            </w:r>
            <w:r w:rsidR="001E4E93" w:rsidRPr="00086778">
              <w:rPr>
                <w:rFonts w:ascii="Arial" w:hAnsi="Arial" w:cs="Arial"/>
              </w:rPr>
              <w:t>nómina</w:t>
            </w:r>
            <w:r w:rsidRPr="00086778">
              <w:rPr>
                <w:rFonts w:ascii="Arial" w:hAnsi="Arial" w:cs="Arial"/>
              </w:rPr>
              <w:t xml:space="preserve"> del personal de base sindicalizable adscrito a Órganos Táctico – Operativos de la Fiscalía General del Estado de San Luis Potosí, del periodo del 01 de agosto del 2024 al 30 de enero del 2025”.</w:t>
            </w:r>
          </w:p>
        </w:tc>
      </w:tr>
      <w:tr w:rsidR="00B743F6" w14:paraId="0AF6583E" w14:textId="77777777" w:rsidTr="00C7146E">
        <w:tc>
          <w:tcPr>
            <w:tcW w:w="1384" w:type="dxa"/>
          </w:tcPr>
          <w:p w14:paraId="4400F488" w14:textId="685A0B0F" w:rsidR="00B743F6" w:rsidRDefault="00B743F6" w:rsidP="00A85CB9">
            <w:pPr>
              <w:autoSpaceDE w:val="0"/>
              <w:autoSpaceDN w:val="0"/>
              <w:adjustRightInd w:val="0"/>
              <w:jc w:val="both"/>
              <w:rPr>
                <w:rFonts w:ascii="Arial" w:hAnsi="Arial" w:cs="Arial"/>
              </w:rPr>
            </w:pPr>
            <w:r>
              <w:rPr>
                <w:rFonts w:ascii="Arial" w:hAnsi="Arial" w:cs="Arial"/>
              </w:rPr>
              <w:t>Vigésimo séptimo.</w:t>
            </w:r>
          </w:p>
        </w:tc>
        <w:tc>
          <w:tcPr>
            <w:tcW w:w="8804" w:type="dxa"/>
          </w:tcPr>
          <w:p w14:paraId="697FE379" w14:textId="549FEE4E" w:rsidR="001E4E93" w:rsidRPr="001E4E93" w:rsidRDefault="00F8361C" w:rsidP="001E4E93">
            <w:pPr>
              <w:autoSpaceDE w:val="0"/>
              <w:autoSpaceDN w:val="0"/>
              <w:adjustRightInd w:val="0"/>
              <w:jc w:val="both"/>
              <w:rPr>
                <w:rFonts w:ascii="Arial" w:hAnsi="Arial" w:cs="Arial"/>
              </w:rPr>
            </w:pPr>
            <w:r w:rsidRPr="00C06443">
              <w:rPr>
                <w:rFonts w:ascii="Arial" w:hAnsi="Arial" w:cs="Arial"/>
              </w:rPr>
              <w:t xml:space="preserve">Reserva </w:t>
            </w:r>
            <w:r>
              <w:rPr>
                <w:rFonts w:ascii="Arial" w:hAnsi="Arial" w:cs="Arial"/>
              </w:rPr>
              <w:t>t</w:t>
            </w:r>
            <w:r w:rsidRPr="00C06443">
              <w:rPr>
                <w:rFonts w:ascii="Arial" w:hAnsi="Arial" w:cs="Arial"/>
              </w:rPr>
              <w:t>otal</w:t>
            </w:r>
            <w:r>
              <w:rPr>
                <w:rFonts w:ascii="Arial" w:hAnsi="Arial" w:cs="Arial"/>
              </w:rPr>
              <w:t>.</w:t>
            </w:r>
            <w:r w:rsidRPr="00C06443">
              <w:rPr>
                <w:rFonts w:ascii="Arial" w:hAnsi="Arial" w:cs="Arial"/>
              </w:rPr>
              <w:t xml:space="preserve"> </w:t>
            </w:r>
            <w:r w:rsidR="001E4E93">
              <w:rPr>
                <w:rFonts w:ascii="Arial" w:hAnsi="Arial" w:cs="Arial"/>
              </w:rPr>
              <w:t>P</w:t>
            </w:r>
            <w:r w:rsidR="001E4E93" w:rsidRPr="001E4E93">
              <w:rPr>
                <w:rFonts w:ascii="Arial" w:hAnsi="Arial" w:cs="Arial"/>
              </w:rPr>
              <w:t xml:space="preserve">ara dar atención a la Solicitud de Acceso a la Información No. UT-SI-P-109-240469825000109-2025, recurrida por la </w:t>
            </w:r>
            <w:r w:rsidRPr="001E4E93">
              <w:rPr>
                <w:rFonts w:ascii="Arial" w:hAnsi="Arial" w:cs="Arial"/>
              </w:rPr>
              <w:t>Impunidad Cero</w:t>
            </w:r>
            <w:r w:rsidR="001E4E93" w:rsidRPr="001E4E93">
              <w:rPr>
                <w:rFonts w:ascii="Arial" w:hAnsi="Arial" w:cs="Arial"/>
              </w:rPr>
              <w:t>, AC consistente en:</w:t>
            </w:r>
          </w:p>
          <w:p w14:paraId="2CF6960B" w14:textId="2CDBA44D" w:rsidR="001E4E93" w:rsidRPr="001E4E93" w:rsidRDefault="001E4E93" w:rsidP="001E4E93">
            <w:pPr>
              <w:autoSpaceDE w:val="0"/>
              <w:autoSpaceDN w:val="0"/>
              <w:adjustRightInd w:val="0"/>
              <w:jc w:val="both"/>
              <w:rPr>
                <w:rFonts w:ascii="Arial" w:hAnsi="Arial" w:cs="Arial"/>
              </w:rPr>
            </w:pPr>
            <w:r>
              <w:rPr>
                <w:rFonts w:ascii="Arial" w:hAnsi="Arial" w:cs="Arial"/>
              </w:rPr>
              <w:lastRenderedPageBreak/>
              <w:t>D</w:t>
            </w:r>
            <w:r w:rsidRPr="001E4E93">
              <w:rPr>
                <w:rFonts w:ascii="Arial" w:hAnsi="Arial" w:cs="Arial"/>
              </w:rPr>
              <w:t xml:space="preserve">el periodo del 01 de enero al 31 de diciembre del año 2024: </w:t>
            </w:r>
          </w:p>
          <w:p w14:paraId="57CD8D22" w14:textId="77777777" w:rsidR="001E4E93" w:rsidRPr="001E4E93" w:rsidRDefault="001E4E93" w:rsidP="001E4E93">
            <w:pPr>
              <w:autoSpaceDE w:val="0"/>
              <w:autoSpaceDN w:val="0"/>
              <w:adjustRightInd w:val="0"/>
              <w:jc w:val="both"/>
              <w:rPr>
                <w:rFonts w:ascii="Arial" w:hAnsi="Arial" w:cs="Arial"/>
              </w:rPr>
            </w:pPr>
            <w:r w:rsidRPr="001E4E93">
              <w:rPr>
                <w:rFonts w:ascii="Arial" w:hAnsi="Arial" w:cs="Arial"/>
              </w:rPr>
              <w:t>46. Número total de ministerios públicos que ejercieron el cargo durante 2024, por género, función (administrativos y operativos) y jerarquía</w:t>
            </w:r>
          </w:p>
          <w:p w14:paraId="03AC3190" w14:textId="77777777" w:rsidR="001E4E93" w:rsidRPr="001E4E93" w:rsidRDefault="001E4E93" w:rsidP="001E4E93">
            <w:pPr>
              <w:autoSpaceDE w:val="0"/>
              <w:autoSpaceDN w:val="0"/>
              <w:adjustRightInd w:val="0"/>
              <w:jc w:val="both"/>
              <w:rPr>
                <w:rFonts w:ascii="Arial" w:hAnsi="Arial" w:cs="Arial"/>
              </w:rPr>
            </w:pPr>
            <w:r w:rsidRPr="001E4E93">
              <w:rPr>
                <w:rFonts w:ascii="Arial" w:hAnsi="Arial" w:cs="Arial"/>
              </w:rPr>
              <w:t xml:space="preserve">47. Número total de policías de investigación que ejercieron el cargo durante 2024, por género, función (administrativos y operativos) y jerarquía </w:t>
            </w:r>
          </w:p>
          <w:p w14:paraId="7FF61D7A" w14:textId="77777777" w:rsidR="001E4E93" w:rsidRPr="001E4E93" w:rsidRDefault="001E4E93" w:rsidP="001E4E93">
            <w:pPr>
              <w:autoSpaceDE w:val="0"/>
              <w:autoSpaceDN w:val="0"/>
              <w:adjustRightInd w:val="0"/>
              <w:jc w:val="both"/>
              <w:rPr>
                <w:rFonts w:ascii="Arial" w:hAnsi="Arial" w:cs="Arial"/>
              </w:rPr>
            </w:pPr>
            <w:r w:rsidRPr="001E4E93">
              <w:rPr>
                <w:rFonts w:ascii="Arial" w:hAnsi="Arial" w:cs="Arial"/>
              </w:rPr>
              <w:t>48. Número total de peritos que ejercieron el cargo durante 2024, por género, función (administrativos y operativos) y jerarquía</w:t>
            </w:r>
          </w:p>
          <w:p w14:paraId="1FD5CC0E" w14:textId="77777777" w:rsidR="001E4E93" w:rsidRPr="001E4E93" w:rsidRDefault="001E4E93" w:rsidP="001E4E93">
            <w:pPr>
              <w:autoSpaceDE w:val="0"/>
              <w:autoSpaceDN w:val="0"/>
              <w:adjustRightInd w:val="0"/>
              <w:jc w:val="both"/>
              <w:rPr>
                <w:rFonts w:ascii="Arial" w:hAnsi="Arial" w:cs="Arial"/>
              </w:rPr>
            </w:pPr>
            <w:r w:rsidRPr="001E4E93">
              <w:rPr>
                <w:rFonts w:ascii="Arial" w:hAnsi="Arial" w:cs="Arial"/>
              </w:rPr>
              <w:t>…</w:t>
            </w:r>
          </w:p>
          <w:p w14:paraId="6801FCF1" w14:textId="77777777" w:rsidR="001E4E93" w:rsidRPr="001E4E93" w:rsidRDefault="001E4E93" w:rsidP="001E4E93">
            <w:pPr>
              <w:autoSpaceDE w:val="0"/>
              <w:autoSpaceDN w:val="0"/>
              <w:adjustRightInd w:val="0"/>
              <w:jc w:val="both"/>
              <w:rPr>
                <w:rFonts w:ascii="Arial" w:hAnsi="Arial" w:cs="Arial"/>
              </w:rPr>
            </w:pPr>
            <w:r w:rsidRPr="001E4E93">
              <w:rPr>
                <w:rFonts w:ascii="Arial" w:hAnsi="Arial" w:cs="Arial"/>
              </w:rPr>
              <w:t>57. Número de ministerios públicos con acceso a seguro médico durante 2024</w:t>
            </w:r>
          </w:p>
          <w:p w14:paraId="2F518ACF" w14:textId="77777777" w:rsidR="001E4E93" w:rsidRPr="001E4E93" w:rsidRDefault="001E4E93" w:rsidP="001E4E93">
            <w:pPr>
              <w:autoSpaceDE w:val="0"/>
              <w:autoSpaceDN w:val="0"/>
              <w:adjustRightInd w:val="0"/>
              <w:jc w:val="both"/>
              <w:rPr>
                <w:rFonts w:ascii="Arial" w:hAnsi="Arial" w:cs="Arial"/>
              </w:rPr>
            </w:pPr>
            <w:r w:rsidRPr="001E4E93">
              <w:rPr>
                <w:rFonts w:ascii="Arial" w:hAnsi="Arial" w:cs="Arial"/>
              </w:rPr>
              <w:t>58. Número de peritos con acceso a seguro médico durante 2024</w:t>
            </w:r>
          </w:p>
          <w:p w14:paraId="73B1E6F6" w14:textId="6646F832" w:rsidR="00B743F6" w:rsidRDefault="001E4E93" w:rsidP="001E4E93">
            <w:pPr>
              <w:autoSpaceDE w:val="0"/>
              <w:autoSpaceDN w:val="0"/>
              <w:adjustRightInd w:val="0"/>
              <w:jc w:val="both"/>
              <w:rPr>
                <w:rFonts w:ascii="Arial" w:hAnsi="Arial" w:cs="Arial"/>
              </w:rPr>
            </w:pPr>
            <w:r w:rsidRPr="001E4E93">
              <w:rPr>
                <w:rFonts w:ascii="Arial" w:hAnsi="Arial" w:cs="Arial"/>
              </w:rPr>
              <w:t>59. Número de policías de investigación con acceso a seguro médico durante 2024</w:t>
            </w:r>
          </w:p>
        </w:tc>
      </w:tr>
      <w:tr w:rsidR="00B743F6" w14:paraId="2DBAFB08" w14:textId="77777777" w:rsidTr="00C7146E">
        <w:tc>
          <w:tcPr>
            <w:tcW w:w="1384" w:type="dxa"/>
          </w:tcPr>
          <w:p w14:paraId="27A3F327" w14:textId="61B3C513" w:rsidR="00B743F6" w:rsidRDefault="00B743F6" w:rsidP="00A85CB9">
            <w:pPr>
              <w:autoSpaceDE w:val="0"/>
              <w:autoSpaceDN w:val="0"/>
              <w:adjustRightInd w:val="0"/>
              <w:jc w:val="both"/>
              <w:rPr>
                <w:rFonts w:ascii="Arial" w:hAnsi="Arial" w:cs="Arial"/>
              </w:rPr>
            </w:pPr>
            <w:r>
              <w:rPr>
                <w:rFonts w:ascii="Arial" w:hAnsi="Arial" w:cs="Arial"/>
              </w:rPr>
              <w:lastRenderedPageBreak/>
              <w:t>Trigésimo primero.</w:t>
            </w:r>
          </w:p>
        </w:tc>
        <w:tc>
          <w:tcPr>
            <w:tcW w:w="8804" w:type="dxa"/>
          </w:tcPr>
          <w:p w14:paraId="70C2E4CD" w14:textId="05584809" w:rsidR="001E4E93" w:rsidRPr="001E4E93" w:rsidRDefault="00F8361C" w:rsidP="001E4E93">
            <w:pPr>
              <w:autoSpaceDE w:val="0"/>
              <w:autoSpaceDN w:val="0"/>
              <w:adjustRightInd w:val="0"/>
              <w:jc w:val="both"/>
              <w:rPr>
                <w:rFonts w:ascii="Arial" w:hAnsi="Arial" w:cs="Arial"/>
              </w:rPr>
            </w:pPr>
            <w:r w:rsidRPr="001E4E93">
              <w:rPr>
                <w:rFonts w:ascii="Arial" w:hAnsi="Arial" w:cs="Arial"/>
              </w:rPr>
              <w:t xml:space="preserve">Reserva </w:t>
            </w:r>
            <w:r>
              <w:rPr>
                <w:rFonts w:ascii="Arial" w:hAnsi="Arial" w:cs="Arial"/>
              </w:rPr>
              <w:t>t</w:t>
            </w:r>
            <w:r w:rsidRPr="001E4E93">
              <w:rPr>
                <w:rFonts w:ascii="Arial" w:hAnsi="Arial" w:cs="Arial"/>
              </w:rPr>
              <w:t>otal</w:t>
            </w:r>
            <w:r>
              <w:rPr>
                <w:rFonts w:ascii="Arial" w:hAnsi="Arial" w:cs="Arial"/>
              </w:rPr>
              <w:t>.</w:t>
            </w:r>
            <w:r w:rsidRPr="001E4E93">
              <w:rPr>
                <w:rFonts w:ascii="Arial" w:hAnsi="Arial" w:cs="Arial"/>
              </w:rPr>
              <w:t xml:space="preserve"> </w:t>
            </w:r>
            <w:r w:rsidR="001E4E93" w:rsidRPr="001E4E93">
              <w:rPr>
                <w:rFonts w:ascii="Arial" w:hAnsi="Arial" w:cs="Arial"/>
              </w:rPr>
              <w:t xml:space="preserve">de la información que se requiere para dar atención a la Solicitud de Acceso a la Información UT-SI-P-128-240469825000128-2025, recurrida por la </w:t>
            </w:r>
            <w:r w:rsidRPr="001E4E93">
              <w:rPr>
                <w:rFonts w:ascii="Arial" w:hAnsi="Arial" w:cs="Arial"/>
              </w:rPr>
              <w:t>Giovanelli Estrada</w:t>
            </w:r>
            <w:r w:rsidR="001E4E93" w:rsidRPr="001E4E93">
              <w:rPr>
                <w:rFonts w:ascii="Arial" w:hAnsi="Arial" w:cs="Arial"/>
              </w:rPr>
              <w:t>, consistente en:</w:t>
            </w:r>
          </w:p>
          <w:p w14:paraId="7FD09357" w14:textId="77777777" w:rsidR="001E4E93" w:rsidRPr="001E4E93" w:rsidRDefault="001E4E93" w:rsidP="001E4E93">
            <w:pPr>
              <w:autoSpaceDE w:val="0"/>
              <w:autoSpaceDN w:val="0"/>
              <w:adjustRightInd w:val="0"/>
              <w:jc w:val="both"/>
              <w:rPr>
                <w:rFonts w:ascii="Arial" w:hAnsi="Arial" w:cs="Arial"/>
              </w:rPr>
            </w:pPr>
          </w:p>
          <w:p w14:paraId="7FB16F02" w14:textId="4284EC8A" w:rsidR="001E4E93" w:rsidRPr="001E4E93" w:rsidRDefault="001E4E93" w:rsidP="001E4E93">
            <w:pPr>
              <w:autoSpaceDE w:val="0"/>
              <w:autoSpaceDN w:val="0"/>
              <w:adjustRightInd w:val="0"/>
              <w:jc w:val="both"/>
              <w:rPr>
                <w:rFonts w:ascii="Arial" w:hAnsi="Arial" w:cs="Arial"/>
              </w:rPr>
            </w:pPr>
            <w:r w:rsidRPr="001E4E93">
              <w:rPr>
                <w:rFonts w:ascii="Arial" w:hAnsi="Arial" w:cs="Arial"/>
              </w:rPr>
              <w:t xml:space="preserve">Del periodo del 01 de noviembre del año 2020 al 21 de febrero del año 2025, del área encargada de recibir denuncias referentes a delitos patrimoniales y del área encargada de litigación ¿Con cuántos Ministerios Públicos, actuarios y/o secretarios cuenta cada una de esas agencias? </w:t>
            </w:r>
          </w:p>
          <w:p w14:paraId="57B3F496" w14:textId="7C94D355" w:rsidR="00B743F6" w:rsidRPr="001E4E93" w:rsidRDefault="00B743F6" w:rsidP="00A85CB9">
            <w:pPr>
              <w:autoSpaceDE w:val="0"/>
              <w:autoSpaceDN w:val="0"/>
              <w:adjustRightInd w:val="0"/>
              <w:jc w:val="both"/>
              <w:rPr>
                <w:rFonts w:ascii="Arial" w:hAnsi="Arial" w:cs="Arial"/>
                <w:b/>
              </w:rPr>
            </w:pPr>
          </w:p>
        </w:tc>
      </w:tr>
      <w:tr w:rsidR="00B743F6" w14:paraId="6DA0C4A2" w14:textId="77777777" w:rsidTr="00C7146E">
        <w:tc>
          <w:tcPr>
            <w:tcW w:w="1384" w:type="dxa"/>
          </w:tcPr>
          <w:p w14:paraId="793D21E4" w14:textId="2FC316FA" w:rsidR="00B743F6" w:rsidRDefault="00B743F6" w:rsidP="00A85CB9">
            <w:pPr>
              <w:autoSpaceDE w:val="0"/>
              <w:autoSpaceDN w:val="0"/>
              <w:adjustRightInd w:val="0"/>
              <w:jc w:val="both"/>
              <w:rPr>
                <w:rFonts w:ascii="Arial" w:hAnsi="Arial" w:cs="Arial"/>
              </w:rPr>
            </w:pPr>
            <w:r>
              <w:rPr>
                <w:rFonts w:ascii="Arial" w:hAnsi="Arial" w:cs="Arial"/>
              </w:rPr>
              <w:t xml:space="preserve">Trigésimo </w:t>
            </w:r>
            <w:r w:rsidR="001E4E93">
              <w:rPr>
                <w:rFonts w:ascii="Arial" w:hAnsi="Arial" w:cs="Arial"/>
              </w:rPr>
              <w:t>cuarto</w:t>
            </w:r>
            <w:r>
              <w:rPr>
                <w:rFonts w:ascii="Arial" w:hAnsi="Arial" w:cs="Arial"/>
              </w:rPr>
              <w:t>.</w:t>
            </w:r>
          </w:p>
        </w:tc>
        <w:tc>
          <w:tcPr>
            <w:tcW w:w="8804" w:type="dxa"/>
          </w:tcPr>
          <w:p w14:paraId="5240225A" w14:textId="5B851964" w:rsidR="001E4E93" w:rsidRPr="00F8361C" w:rsidRDefault="00F8361C" w:rsidP="001E4E93">
            <w:pPr>
              <w:autoSpaceDE w:val="0"/>
              <w:autoSpaceDN w:val="0"/>
              <w:adjustRightInd w:val="0"/>
              <w:jc w:val="both"/>
              <w:rPr>
                <w:rFonts w:ascii="Arial" w:hAnsi="Arial" w:cs="Arial"/>
              </w:rPr>
            </w:pPr>
            <w:r w:rsidRPr="00F8361C">
              <w:rPr>
                <w:rFonts w:ascii="Arial" w:hAnsi="Arial" w:cs="Arial"/>
              </w:rPr>
              <w:t>Reserva Parcial</w:t>
            </w:r>
            <w:r>
              <w:rPr>
                <w:rFonts w:ascii="Arial" w:hAnsi="Arial" w:cs="Arial"/>
              </w:rPr>
              <w:t>. D</w:t>
            </w:r>
            <w:r w:rsidR="001E4E93" w:rsidRPr="00F8361C">
              <w:rPr>
                <w:rFonts w:ascii="Arial" w:hAnsi="Arial" w:cs="Arial"/>
              </w:rPr>
              <w:t xml:space="preserve">e la información requerida en el formato LTAIPSLP84XVB, relativo a Total de plazas vacantes y ocupadas del mes de </w:t>
            </w:r>
            <w:r w:rsidR="001E4E93" w:rsidRPr="00F8361C">
              <w:rPr>
                <w:rFonts w:ascii="Arial" w:hAnsi="Arial" w:cs="Arial"/>
                <w:color w:val="231F20"/>
              </w:rPr>
              <w:t>febrero</w:t>
            </w:r>
            <w:r w:rsidR="001E4E93" w:rsidRPr="00F8361C">
              <w:rPr>
                <w:rFonts w:ascii="Arial" w:hAnsi="Arial" w:cs="Arial"/>
              </w:rPr>
              <w:t xml:space="preserve"> 2025, necesario para la publicación de la información en la Plataforma Estatal, </w:t>
            </w:r>
            <w:r w:rsidR="001E4E93" w:rsidRPr="00F8361C">
              <w:rPr>
                <w:rFonts w:ascii="Arial" w:hAnsi="Arial" w:cs="Arial"/>
                <w:color w:val="231F20"/>
              </w:rPr>
              <w:t xml:space="preserve">lo correspondiente </w:t>
            </w:r>
            <w:r w:rsidR="001E4E93" w:rsidRPr="00F8361C">
              <w:rPr>
                <w:rFonts w:ascii="Arial" w:hAnsi="Arial" w:cs="Arial"/>
                <w:color w:val="000000"/>
              </w:rPr>
              <w:t xml:space="preserve">a las plazas de seguridad y custodia consideradas como plazas de confianza de acuerdo a lo </w:t>
            </w:r>
            <w:r w:rsidR="001E4E93" w:rsidRPr="00F8361C">
              <w:rPr>
                <w:rFonts w:ascii="Arial" w:hAnsi="Arial" w:cs="Arial"/>
              </w:rPr>
              <w:t xml:space="preserve">que se describe en </w:t>
            </w:r>
            <w:r w:rsidR="001E4E93" w:rsidRPr="00F8361C">
              <w:rPr>
                <w:rFonts w:ascii="Arial" w:hAnsi="Arial" w:cs="Arial"/>
                <w:color w:val="000000"/>
              </w:rPr>
              <w:t>el Manual de Remuneraciones para los Servidores Públicos de la Fiscalía General del Estado de San Luis Potosí, aprobado para el Ejercicio Fiscal 2024, y vigente a la fecha</w:t>
            </w:r>
            <w:r w:rsidR="001E4E93" w:rsidRPr="00F8361C">
              <w:rPr>
                <w:rFonts w:ascii="Arial" w:hAnsi="Arial" w:cs="Arial"/>
              </w:rPr>
              <w:t xml:space="preserve"> del mes de </w:t>
            </w:r>
            <w:r w:rsidRPr="00F8361C">
              <w:rPr>
                <w:rFonts w:ascii="Arial" w:hAnsi="Arial" w:cs="Arial"/>
              </w:rPr>
              <w:t xml:space="preserve">febrero </w:t>
            </w:r>
            <w:r w:rsidR="001E4E93" w:rsidRPr="00F8361C">
              <w:rPr>
                <w:rFonts w:ascii="Arial" w:hAnsi="Arial" w:cs="Arial"/>
              </w:rPr>
              <w:t>2025 y que no realizan funcione directivas, respecto a los rubros de:</w:t>
            </w:r>
          </w:p>
          <w:p w14:paraId="1896A25D" w14:textId="3B7328A5" w:rsidR="001E4E93" w:rsidRPr="00F8361C" w:rsidRDefault="001E4E93" w:rsidP="001E4E93">
            <w:pPr>
              <w:pStyle w:val="Prrafodelista"/>
              <w:numPr>
                <w:ilvl w:val="0"/>
                <w:numId w:val="15"/>
              </w:numPr>
              <w:autoSpaceDE w:val="0"/>
              <w:autoSpaceDN w:val="0"/>
              <w:adjustRightInd w:val="0"/>
              <w:jc w:val="both"/>
              <w:rPr>
                <w:rFonts w:ascii="Arial" w:hAnsi="Arial" w:cs="Arial"/>
                <w:color w:val="231F20"/>
              </w:rPr>
            </w:pPr>
            <w:r w:rsidRPr="00F8361C">
              <w:rPr>
                <w:rFonts w:ascii="Arial" w:hAnsi="Arial" w:cs="Arial"/>
              </w:rPr>
              <w:t xml:space="preserve">Total, de plazas de confianza, </w:t>
            </w:r>
          </w:p>
          <w:p w14:paraId="4BDD8D9A" w14:textId="4524BF25" w:rsidR="001E4E93" w:rsidRPr="00F8361C" w:rsidRDefault="001E4E93" w:rsidP="001E4E93">
            <w:pPr>
              <w:pStyle w:val="Prrafodelista"/>
              <w:numPr>
                <w:ilvl w:val="0"/>
                <w:numId w:val="15"/>
              </w:numPr>
              <w:autoSpaceDE w:val="0"/>
              <w:autoSpaceDN w:val="0"/>
              <w:adjustRightInd w:val="0"/>
              <w:jc w:val="both"/>
              <w:rPr>
                <w:rFonts w:ascii="Arial" w:hAnsi="Arial" w:cs="Arial"/>
                <w:color w:val="231F20"/>
              </w:rPr>
            </w:pPr>
            <w:r w:rsidRPr="00F8361C">
              <w:rPr>
                <w:rFonts w:ascii="Arial" w:hAnsi="Arial" w:cs="Arial"/>
              </w:rPr>
              <w:t xml:space="preserve">Total, de plazas de confianza ocupadas por hombres, </w:t>
            </w:r>
          </w:p>
          <w:p w14:paraId="2494BA9D" w14:textId="2DC5D5D8" w:rsidR="001E4E93" w:rsidRPr="00F8361C" w:rsidRDefault="001E4E93" w:rsidP="001E4E93">
            <w:pPr>
              <w:pStyle w:val="Prrafodelista"/>
              <w:numPr>
                <w:ilvl w:val="0"/>
                <w:numId w:val="15"/>
              </w:numPr>
              <w:autoSpaceDE w:val="0"/>
              <w:autoSpaceDN w:val="0"/>
              <w:adjustRightInd w:val="0"/>
              <w:jc w:val="both"/>
              <w:rPr>
                <w:rFonts w:ascii="Arial" w:hAnsi="Arial" w:cs="Arial"/>
                <w:color w:val="231F20"/>
              </w:rPr>
            </w:pPr>
            <w:r w:rsidRPr="00F8361C">
              <w:rPr>
                <w:rFonts w:ascii="Arial" w:hAnsi="Arial" w:cs="Arial"/>
              </w:rPr>
              <w:t xml:space="preserve">Total, de plazas de confianza ocupadas por mujeres, </w:t>
            </w:r>
          </w:p>
          <w:p w14:paraId="24176E1A" w14:textId="19A98C6C" w:rsidR="001E4E93" w:rsidRPr="00F8361C" w:rsidRDefault="001E4E93" w:rsidP="001E4E93">
            <w:pPr>
              <w:pStyle w:val="Prrafodelista"/>
              <w:numPr>
                <w:ilvl w:val="0"/>
                <w:numId w:val="15"/>
              </w:numPr>
              <w:autoSpaceDE w:val="0"/>
              <w:autoSpaceDN w:val="0"/>
              <w:adjustRightInd w:val="0"/>
              <w:jc w:val="both"/>
              <w:rPr>
                <w:rFonts w:ascii="Arial" w:hAnsi="Arial" w:cs="Arial"/>
                <w:color w:val="231F20"/>
              </w:rPr>
            </w:pPr>
            <w:r w:rsidRPr="00F8361C">
              <w:rPr>
                <w:rFonts w:ascii="Arial" w:hAnsi="Arial" w:cs="Arial"/>
              </w:rPr>
              <w:t xml:space="preserve">Total, de plazas de confianza ocupadas, </w:t>
            </w:r>
          </w:p>
          <w:p w14:paraId="394A2CAD" w14:textId="187CD39E" w:rsidR="00B743F6" w:rsidRDefault="001E4E93" w:rsidP="001E4E93">
            <w:pPr>
              <w:pStyle w:val="Prrafodelista"/>
              <w:numPr>
                <w:ilvl w:val="0"/>
                <w:numId w:val="15"/>
              </w:numPr>
              <w:autoSpaceDE w:val="0"/>
              <w:autoSpaceDN w:val="0"/>
              <w:adjustRightInd w:val="0"/>
              <w:jc w:val="both"/>
              <w:rPr>
                <w:rFonts w:ascii="Arial" w:hAnsi="Arial" w:cs="Arial"/>
              </w:rPr>
            </w:pPr>
            <w:r w:rsidRPr="00F8361C">
              <w:rPr>
                <w:rFonts w:ascii="Arial" w:hAnsi="Arial" w:cs="Arial"/>
              </w:rPr>
              <w:t>Total, de plazas de confianza vacantes.</w:t>
            </w:r>
          </w:p>
        </w:tc>
      </w:tr>
      <w:tr w:rsidR="003725F2" w14:paraId="64C8A831" w14:textId="77777777" w:rsidTr="00C7146E">
        <w:tc>
          <w:tcPr>
            <w:tcW w:w="1384" w:type="dxa"/>
          </w:tcPr>
          <w:p w14:paraId="7B655B6C" w14:textId="18E3CE11" w:rsidR="003725F2" w:rsidRDefault="003725F2" w:rsidP="00A85CB9">
            <w:pPr>
              <w:autoSpaceDE w:val="0"/>
              <w:autoSpaceDN w:val="0"/>
              <w:adjustRightInd w:val="0"/>
              <w:jc w:val="both"/>
              <w:rPr>
                <w:rFonts w:ascii="Arial" w:hAnsi="Arial" w:cs="Arial"/>
              </w:rPr>
            </w:pPr>
            <w:r>
              <w:rPr>
                <w:rFonts w:ascii="Arial" w:hAnsi="Arial" w:cs="Arial"/>
              </w:rPr>
              <w:t>Trigésimo quinto.</w:t>
            </w:r>
          </w:p>
        </w:tc>
        <w:tc>
          <w:tcPr>
            <w:tcW w:w="8804" w:type="dxa"/>
          </w:tcPr>
          <w:p w14:paraId="5069E70D" w14:textId="15F669C6" w:rsidR="003725F2" w:rsidRPr="00FD10E3" w:rsidRDefault="00F8361C" w:rsidP="003725F2">
            <w:pPr>
              <w:autoSpaceDE w:val="0"/>
              <w:autoSpaceDN w:val="0"/>
              <w:adjustRightInd w:val="0"/>
              <w:jc w:val="both"/>
              <w:rPr>
                <w:rFonts w:ascii="Arial" w:hAnsi="Arial" w:cs="Arial"/>
              </w:rPr>
            </w:pPr>
            <w:r w:rsidRPr="00FD10E3">
              <w:rPr>
                <w:rFonts w:ascii="Arial" w:hAnsi="Arial" w:cs="Arial"/>
              </w:rPr>
              <w:t>Reserva total</w:t>
            </w:r>
            <w:r w:rsidR="00BC1B2C" w:rsidRPr="00FD10E3">
              <w:rPr>
                <w:rFonts w:ascii="Arial" w:hAnsi="Arial" w:cs="Arial"/>
              </w:rPr>
              <w:t>. D</w:t>
            </w:r>
            <w:r w:rsidR="003725F2" w:rsidRPr="00FD10E3">
              <w:rPr>
                <w:rFonts w:ascii="Arial" w:hAnsi="Arial" w:cs="Arial"/>
              </w:rPr>
              <w:t xml:space="preserve">e la información que se requiere para dar atención a la Solicitud de Acceso a la Información No. UT-SI-P-129-240469825000129-2025, recurrida </w:t>
            </w:r>
            <w:r w:rsidR="003725F2" w:rsidRPr="00FD10E3">
              <w:rPr>
                <w:rFonts w:ascii="Arial" w:hAnsi="Arial" w:cs="Arial"/>
              </w:rPr>
              <w:lastRenderedPageBreak/>
              <w:t xml:space="preserve">por la </w:t>
            </w:r>
            <w:r w:rsidR="00BC1B2C" w:rsidRPr="00FD10E3">
              <w:rPr>
                <w:rFonts w:ascii="Arial" w:hAnsi="Arial" w:cs="Arial"/>
              </w:rPr>
              <w:t>Samali</w:t>
            </w:r>
            <w:r w:rsidR="003725F2" w:rsidRPr="00FD10E3">
              <w:rPr>
                <w:rFonts w:ascii="Arial" w:hAnsi="Arial" w:cs="Arial"/>
              </w:rPr>
              <w:t>, consistente en:</w:t>
            </w:r>
          </w:p>
          <w:p w14:paraId="7A7139F0" w14:textId="0D065BC9" w:rsidR="003725F2" w:rsidRPr="00FD10E3" w:rsidRDefault="003725F2" w:rsidP="003725F2">
            <w:pPr>
              <w:autoSpaceDE w:val="0"/>
              <w:autoSpaceDN w:val="0"/>
              <w:adjustRightInd w:val="0"/>
              <w:jc w:val="both"/>
              <w:rPr>
                <w:rFonts w:ascii="Arial" w:hAnsi="Arial" w:cs="Arial"/>
              </w:rPr>
            </w:pPr>
            <w:r w:rsidRPr="00FD10E3">
              <w:rPr>
                <w:rFonts w:ascii="Arial" w:hAnsi="Arial" w:cs="Arial"/>
              </w:rPr>
              <w:t>El número de personas adscritas a la Unidad de Protección a Migrantes, Grupos Vulnerables y la diversidad sexual, Periodistas y Defensores de Derechos Humanos del periodo del 1 de noviembre del 2020 al 24 de febrero del año 2025.</w:t>
            </w:r>
          </w:p>
        </w:tc>
      </w:tr>
      <w:tr w:rsidR="00D84EA5" w14:paraId="5FED3917" w14:textId="77777777" w:rsidTr="00C7146E">
        <w:tc>
          <w:tcPr>
            <w:tcW w:w="1384" w:type="dxa"/>
          </w:tcPr>
          <w:p w14:paraId="6C2C4CBA" w14:textId="4611B658" w:rsidR="00D84EA5" w:rsidRDefault="00C0791E" w:rsidP="00A85CB9">
            <w:pPr>
              <w:autoSpaceDE w:val="0"/>
              <w:autoSpaceDN w:val="0"/>
              <w:adjustRightInd w:val="0"/>
              <w:jc w:val="both"/>
              <w:rPr>
                <w:rFonts w:ascii="Arial" w:hAnsi="Arial" w:cs="Arial"/>
              </w:rPr>
            </w:pPr>
            <w:r>
              <w:rPr>
                <w:rFonts w:ascii="Arial" w:hAnsi="Arial" w:cs="Arial"/>
              </w:rPr>
              <w:lastRenderedPageBreak/>
              <w:t>Trigésimo noveno.</w:t>
            </w:r>
          </w:p>
        </w:tc>
        <w:tc>
          <w:tcPr>
            <w:tcW w:w="8804" w:type="dxa"/>
          </w:tcPr>
          <w:p w14:paraId="7A887494" w14:textId="1CA8DC4C" w:rsidR="00D84EA5" w:rsidRPr="00FD10E3" w:rsidRDefault="00BC1B2C" w:rsidP="00ED35F4">
            <w:pPr>
              <w:autoSpaceDE w:val="0"/>
              <w:autoSpaceDN w:val="0"/>
              <w:adjustRightInd w:val="0"/>
              <w:jc w:val="both"/>
              <w:rPr>
                <w:rFonts w:ascii="Arial" w:hAnsi="Arial" w:cs="Arial"/>
              </w:rPr>
            </w:pPr>
            <w:r w:rsidRPr="00FD10E3">
              <w:rPr>
                <w:rFonts w:ascii="Arial" w:hAnsi="Arial" w:cs="Arial"/>
              </w:rPr>
              <w:t>Reserva parcial. D</w:t>
            </w:r>
            <w:r w:rsidR="00C0791E" w:rsidRPr="00FD10E3">
              <w:rPr>
                <w:rFonts w:ascii="Arial" w:hAnsi="Arial" w:cs="Arial"/>
              </w:rPr>
              <w:t xml:space="preserve">e la información requerida en el formato LTAIPSLP84XI relativo a las remuneraciones brutas y netas </w:t>
            </w:r>
            <w:r w:rsidR="00C0791E" w:rsidRPr="00FD10E3">
              <w:rPr>
                <w:rFonts w:ascii="Arial" w:hAnsi="Arial" w:cs="Arial"/>
                <w:color w:val="231F20"/>
              </w:rPr>
              <w:t xml:space="preserve">del mes de </w:t>
            </w:r>
            <w:r w:rsidR="00C0791E" w:rsidRPr="00FD10E3">
              <w:rPr>
                <w:rFonts w:ascii="Arial" w:hAnsi="Arial" w:cs="Arial"/>
              </w:rPr>
              <w:t>febrero 2025</w:t>
            </w:r>
            <w:r w:rsidR="00C0791E" w:rsidRPr="00FD10E3">
              <w:rPr>
                <w:rFonts w:ascii="Arial" w:hAnsi="Arial" w:cs="Arial"/>
                <w:color w:val="231F20"/>
              </w:rPr>
              <w:t>,</w:t>
            </w:r>
            <w:r w:rsidR="00C0791E" w:rsidRPr="00FD10E3">
              <w:rPr>
                <w:rFonts w:ascii="Arial" w:hAnsi="Arial" w:cs="Arial"/>
              </w:rPr>
              <w:t xml:space="preserve"> necesario para la publicación de la información en la Plataforma Estatal –PETS-, al personal que se describe en el Manual de Remuneraciones para los Servidores Públicos de la Fiscalía General del Estado de San Luis Potosí, que se encuentra adscrito a los órganos tácticos operativos de la Fiscalía General del Estado como lo son Vicefiscalías, Fiscalías Especializadas y Dirección General de Métodos de Investigación, Dirección General de Política de Persecución Penal y Análisis Estratégico y la Dirección General de Análisis Criminal, respecto a los rubros de: </w:t>
            </w:r>
            <w:r w:rsidR="00C0791E" w:rsidRPr="00FD10E3">
              <w:rPr>
                <w:rFonts w:ascii="Arial" w:hAnsi="Arial" w:cs="Arial"/>
                <w:color w:val="231F20"/>
              </w:rPr>
              <w:t xml:space="preserve">Nombres, Primer apellido, Segundo apellido, Sexo y Área de adscripción. </w:t>
            </w:r>
          </w:p>
        </w:tc>
      </w:tr>
      <w:tr w:rsidR="00D84EA5" w14:paraId="5D52CCC9" w14:textId="77777777" w:rsidTr="00C7146E">
        <w:tc>
          <w:tcPr>
            <w:tcW w:w="1384" w:type="dxa"/>
          </w:tcPr>
          <w:p w14:paraId="3294EE0D" w14:textId="1C4CA6B5" w:rsidR="00D84EA5" w:rsidRDefault="00C0791E" w:rsidP="00A85CB9">
            <w:pPr>
              <w:autoSpaceDE w:val="0"/>
              <w:autoSpaceDN w:val="0"/>
              <w:adjustRightInd w:val="0"/>
              <w:jc w:val="both"/>
              <w:rPr>
                <w:rFonts w:ascii="Arial" w:hAnsi="Arial" w:cs="Arial"/>
              </w:rPr>
            </w:pPr>
            <w:r>
              <w:rPr>
                <w:rFonts w:ascii="Arial" w:hAnsi="Arial" w:cs="Arial"/>
              </w:rPr>
              <w:t>Cuadragésimo sexto.</w:t>
            </w:r>
          </w:p>
        </w:tc>
        <w:tc>
          <w:tcPr>
            <w:tcW w:w="8804" w:type="dxa"/>
          </w:tcPr>
          <w:p w14:paraId="167D3B26" w14:textId="5BD922C5" w:rsidR="00D84EA5" w:rsidRPr="00C255F6" w:rsidRDefault="00BC1B2C" w:rsidP="003725F2">
            <w:pPr>
              <w:autoSpaceDE w:val="0"/>
              <w:autoSpaceDN w:val="0"/>
              <w:adjustRightInd w:val="0"/>
              <w:jc w:val="both"/>
              <w:rPr>
                <w:rFonts w:ascii="Arial" w:hAnsi="Arial" w:cs="Arial"/>
              </w:rPr>
            </w:pPr>
            <w:r w:rsidRPr="00C255F6">
              <w:rPr>
                <w:rFonts w:ascii="Arial" w:hAnsi="Arial" w:cs="Arial"/>
              </w:rPr>
              <w:t>Reserva parcial</w:t>
            </w:r>
            <w:r w:rsidR="00C0791E" w:rsidRPr="00C255F6">
              <w:rPr>
                <w:rFonts w:ascii="Arial" w:hAnsi="Arial" w:cs="Arial"/>
              </w:rPr>
              <w:t>. De la información pública de oficio que señala el artículo 84 fracción XIV, de la Ley de Transparencia y Acceso a la Información Pública del Estado de San Luis Potosí correspondiente a las Solicitudes de Viáticos, contenidos en los expedientes denominados Pliegos de Comprobación de Viáticos, del mes de febrero 2025</w:t>
            </w:r>
            <w:r w:rsidR="00C255F6" w:rsidRPr="00C255F6">
              <w:rPr>
                <w:rFonts w:ascii="Arial" w:hAnsi="Arial" w:cs="Arial"/>
              </w:rPr>
              <w:t xml:space="preserve">, así como la aprobación de la realización de versiones </w:t>
            </w:r>
            <w:r w:rsidR="00BE21FD" w:rsidRPr="00C255F6">
              <w:rPr>
                <w:rFonts w:ascii="Arial" w:hAnsi="Arial" w:cs="Arial"/>
              </w:rPr>
              <w:t>públicas</w:t>
            </w:r>
            <w:r w:rsidR="00ED35F4">
              <w:rPr>
                <w:rFonts w:ascii="Arial" w:hAnsi="Arial" w:cs="Arial"/>
              </w:rPr>
              <w:t xml:space="preserve"> de los informes de comisión y/o encargo y las facturas señaladas en el oficio FGE/DGA/0230/2025.</w:t>
            </w:r>
          </w:p>
        </w:tc>
      </w:tr>
      <w:tr w:rsidR="00B743F6" w14:paraId="7D401A37" w14:textId="77777777" w:rsidTr="00962A49">
        <w:trPr>
          <w:trHeight w:val="463"/>
        </w:trPr>
        <w:tc>
          <w:tcPr>
            <w:tcW w:w="10188" w:type="dxa"/>
            <w:gridSpan w:val="2"/>
          </w:tcPr>
          <w:p w14:paraId="4BA4683F" w14:textId="485EBF16" w:rsidR="00B743F6" w:rsidRPr="00795A81" w:rsidRDefault="00B743F6" w:rsidP="00A85CB9">
            <w:pPr>
              <w:autoSpaceDE w:val="0"/>
              <w:autoSpaceDN w:val="0"/>
              <w:adjustRightInd w:val="0"/>
              <w:jc w:val="center"/>
              <w:rPr>
                <w:rFonts w:ascii="Arial" w:hAnsi="Arial" w:cs="Arial"/>
                <w:b/>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r w:rsidRPr="00795A81">
              <w:rPr>
                <w:rFonts w:ascii="Arial" w:hAnsi="Arial" w:cs="Arial"/>
                <w:b/>
              </w:rPr>
              <w:t>ORGANO INTERNO DE CONTROL</w:t>
            </w:r>
          </w:p>
        </w:tc>
      </w:tr>
      <w:tr w:rsidR="00B743F6" w14:paraId="4831FD40" w14:textId="77777777" w:rsidTr="00C7146E">
        <w:tc>
          <w:tcPr>
            <w:tcW w:w="1384" w:type="dxa"/>
          </w:tcPr>
          <w:p w14:paraId="1F3AAE50" w14:textId="01E42C6B" w:rsidR="00B743F6" w:rsidRDefault="00B743F6" w:rsidP="00A85CB9">
            <w:pPr>
              <w:autoSpaceDE w:val="0"/>
              <w:autoSpaceDN w:val="0"/>
              <w:adjustRightInd w:val="0"/>
              <w:jc w:val="both"/>
              <w:rPr>
                <w:rFonts w:ascii="Arial" w:hAnsi="Arial" w:cs="Arial"/>
              </w:rPr>
            </w:pPr>
            <w:r>
              <w:rPr>
                <w:rFonts w:ascii="Arial" w:hAnsi="Arial" w:cs="Arial"/>
              </w:rPr>
              <w:t>Trigésimo</w:t>
            </w:r>
            <w:r w:rsidR="007C7344">
              <w:rPr>
                <w:rFonts w:ascii="Arial" w:hAnsi="Arial" w:cs="Arial"/>
              </w:rPr>
              <w:t xml:space="preserve"> segundo.</w:t>
            </w:r>
          </w:p>
        </w:tc>
        <w:tc>
          <w:tcPr>
            <w:tcW w:w="8804" w:type="dxa"/>
          </w:tcPr>
          <w:p w14:paraId="293DF021" w14:textId="0EEF1105" w:rsidR="00B743F6" w:rsidRPr="0020653D" w:rsidRDefault="007C7344" w:rsidP="007C7344">
            <w:pPr>
              <w:autoSpaceDE w:val="0"/>
              <w:autoSpaceDN w:val="0"/>
              <w:adjustRightInd w:val="0"/>
              <w:jc w:val="both"/>
              <w:rPr>
                <w:rFonts w:ascii="Arial" w:hAnsi="Arial" w:cs="Arial"/>
              </w:rPr>
            </w:pPr>
            <w:r w:rsidRPr="0020653D">
              <w:rPr>
                <w:rFonts w:ascii="Arial" w:hAnsi="Arial" w:cs="Arial"/>
              </w:rPr>
              <w:t xml:space="preserve">Reserva total. De la información pública de oficio que señala el artículo 84 fracción XVII, de la Ley de Transparencia y Acceso a la Información Pública del Estado de San Luis Potosí correspondiente a las declaraciones de situación patrimonial, fiscal y de interés correspondientes al mes de febrero 2025, </w:t>
            </w:r>
            <w:r w:rsidR="003A2E13" w:rsidRPr="0020653D">
              <w:rPr>
                <w:rFonts w:ascii="Arial" w:hAnsi="Arial" w:cs="Arial"/>
              </w:rPr>
              <w:t xml:space="preserve">en particular a las declaraciones de conclusión de situación patrimonial simplificadas, </w:t>
            </w:r>
            <w:r w:rsidRPr="0020653D">
              <w:rPr>
                <w:rFonts w:ascii="Arial" w:hAnsi="Arial" w:cs="Arial"/>
              </w:rPr>
              <w:t>del personal que no realice funciones directivas y que se encuentren adscritos a los Órganos Táctico Operativos</w:t>
            </w:r>
            <w:r w:rsidR="00C1702E" w:rsidRPr="0020653D">
              <w:rPr>
                <w:rFonts w:ascii="Arial" w:hAnsi="Arial" w:cs="Arial"/>
              </w:rPr>
              <w:t>.</w:t>
            </w:r>
            <w:r w:rsidR="003A2E13" w:rsidRPr="0020653D">
              <w:rPr>
                <w:rFonts w:ascii="Arial" w:hAnsi="Arial" w:cs="Arial"/>
              </w:rPr>
              <w:t xml:space="preserve"> </w:t>
            </w:r>
          </w:p>
        </w:tc>
      </w:tr>
      <w:tr w:rsidR="003A2E13" w14:paraId="161ADE3A" w14:textId="77777777" w:rsidTr="00C7146E">
        <w:tc>
          <w:tcPr>
            <w:tcW w:w="1384" w:type="dxa"/>
          </w:tcPr>
          <w:p w14:paraId="14999918" w14:textId="15A6586A" w:rsidR="003A2E13" w:rsidRDefault="003A2E13" w:rsidP="003A2E13">
            <w:pPr>
              <w:autoSpaceDE w:val="0"/>
              <w:autoSpaceDN w:val="0"/>
              <w:adjustRightInd w:val="0"/>
              <w:jc w:val="both"/>
              <w:rPr>
                <w:rFonts w:ascii="Arial" w:hAnsi="Arial" w:cs="Arial"/>
              </w:rPr>
            </w:pPr>
            <w:r>
              <w:rPr>
                <w:rFonts w:ascii="Arial" w:hAnsi="Arial" w:cs="Arial"/>
              </w:rPr>
              <w:t>Trigésimo tercero.</w:t>
            </w:r>
          </w:p>
        </w:tc>
        <w:tc>
          <w:tcPr>
            <w:tcW w:w="8804" w:type="dxa"/>
          </w:tcPr>
          <w:p w14:paraId="6392E9A9" w14:textId="0511DC29" w:rsidR="003A2E13" w:rsidRPr="003C3F11" w:rsidRDefault="003A2E13" w:rsidP="003A2E13">
            <w:pPr>
              <w:autoSpaceDE w:val="0"/>
              <w:autoSpaceDN w:val="0"/>
              <w:adjustRightInd w:val="0"/>
              <w:jc w:val="both"/>
              <w:rPr>
                <w:rFonts w:ascii="Arial" w:hAnsi="Arial" w:cs="Arial"/>
              </w:rPr>
            </w:pPr>
            <w:r w:rsidRPr="003C3F11">
              <w:rPr>
                <w:rFonts w:ascii="Arial" w:hAnsi="Arial" w:cs="Arial"/>
              </w:rPr>
              <w:t xml:space="preserve">Reserva total. De la información pública de oficio que señala el artículo 84 fracción XVII, de la Ley de Transparencia y Acceso a la Información Pública del Estado de San Luis Potosí correspondiente a las declaraciones de situación patrimonial, fiscal y de interés correspondientes al mes de febrero 2025, en particular a las declaraciones de conclusión de situación patrimonial completas, </w:t>
            </w:r>
            <w:r w:rsidRPr="003C3F11">
              <w:rPr>
                <w:rFonts w:ascii="Arial" w:hAnsi="Arial" w:cs="Arial"/>
              </w:rPr>
              <w:lastRenderedPageBreak/>
              <w:t xml:space="preserve">del personal que no realice funciones directivas y que se encuentren adscritos a los Órganos Táctico Operativos. </w:t>
            </w:r>
          </w:p>
        </w:tc>
      </w:tr>
      <w:tr w:rsidR="00C7146E" w14:paraId="3519D6E5" w14:textId="77777777" w:rsidTr="00C7146E">
        <w:tc>
          <w:tcPr>
            <w:tcW w:w="10188" w:type="dxa"/>
            <w:gridSpan w:val="2"/>
          </w:tcPr>
          <w:p w14:paraId="1B15F9B8" w14:textId="597F5094" w:rsidR="00C7146E" w:rsidRPr="00C7146E" w:rsidRDefault="00C7146E" w:rsidP="00C7146E">
            <w:pPr>
              <w:autoSpaceDE w:val="0"/>
              <w:autoSpaceDN w:val="0"/>
              <w:adjustRightInd w:val="0"/>
              <w:jc w:val="center"/>
              <w:rPr>
                <w:rFonts w:ascii="Arial" w:hAnsi="Arial" w:cs="Arial"/>
                <w:b/>
              </w:rPr>
            </w:pPr>
            <w:r w:rsidRPr="00C7146E">
              <w:rPr>
                <w:rFonts w:ascii="Arial" w:hAnsi="Arial" w:cs="Arial"/>
                <w:b/>
              </w:rPr>
              <w:lastRenderedPageBreak/>
              <w:t>Directora General del Servicio Profesional de Carrera.</w:t>
            </w:r>
          </w:p>
        </w:tc>
      </w:tr>
      <w:tr w:rsidR="00C7146E" w14:paraId="09E62AA4" w14:textId="77777777" w:rsidTr="00C7146E">
        <w:tc>
          <w:tcPr>
            <w:tcW w:w="1384" w:type="dxa"/>
          </w:tcPr>
          <w:p w14:paraId="1F9F68CD" w14:textId="155F3491" w:rsidR="00C7146E" w:rsidRDefault="00C7146E" w:rsidP="003A2E13">
            <w:pPr>
              <w:autoSpaceDE w:val="0"/>
              <w:autoSpaceDN w:val="0"/>
              <w:adjustRightInd w:val="0"/>
              <w:jc w:val="both"/>
              <w:rPr>
                <w:rFonts w:ascii="Arial" w:hAnsi="Arial" w:cs="Arial"/>
              </w:rPr>
            </w:pPr>
            <w:r>
              <w:rPr>
                <w:rFonts w:ascii="Arial" w:hAnsi="Arial" w:cs="Arial"/>
              </w:rPr>
              <w:t xml:space="preserve">Trigésimo </w:t>
            </w:r>
            <w:r w:rsidR="003C3F11">
              <w:rPr>
                <w:rFonts w:ascii="Arial" w:hAnsi="Arial" w:cs="Arial"/>
              </w:rPr>
              <w:t>séptimo</w:t>
            </w:r>
            <w:r>
              <w:rPr>
                <w:rFonts w:ascii="Arial" w:hAnsi="Arial" w:cs="Arial"/>
              </w:rPr>
              <w:t>.</w:t>
            </w:r>
          </w:p>
        </w:tc>
        <w:tc>
          <w:tcPr>
            <w:tcW w:w="8804" w:type="dxa"/>
          </w:tcPr>
          <w:p w14:paraId="41844209" w14:textId="3BD89049" w:rsidR="00C7146E" w:rsidRDefault="00C7146E" w:rsidP="00C7146E">
            <w:pPr>
              <w:autoSpaceDE w:val="0"/>
              <w:autoSpaceDN w:val="0"/>
              <w:adjustRightInd w:val="0"/>
              <w:jc w:val="both"/>
              <w:rPr>
                <w:rFonts w:ascii="Arial" w:hAnsi="Arial" w:cs="Arial"/>
              </w:rPr>
            </w:pPr>
            <w:r>
              <w:rPr>
                <w:rFonts w:ascii="Arial" w:hAnsi="Arial" w:cs="Arial"/>
              </w:rPr>
              <w:t>R</w:t>
            </w:r>
            <w:r w:rsidRPr="00C7146E">
              <w:rPr>
                <w:rFonts w:ascii="Arial" w:hAnsi="Arial" w:cs="Arial"/>
              </w:rPr>
              <w:t>eservar parcial</w:t>
            </w:r>
            <w:r>
              <w:rPr>
                <w:rFonts w:ascii="Arial" w:hAnsi="Arial" w:cs="Arial"/>
              </w:rPr>
              <w:t xml:space="preserve">. </w:t>
            </w:r>
            <w:r w:rsidRPr="00C7146E">
              <w:rPr>
                <w:rFonts w:ascii="Arial" w:hAnsi="Arial" w:cs="Arial"/>
              </w:rPr>
              <w:t>De la información pública de oficio que señala el artículo 84 fracción XIX, de la Ley de Transparencia y Acceso a la Información Pública del Estado de San Luis Potosí correspondiente a la información de las convocatorias a concursos para ocupar cargos públicos y los resultados de los mismos</w:t>
            </w:r>
            <w:r>
              <w:rPr>
                <w:rFonts w:ascii="Arial" w:hAnsi="Arial" w:cs="Arial"/>
              </w:rPr>
              <w:t xml:space="preserve">. </w:t>
            </w:r>
          </w:p>
        </w:tc>
      </w:tr>
      <w:tr w:rsidR="00C7146E" w14:paraId="227AC591" w14:textId="77777777" w:rsidTr="00C7146E">
        <w:tc>
          <w:tcPr>
            <w:tcW w:w="1384" w:type="dxa"/>
          </w:tcPr>
          <w:p w14:paraId="744F3ED1" w14:textId="2CCED3C9" w:rsidR="00C7146E" w:rsidRDefault="00C7146E" w:rsidP="00C7146E">
            <w:pPr>
              <w:autoSpaceDE w:val="0"/>
              <w:autoSpaceDN w:val="0"/>
              <w:adjustRightInd w:val="0"/>
              <w:jc w:val="both"/>
              <w:rPr>
                <w:rFonts w:ascii="Arial" w:hAnsi="Arial" w:cs="Arial"/>
              </w:rPr>
            </w:pPr>
            <w:r>
              <w:rPr>
                <w:rFonts w:ascii="Arial" w:hAnsi="Arial" w:cs="Arial"/>
              </w:rPr>
              <w:t>Trigésimo octavo.</w:t>
            </w:r>
          </w:p>
        </w:tc>
        <w:tc>
          <w:tcPr>
            <w:tcW w:w="8804" w:type="dxa"/>
          </w:tcPr>
          <w:p w14:paraId="060B1C72" w14:textId="0E96638C" w:rsidR="00C7146E" w:rsidRPr="003C3F11" w:rsidRDefault="003C3F11" w:rsidP="00C7146E">
            <w:pPr>
              <w:autoSpaceDE w:val="0"/>
              <w:autoSpaceDN w:val="0"/>
              <w:adjustRightInd w:val="0"/>
              <w:jc w:val="both"/>
              <w:rPr>
                <w:rFonts w:ascii="Arial" w:hAnsi="Arial" w:cs="Arial"/>
              </w:rPr>
            </w:pPr>
            <w:r>
              <w:rPr>
                <w:rFonts w:ascii="Arial" w:hAnsi="Arial" w:cs="Arial"/>
              </w:rPr>
              <w:t>R</w:t>
            </w:r>
            <w:r w:rsidRPr="003C3F11">
              <w:rPr>
                <w:rFonts w:ascii="Arial" w:hAnsi="Arial" w:cs="Arial"/>
              </w:rPr>
              <w:t>eserva total</w:t>
            </w:r>
            <w:r>
              <w:rPr>
                <w:rFonts w:ascii="Arial" w:hAnsi="Arial" w:cs="Arial"/>
              </w:rPr>
              <w:t>.</w:t>
            </w:r>
            <w:r w:rsidRPr="003C3F11">
              <w:rPr>
                <w:rFonts w:ascii="Arial" w:hAnsi="Arial" w:cs="Arial"/>
              </w:rPr>
              <w:t xml:space="preserve"> </w:t>
            </w:r>
            <w:r>
              <w:rPr>
                <w:rFonts w:ascii="Arial" w:hAnsi="Arial" w:cs="Arial"/>
              </w:rPr>
              <w:t>D</w:t>
            </w:r>
            <w:r w:rsidR="00C7146E" w:rsidRPr="003C3F11">
              <w:rPr>
                <w:rFonts w:ascii="Arial" w:hAnsi="Arial" w:cs="Arial"/>
              </w:rPr>
              <w:t>e la información que se requiere para dar atención a la Solicitud de Acceso a la Información No. UT-SI-P-1</w:t>
            </w:r>
            <w:r w:rsidR="00AF3D4C" w:rsidRPr="003C3F11">
              <w:rPr>
                <w:rFonts w:ascii="Arial" w:hAnsi="Arial" w:cs="Arial"/>
              </w:rPr>
              <w:t>09</w:t>
            </w:r>
            <w:r w:rsidR="00C7146E" w:rsidRPr="003C3F11">
              <w:rPr>
                <w:rFonts w:ascii="Arial" w:hAnsi="Arial" w:cs="Arial"/>
              </w:rPr>
              <w:t>-2404698250001</w:t>
            </w:r>
            <w:r w:rsidR="00AF3D4C" w:rsidRPr="003C3F11">
              <w:rPr>
                <w:rFonts w:ascii="Arial" w:hAnsi="Arial" w:cs="Arial"/>
              </w:rPr>
              <w:t>09</w:t>
            </w:r>
            <w:r w:rsidR="00C7146E" w:rsidRPr="003C3F11">
              <w:rPr>
                <w:rFonts w:ascii="Arial" w:hAnsi="Arial" w:cs="Arial"/>
              </w:rPr>
              <w:t xml:space="preserve">-2025, recurrida por </w:t>
            </w:r>
            <w:r w:rsidR="00AF3D4C" w:rsidRPr="003C3F11">
              <w:rPr>
                <w:rFonts w:ascii="Arial" w:hAnsi="Arial" w:cs="Arial"/>
              </w:rPr>
              <w:t>el usuario Impunidad Cero</w:t>
            </w:r>
            <w:r w:rsidR="00C7146E" w:rsidRPr="003C3F11">
              <w:rPr>
                <w:rFonts w:ascii="Arial" w:hAnsi="Arial" w:cs="Arial"/>
              </w:rPr>
              <w:t>, consistente en:</w:t>
            </w:r>
          </w:p>
          <w:p w14:paraId="1F29D270" w14:textId="058FE67F" w:rsidR="00C7146E" w:rsidRDefault="00AF3D4C" w:rsidP="003C3F11">
            <w:pPr>
              <w:autoSpaceDE w:val="0"/>
              <w:autoSpaceDN w:val="0"/>
              <w:adjustRightInd w:val="0"/>
              <w:jc w:val="both"/>
              <w:rPr>
                <w:rFonts w:ascii="Arial" w:hAnsi="Arial" w:cs="Arial"/>
              </w:rPr>
            </w:pPr>
            <w:r w:rsidRPr="003C3F11">
              <w:rPr>
                <w:rFonts w:ascii="Arial" w:hAnsi="Arial" w:cs="Arial"/>
              </w:rPr>
              <w:t>Número de policías de investigación, peritos y ministerios públicos evaluados y acreditados en control de confianza, así como el número de policías de investigación y peritos evaluados y acreditados en desempeño y el número de policías de investigación, peritos y ministerios públicos que recibieron, concluyeron y los resultados del concurso de formación inicial.</w:t>
            </w:r>
          </w:p>
        </w:tc>
      </w:tr>
      <w:tr w:rsidR="00D42E06" w14:paraId="26C29DC7" w14:textId="77777777" w:rsidTr="00A85CB9">
        <w:tc>
          <w:tcPr>
            <w:tcW w:w="10188" w:type="dxa"/>
            <w:gridSpan w:val="2"/>
          </w:tcPr>
          <w:p w14:paraId="46C24AF6" w14:textId="1490C601" w:rsidR="00D42E06" w:rsidRPr="00D42E06" w:rsidRDefault="00D42E06" w:rsidP="00D42E06">
            <w:pPr>
              <w:autoSpaceDE w:val="0"/>
              <w:autoSpaceDN w:val="0"/>
              <w:adjustRightInd w:val="0"/>
              <w:jc w:val="center"/>
              <w:rPr>
                <w:rFonts w:ascii="Arial" w:hAnsi="Arial" w:cs="Arial"/>
                <w:b/>
                <w:sz w:val="20"/>
                <w:szCs w:val="21"/>
              </w:rPr>
            </w:pPr>
            <w:r w:rsidRPr="00D42E06">
              <w:rPr>
                <w:rFonts w:ascii="Arial" w:hAnsi="Arial" w:cs="Arial"/>
                <w:b/>
              </w:rPr>
              <w:t>Encargado del Despacho de la Dirección General de Métodos de Investigación.</w:t>
            </w:r>
          </w:p>
        </w:tc>
      </w:tr>
      <w:tr w:rsidR="00132323" w14:paraId="7F6AA85C" w14:textId="77777777" w:rsidTr="00C7146E">
        <w:tc>
          <w:tcPr>
            <w:tcW w:w="1384" w:type="dxa"/>
          </w:tcPr>
          <w:p w14:paraId="2B89BE01" w14:textId="457D83BF" w:rsidR="00132323" w:rsidRDefault="00D42E06" w:rsidP="00C7146E">
            <w:pPr>
              <w:autoSpaceDE w:val="0"/>
              <w:autoSpaceDN w:val="0"/>
              <w:adjustRightInd w:val="0"/>
              <w:jc w:val="both"/>
              <w:rPr>
                <w:rFonts w:ascii="Arial" w:hAnsi="Arial" w:cs="Arial"/>
              </w:rPr>
            </w:pPr>
            <w:r>
              <w:rPr>
                <w:rFonts w:ascii="Arial" w:hAnsi="Arial" w:cs="Arial"/>
              </w:rPr>
              <w:t>Trigésimo sexto.</w:t>
            </w:r>
          </w:p>
        </w:tc>
        <w:tc>
          <w:tcPr>
            <w:tcW w:w="8804" w:type="dxa"/>
          </w:tcPr>
          <w:p w14:paraId="7A144FA3" w14:textId="2BCC9331" w:rsidR="00D42E06" w:rsidRPr="008222C6" w:rsidRDefault="008222C6" w:rsidP="00D42E06">
            <w:pPr>
              <w:autoSpaceDE w:val="0"/>
              <w:autoSpaceDN w:val="0"/>
              <w:adjustRightInd w:val="0"/>
              <w:jc w:val="both"/>
              <w:rPr>
                <w:rFonts w:ascii="Arial" w:hAnsi="Arial" w:cs="Arial"/>
              </w:rPr>
            </w:pPr>
            <w:r>
              <w:rPr>
                <w:rFonts w:ascii="Arial" w:hAnsi="Arial" w:cs="Arial"/>
              </w:rPr>
              <w:t>R</w:t>
            </w:r>
            <w:r w:rsidRPr="008222C6">
              <w:rPr>
                <w:rFonts w:ascii="Arial" w:hAnsi="Arial" w:cs="Arial"/>
              </w:rPr>
              <w:t>eserva total</w:t>
            </w:r>
            <w:r>
              <w:rPr>
                <w:rFonts w:ascii="Arial" w:hAnsi="Arial" w:cs="Arial"/>
              </w:rPr>
              <w:t>.</w:t>
            </w:r>
            <w:r w:rsidRPr="008222C6">
              <w:rPr>
                <w:rFonts w:ascii="Arial" w:hAnsi="Arial" w:cs="Arial"/>
              </w:rPr>
              <w:t xml:space="preserve"> </w:t>
            </w:r>
            <w:r>
              <w:rPr>
                <w:rFonts w:ascii="Arial" w:hAnsi="Arial" w:cs="Arial"/>
              </w:rPr>
              <w:t>D</w:t>
            </w:r>
            <w:r w:rsidR="00D42E06" w:rsidRPr="008222C6">
              <w:rPr>
                <w:rFonts w:ascii="Arial" w:hAnsi="Arial" w:cs="Arial"/>
              </w:rPr>
              <w:t>e la información que se requiere para dar atención a la Solicitud de Acceso a la Información No. UT-SI-P-109-240469825000109-2025, recurrida por el usuario Impunidad Cero, consistente en:</w:t>
            </w:r>
          </w:p>
          <w:p w14:paraId="5E4B0779" w14:textId="500B907A" w:rsidR="00132323" w:rsidRPr="008222C6" w:rsidRDefault="00D42E06" w:rsidP="00C7146E">
            <w:pPr>
              <w:autoSpaceDE w:val="0"/>
              <w:autoSpaceDN w:val="0"/>
              <w:adjustRightInd w:val="0"/>
              <w:jc w:val="both"/>
              <w:rPr>
                <w:rFonts w:ascii="Arial" w:hAnsi="Arial" w:cs="Arial"/>
              </w:rPr>
            </w:pPr>
            <w:r w:rsidRPr="008222C6">
              <w:rPr>
                <w:rFonts w:ascii="Arial" w:hAnsi="Arial" w:cs="Arial"/>
              </w:rPr>
              <w:t>Número total de cartuchos empleados para prácticas de tiro durante el 2024, y Numero de prácticas de tiro a las que acudió cada policía de Investigación durante 2024.</w:t>
            </w:r>
          </w:p>
        </w:tc>
      </w:tr>
    </w:tbl>
    <w:p w14:paraId="40CD633B" w14:textId="57561158" w:rsidR="00B743F6" w:rsidRDefault="00B743F6" w:rsidP="00B743F6">
      <w:pPr>
        <w:autoSpaceDE w:val="0"/>
        <w:autoSpaceDN w:val="0"/>
        <w:adjustRightInd w:val="0"/>
        <w:jc w:val="both"/>
        <w:rPr>
          <w:rFonts w:ascii="Arial" w:hAnsi="Arial" w:cs="Arial"/>
        </w:rPr>
      </w:pPr>
    </w:p>
    <w:p w14:paraId="17962E29" w14:textId="77777777" w:rsidR="008222C6" w:rsidRPr="00080873" w:rsidRDefault="008222C6" w:rsidP="008222C6">
      <w:pPr>
        <w:pStyle w:val="Prrafodelista"/>
        <w:numPr>
          <w:ilvl w:val="0"/>
          <w:numId w:val="2"/>
        </w:numPr>
        <w:ind w:hanging="644"/>
        <w:jc w:val="both"/>
        <w:rPr>
          <w:rFonts w:ascii="Arial" w:hAnsi="Arial" w:cs="Arial"/>
          <w:b/>
          <w:i/>
          <w:color w:val="2F5496" w:themeColor="accent5" w:themeShade="BF"/>
        </w:rPr>
      </w:pPr>
      <w:r w:rsidRPr="00080873">
        <w:rPr>
          <w:rFonts w:ascii="Arial" w:hAnsi="Arial" w:cs="Arial"/>
          <w:b/>
          <w:i/>
          <w:color w:val="2F5496" w:themeColor="accent5" w:themeShade="BF"/>
        </w:rPr>
        <w:t xml:space="preserve">En uso de la voz, la </w:t>
      </w:r>
      <w:r>
        <w:rPr>
          <w:rFonts w:ascii="Arial" w:hAnsi="Arial" w:cs="Arial"/>
          <w:b/>
          <w:i/>
          <w:color w:val="2F5496" w:themeColor="accent5" w:themeShade="BF"/>
        </w:rPr>
        <w:t>p</w:t>
      </w:r>
      <w:r w:rsidRPr="00080873">
        <w:rPr>
          <w:rFonts w:ascii="Arial" w:hAnsi="Arial" w:cs="Arial"/>
          <w:b/>
          <w:i/>
          <w:color w:val="2F5496" w:themeColor="accent5" w:themeShade="BF"/>
        </w:rPr>
        <w:t>residenta.</w:t>
      </w:r>
    </w:p>
    <w:p w14:paraId="1BE439F5" w14:textId="4125D197" w:rsidR="008222C6" w:rsidRDefault="008222C6" w:rsidP="00B743F6">
      <w:pPr>
        <w:autoSpaceDE w:val="0"/>
        <w:autoSpaceDN w:val="0"/>
        <w:adjustRightInd w:val="0"/>
        <w:jc w:val="both"/>
        <w:rPr>
          <w:rFonts w:ascii="Arial" w:hAnsi="Arial" w:cs="Arial"/>
        </w:rPr>
      </w:pPr>
    </w:p>
    <w:p w14:paraId="62E67448" w14:textId="468DAD14" w:rsidR="008222C6" w:rsidRDefault="008222C6" w:rsidP="00B743F6">
      <w:pPr>
        <w:autoSpaceDE w:val="0"/>
        <w:autoSpaceDN w:val="0"/>
        <w:adjustRightInd w:val="0"/>
        <w:jc w:val="both"/>
        <w:rPr>
          <w:rFonts w:ascii="Arial" w:hAnsi="Arial" w:cs="Arial"/>
        </w:rPr>
      </w:pPr>
      <w:r>
        <w:rPr>
          <w:rFonts w:ascii="Arial" w:hAnsi="Arial" w:cs="Arial"/>
        </w:rPr>
        <w:t xml:space="preserve">Me refiero al punto décimo quinto, en el cual el Director General de Administración, realiza la </w:t>
      </w:r>
    </w:p>
    <w:p w14:paraId="4D4DDF43" w14:textId="13A2AA3D" w:rsidR="008222C6" w:rsidRDefault="008222C6" w:rsidP="008222C6">
      <w:pPr>
        <w:autoSpaceDE w:val="0"/>
        <w:autoSpaceDN w:val="0"/>
        <w:adjustRightInd w:val="0"/>
        <w:jc w:val="both"/>
        <w:rPr>
          <w:rFonts w:ascii="Arial" w:hAnsi="Arial" w:cs="Arial"/>
        </w:rPr>
      </w:pPr>
      <w:r w:rsidRPr="00C06443">
        <w:rPr>
          <w:rFonts w:ascii="Arial" w:hAnsi="Arial" w:cs="Arial"/>
        </w:rPr>
        <w:t xml:space="preserve">Reserva </w:t>
      </w:r>
      <w:r>
        <w:rPr>
          <w:rFonts w:ascii="Arial" w:hAnsi="Arial" w:cs="Arial"/>
        </w:rPr>
        <w:t>t</w:t>
      </w:r>
      <w:r w:rsidRPr="00C06443">
        <w:rPr>
          <w:rFonts w:ascii="Arial" w:hAnsi="Arial" w:cs="Arial"/>
        </w:rPr>
        <w:t>otal</w:t>
      </w:r>
      <w:r>
        <w:rPr>
          <w:rFonts w:ascii="Arial" w:hAnsi="Arial" w:cs="Arial"/>
        </w:rPr>
        <w:t xml:space="preserve"> AR/012/2025, p</w:t>
      </w:r>
      <w:r w:rsidRPr="00C06443">
        <w:rPr>
          <w:rFonts w:ascii="Arial" w:hAnsi="Arial" w:cs="Arial"/>
        </w:rPr>
        <w:t xml:space="preserve">ara dar atención a la </w:t>
      </w:r>
      <w:r>
        <w:rPr>
          <w:rFonts w:ascii="Arial" w:hAnsi="Arial" w:cs="Arial"/>
        </w:rPr>
        <w:t>s</w:t>
      </w:r>
      <w:r w:rsidRPr="00C06443">
        <w:rPr>
          <w:rFonts w:ascii="Arial" w:hAnsi="Arial" w:cs="Arial"/>
        </w:rPr>
        <w:t xml:space="preserve">olicitud de </w:t>
      </w:r>
      <w:r>
        <w:rPr>
          <w:rFonts w:ascii="Arial" w:hAnsi="Arial" w:cs="Arial"/>
        </w:rPr>
        <w:t>a</w:t>
      </w:r>
      <w:r w:rsidRPr="00C06443">
        <w:rPr>
          <w:rFonts w:ascii="Arial" w:hAnsi="Arial" w:cs="Arial"/>
        </w:rPr>
        <w:t xml:space="preserve">cceso a la </w:t>
      </w:r>
      <w:r>
        <w:rPr>
          <w:rFonts w:ascii="Arial" w:hAnsi="Arial" w:cs="Arial"/>
        </w:rPr>
        <w:t>i</w:t>
      </w:r>
      <w:r w:rsidRPr="00C06443">
        <w:rPr>
          <w:rFonts w:ascii="Arial" w:hAnsi="Arial" w:cs="Arial"/>
        </w:rPr>
        <w:t>nformación UT-SI-P-</w:t>
      </w:r>
      <w:r>
        <w:rPr>
          <w:rFonts w:ascii="Arial" w:hAnsi="Arial" w:cs="Arial"/>
        </w:rPr>
        <w:t>110</w:t>
      </w:r>
      <w:r w:rsidRPr="00C06443">
        <w:rPr>
          <w:rFonts w:ascii="Arial" w:hAnsi="Arial" w:cs="Arial"/>
        </w:rPr>
        <w:t>-240469825000</w:t>
      </w:r>
      <w:r>
        <w:rPr>
          <w:rFonts w:ascii="Arial" w:hAnsi="Arial" w:cs="Arial"/>
        </w:rPr>
        <w:t>110</w:t>
      </w:r>
      <w:r w:rsidRPr="00C06443">
        <w:rPr>
          <w:rFonts w:ascii="Arial" w:hAnsi="Arial" w:cs="Arial"/>
        </w:rPr>
        <w:t>-2025</w:t>
      </w:r>
      <w:r>
        <w:rPr>
          <w:rFonts w:ascii="Arial" w:hAnsi="Arial" w:cs="Arial"/>
        </w:rPr>
        <w:t xml:space="preserve"> realizada por el usuario Carlos</w:t>
      </w:r>
      <w:r w:rsidRPr="00C06443">
        <w:rPr>
          <w:rFonts w:ascii="Arial" w:hAnsi="Arial" w:cs="Arial"/>
        </w:rPr>
        <w:t>, únicamente lo correspondiente a:</w:t>
      </w:r>
      <w:r>
        <w:rPr>
          <w:rFonts w:ascii="Arial" w:hAnsi="Arial" w:cs="Arial"/>
        </w:rPr>
        <w:t xml:space="preserve"> C</w:t>
      </w:r>
      <w:r w:rsidRPr="00086778">
        <w:rPr>
          <w:rFonts w:ascii="Arial" w:hAnsi="Arial" w:cs="Arial"/>
        </w:rPr>
        <w:t xml:space="preserve">uantos teléfonos celulares tiene asignados la </w:t>
      </w:r>
      <w:r>
        <w:rPr>
          <w:rFonts w:ascii="Arial" w:hAnsi="Arial" w:cs="Arial"/>
        </w:rPr>
        <w:t>F</w:t>
      </w:r>
      <w:r w:rsidRPr="00086778">
        <w:rPr>
          <w:rFonts w:ascii="Arial" w:hAnsi="Arial" w:cs="Arial"/>
        </w:rPr>
        <w:t>iscalía, a quienes, que número de celular es, cuanto paga por cada una de las líneas. solicito el modelo y año de cada aparato celular, y el resguardo de cada uno agradezco que esta información se me desglosada por cada aparato y además el documento que acredite el resguardo…(sic)”</w:t>
      </w:r>
      <w:r>
        <w:rPr>
          <w:rFonts w:ascii="Arial" w:hAnsi="Arial" w:cs="Arial"/>
        </w:rPr>
        <w:t>.</w:t>
      </w:r>
    </w:p>
    <w:p w14:paraId="6269AEAE" w14:textId="3C60C325" w:rsidR="008222C6" w:rsidRDefault="008222C6" w:rsidP="008222C6">
      <w:pPr>
        <w:autoSpaceDE w:val="0"/>
        <w:autoSpaceDN w:val="0"/>
        <w:adjustRightInd w:val="0"/>
        <w:jc w:val="both"/>
        <w:rPr>
          <w:rFonts w:ascii="Arial" w:hAnsi="Arial" w:cs="Arial"/>
        </w:rPr>
      </w:pPr>
    </w:p>
    <w:p w14:paraId="137D6379" w14:textId="275D9517" w:rsidR="008222C6" w:rsidRPr="007B4790" w:rsidRDefault="008222C6" w:rsidP="008222C6">
      <w:pPr>
        <w:widowControl w:val="0"/>
        <w:jc w:val="both"/>
        <w:rPr>
          <w:rFonts w:ascii="Arial" w:eastAsia="Times New Roman" w:hAnsi="Arial" w:cs="Arial"/>
        </w:rPr>
      </w:pPr>
      <w:r w:rsidRPr="008222C6">
        <w:rPr>
          <w:rFonts w:ascii="Arial" w:eastAsia="Times New Roman" w:hAnsi="Arial" w:cs="Arial"/>
        </w:rPr>
        <w:t>Hago de su conocimiento que el INAI, el 25 de septiembre del 2024 emitió el criterio de interpretación 4/2024. Número de celular de personas servidoras públicas</w:t>
      </w:r>
      <w:r>
        <w:rPr>
          <w:rFonts w:ascii="Arial" w:eastAsia="Times New Roman" w:hAnsi="Arial" w:cs="Arial"/>
        </w:rPr>
        <w:t xml:space="preserve">, del cual les circulo </w:t>
      </w:r>
      <w:r>
        <w:rPr>
          <w:rFonts w:ascii="Arial" w:eastAsia="Times New Roman" w:hAnsi="Arial" w:cs="Arial"/>
        </w:rPr>
        <w:lastRenderedPageBreak/>
        <w:t>una copia, e</w:t>
      </w:r>
      <w:r w:rsidRPr="007B4790">
        <w:rPr>
          <w:rFonts w:ascii="Arial" w:eastAsia="Times New Roman" w:hAnsi="Arial" w:cs="Arial"/>
        </w:rPr>
        <w:t>n el cual establece que el número de teléfono celular asignado a personas servidoras públicas</w:t>
      </w:r>
      <w:r>
        <w:rPr>
          <w:rFonts w:ascii="Arial" w:eastAsia="Times New Roman" w:hAnsi="Arial" w:cs="Arial"/>
        </w:rPr>
        <w:t xml:space="preserve">, </w:t>
      </w:r>
      <w:r w:rsidRPr="007B4790">
        <w:rPr>
          <w:rFonts w:ascii="Arial" w:eastAsia="Times New Roman" w:hAnsi="Arial" w:cs="Arial"/>
        </w:rPr>
        <w:t>como parte de sus prestaciones, es información de carácter público</w:t>
      </w:r>
      <w:r>
        <w:rPr>
          <w:rFonts w:ascii="Arial" w:eastAsia="Times New Roman" w:hAnsi="Arial" w:cs="Arial"/>
        </w:rPr>
        <w:t>, e</w:t>
      </w:r>
      <w:r w:rsidRPr="007B4790">
        <w:rPr>
          <w:rFonts w:ascii="Arial" w:eastAsia="Times New Roman" w:hAnsi="Arial" w:cs="Arial"/>
        </w:rPr>
        <w:t xml:space="preserve">n virtud de que se relaciona con una de las obligaciones de transparencia. </w:t>
      </w:r>
    </w:p>
    <w:p w14:paraId="0C9EF672" w14:textId="4C2D4D93" w:rsidR="008222C6" w:rsidRDefault="008222C6" w:rsidP="008222C6">
      <w:pPr>
        <w:autoSpaceDE w:val="0"/>
        <w:autoSpaceDN w:val="0"/>
        <w:adjustRightInd w:val="0"/>
        <w:jc w:val="both"/>
        <w:rPr>
          <w:rFonts w:ascii="Arial" w:hAnsi="Arial" w:cs="Arial"/>
        </w:rPr>
      </w:pPr>
    </w:p>
    <w:p w14:paraId="0105DF6A" w14:textId="73DA8812" w:rsidR="008222C6" w:rsidRDefault="008222C6" w:rsidP="008222C6">
      <w:pPr>
        <w:autoSpaceDE w:val="0"/>
        <w:autoSpaceDN w:val="0"/>
        <w:adjustRightInd w:val="0"/>
        <w:jc w:val="both"/>
        <w:rPr>
          <w:rFonts w:ascii="Arial" w:hAnsi="Arial" w:cs="Arial"/>
        </w:rPr>
      </w:pPr>
      <w:r>
        <w:rPr>
          <w:rFonts w:ascii="Arial" w:hAnsi="Arial" w:cs="Arial"/>
        </w:rPr>
        <w:t xml:space="preserve">Dicho lo anterior, y en particular, considero procedente revocar el acuerdo AR/012/2025. Es cuanto, secretaria continúe por favor. </w:t>
      </w:r>
    </w:p>
    <w:p w14:paraId="3F78C7CF" w14:textId="77777777" w:rsidR="008222C6" w:rsidRDefault="008222C6" w:rsidP="00B743F6">
      <w:pPr>
        <w:autoSpaceDE w:val="0"/>
        <w:autoSpaceDN w:val="0"/>
        <w:adjustRightInd w:val="0"/>
        <w:jc w:val="both"/>
        <w:rPr>
          <w:rFonts w:ascii="Arial" w:hAnsi="Arial" w:cs="Arial"/>
        </w:rPr>
      </w:pPr>
    </w:p>
    <w:p w14:paraId="2E8A1612" w14:textId="77777777" w:rsidR="008222C6" w:rsidRDefault="008222C6" w:rsidP="00B743F6">
      <w:pPr>
        <w:autoSpaceDE w:val="0"/>
        <w:autoSpaceDN w:val="0"/>
        <w:adjustRightInd w:val="0"/>
        <w:jc w:val="both"/>
        <w:rPr>
          <w:rFonts w:ascii="Arial" w:hAnsi="Arial" w:cs="Arial"/>
        </w:rPr>
      </w:pPr>
    </w:p>
    <w:p w14:paraId="15533FC9" w14:textId="77777777" w:rsidR="008222C6" w:rsidRPr="00080873" w:rsidRDefault="008222C6" w:rsidP="008222C6">
      <w:pPr>
        <w:pStyle w:val="Prrafodelista"/>
        <w:numPr>
          <w:ilvl w:val="0"/>
          <w:numId w:val="2"/>
        </w:numPr>
        <w:ind w:hanging="644"/>
        <w:jc w:val="both"/>
        <w:rPr>
          <w:rFonts w:ascii="Arial" w:hAnsi="Arial" w:cs="Arial"/>
          <w:b/>
          <w:i/>
          <w:color w:val="2F5496" w:themeColor="accent5" w:themeShade="BF"/>
        </w:rPr>
      </w:pPr>
      <w:r w:rsidRPr="00080873">
        <w:rPr>
          <w:rFonts w:ascii="Arial" w:hAnsi="Arial" w:cs="Arial"/>
          <w:b/>
          <w:i/>
          <w:color w:val="2F5496" w:themeColor="accent5" w:themeShade="BF"/>
        </w:rPr>
        <w:t xml:space="preserve">En uso de la voz, la </w:t>
      </w:r>
      <w:r>
        <w:rPr>
          <w:rFonts w:ascii="Arial" w:hAnsi="Arial" w:cs="Arial"/>
          <w:b/>
          <w:i/>
          <w:color w:val="2F5496" w:themeColor="accent5" w:themeShade="BF"/>
        </w:rPr>
        <w:t>p</w:t>
      </w:r>
      <w:r w:rsidRPr="00080873">
        <w:rPr>
          <w:rFonts w:ascii="Arial" w:hAnsi="Arial" w:cs="Arial"/>
          <w:b/>
          <w:i/>
          <w:color w:val="2F5496" w:themeColor="accent5" w:themeShade="BF"/>
        </w:rPr>
        <w:t>residenta.</w:t>
      </w:r>
    </w:p>
    <w:p w14:paraId="7702626A" w14:textId="77777777" w:rsidR="006361E8" w:rsidRDefault="006361E8" w:rsidP="00B743F6">
      <w:pPr>
        <w:autoSpaceDE w:val="0"/>
        <w:autoSpaceDN w:val="0"/>
        <w:adjustRightInd w:val="0"/>
        <w:jc w:val="both"/>
        <w:rPr>
          <w:rFonts w:ascii="Arial" w:hAnsi="Arial" w:cs="Arial"/>
        </w:rPr>
      </w:pPr>
    </w:p>
    <w:p w14:paraId="2264A640" w14:textId="5E6C2CDF" w:rsidR="00B743F6" w:rsidRPr="004A08B3" w:rsidRDefault="00B73C55" w:rsidP="00B743F6">
      <w:pPr>
        <w:autoSpaceDE w:val="0"/>
        <w:autoSpaceDN w:val="0"/>
        <w:adjustRightInd w:val="0"/>
        <w:jc w:val="both"/>
        <w:rPr>
          <w:rFonts w:ascii="Arial" w:hAnsi="Arial" w:cs="Arial"/>
        </w:rPr>
      </w:pPr>
      <w:r>
        <w:rPr>
          <w:rFonts w:ascii="Arial" w:hAnsi="Arial" w:cs="Arial"/>
        </w:rPr>
        <w:t xml:space="preserve">Con su permiso presidenta, </w:t>
      </w:r>
      <w:r w:rsidR="008222C6">
        <w:rPr>
          <w:rFonts w:ascii="Arial" w:hAnsi="Arial" w:cs="Arial"/>
        </w:rPr>
        <w:t>N</w:t>
      </w:r>
      <w:r w:rsidR="00B743F6" w:rsidRPr="004A08B3">
        <w:rPr>
          <w:rFonts w:ascii="Arial" w:hAnsi="Arial" w:cs="Arial"/>
        </w:rPr>
        <w:t xml:space="preserve">o es necesaria la exposición </w:t>
      </w:r>
      <w:r>
        <w:rPr>
          <w:rFonts w:ascii="Arial" w:hAnsi="Arial" w:cs="Arial"/>
        </w:rPr>
        <w:t>de fundamentación y motivación de</w:t>
      </w:r>
      <w:r w:rsidR="00B743F6">
        <w:rPr>
          <w:rFonts w:ascii="Arial" w:hAnsi="Arial" w:cs="Arial"/>
        </w:rPr>
        <w:t xml:space="preserve"> cada</w:t>
      </w:r>
      <w:r w:rsidR="00B743F6" w:rsidRPr="004A08B3">
        <w:rPr>
          <w:rFonts w:ascii="Arial" w:hAnsi="Arial" w:cs="Arial"/>
        </w:rPr>
        <w:t xml:space="preserve"> acuerdo</w:t>
      </w:r>
      <w:r w:rsidR="00B743F6">
        <w:rPr>
          <w:rFonts w:ascii="Arial" w:hAnsi="Arial" w:cs="Arial"/>
        </w:rPr>
        <w:t xml:space="preserve"> de manera íntegra</w:t>
      </w:r>
      <w:r w:rsidR="00B743F6" w:rsidRPr="004A08B3">
        <w:rPr>
          <w:rFonts w:ascii="Arial" w:hAnsi="Arial" w:cs="Arial"/>
        </w:rPr>
        <w:t xml:space="preserve">, </w:t>
      </w:r>
      <w:r w:rsidR="00B743F6">
        <w:rPr>
          <w:rFonts w:ascii="Arial" w:hAnsi="Arial" w:cs="Arial"/>
        </w:rPr>
        <w:t xml:space="preserve">dado a que </w:t>
      </w:r>
      <w:r w:rsidR="00B743F6" w:rsidRPr="004A08B3">
        <w:rPr>
          <w:rFonts w:ascii="Arial" w:hAnsi="Arial" w:cs="Arial"/>
        </w:rPr>
        <w:t>est</w:t>
      </w:r>
      <w:r w:rsidR="00B743F6">
        <w:rPr>
          <w:rFonts w:ascii="Arial" w:hAnsi="Arial" w:cs="Arial"/>
        </w:rPr>
        <w:t xml:space="preserve">os les </w:t>
      </w:r>
      <w:r w:rsidR="00B743F6" w:rsidRPr="004A08B3">
        <w:rPr>
          <w:rFonts w:ascii="Arial" w:hAnsi="Arial" w:cs="Arial"/>
        </w:rPr>
        <w:t>fue</w:t>
      </w:r>
      <w:r w:rsidR="00B743F6">
        <w:rPr>
          <w:rFonts w:ascii="Arial" w:hAnsi="Arial" w:cs="Arial"/>
        </w:rPr>
        <w:t>ron</w:t>
      </w:r>
      <w:r w:rsidR="00B743F6" w:rsidRPr="004A08B3">
        <w:rPr>
          <w:rFonts w:ascii="Arial" w:hAnsi="Arial" w:cs="Arial"/>
        </w:rPr>
        <w:t xml:space="preserve"> circulad</w:t>
      </w:r>
      <w:r w:rsidR="00B743F6">
        <w:rPr>
          <w:rFonts w:ascii="Arial" w:hAnsi="Arial" w:cs="Arial"/>
        </w:rPr>
        <w:t>os</w:t>
      </w:r>
      <w:r w:rsidR="00B743F6" w:rsidRPr="004A08B3">
        <w:rPr>
          <w:rFonts w:ascii="Arial" w:hAnsi="Arial" w:cs="Arial"/>
        </w:rPr>
        <w:t xml:space="preserve"> en la convocatoria a la presente sesión, por </w:t>
      </w:r>
      <w:r w:rsidR="00B743F6">
        <w:rPr>
          <w:rFonts w:ascii="Arial" w:hAnsi="Arial" w:cs="Arial"/>
        </w:rPr>
        <w:t xml:space="preserve">indicaciones </w:t>
      </w:r>
      <w:r w:rsidR="00B743F6" w:rsidRPr="004A08B3">
        <w:rPr>
          <w:rFonts w:ascii="Arial" w:hAnsi="Arial" w:cs="Arial"/>
        </w:rPr>
        <w:t xml:space="preserve">de la </w:t>
      </w:r>
      <w:r w:rsidR="00B743F6">
        <w:rPr>
          <w:rFonts w:ascii="Arial" w:hAnsi="Arial" w:cs="Arial"/>
        </w:rPr>
        <w:t>p</w:t>
      </w:r>
      <w:r w:rsidR="00B743F6" w:rsidRPr="004A08B3">
        <w:rPr>
          <w:rFonts w:ascii="Arial" w:hAnsi="Arial" w:cs="Arial"/>
        </w:rPr>
        <w:t>residenta me permito solicitar atentamente emitan el sentido de su voto</w:t>
      </w:r>
      <w:r>
        <w:rPr>
          <w:rFonts w:ascii="Arial" w:hAnsi="Arial" w:cs="Arial"/>
        </w:rPr>
        <w:t xml:space="preserve"> respecto a los puntos </w:t>
      </w:r>
      <w:r w:rsidRPr="00B73C55">
        <w:rPr>
          <w:rFonts w:ascii="Arial" w:hAnsi="Arial" w:cs="Arial"/>
        </w:rPr>
        <w:t xml:space="preserve">Quinto, Vigésimo, Vigésimo </w:t>
      </w:r>
      <w:r>
        <w:rPr>
          <w:rFonts w:ascii="Arial" w:hAnsi="Arial" w:cs="Arial"/>
        </w:rPr>
        <w:t>s</w:t>
      </w:r>
      <w:r w:rsidRPr="00B73C55">
        <w:rPr>
          <w:rFonts w:ascii="Arial" w:hAnsi="Arial" w:cs="Arial"/>
        </w:rPr>
        <w:t xml:space="preserve">éptimo, Trigésimo </w:t>
      </w:r>
      <w:r>
        <w:rPr>
          <w:rFonts w:ascii="Arial" w:hAnsi="Arial" w:cs="Arial"/>
        </w:rPr>
        <w:t>p</w:t>
      </w:r>
      <w:r w:rsidRPr="00B73C55">
        <w:rPr>
          <w:rFonts w:ascii="Arial" w:hAnsi="Arial" w:cs="Arial"/>
        </w:rPr>
        <w:t xml:space="preserve">rimero, Trigésimo </w:t>
      </w:r>
      <w:r>
        <w:rPr>
          <w:rFonts w:ascii="Arial" w:hAnsi="Arial" w:cs="Arial"/>
        </w:rPr>
        <w:t>s</w:t>
      </w:r>
      <w:r w:rsidRPr="00B73C55">
        <w:rPr>
          <w:rFonts w:ascii="Arial" w:hAnsi="Arial" w:cs="Arial"/>
        </w:rPr>
        <w:t xml:space="preserve">egundo, Trigésimo </w:t>
      </w:r>
      <w:r>
        <w:rPr>
          <w:rFonts w:ascii="Arial" w:hAnsi="Arial" w:cs="Arial"/>
        </w:rPr>
        <w:t>t</w:t>
      </w:r>
      <w:r w:rsidRPr="00B73C55">
        <w:rPr>
          <w:rFonts w:ascii="Arial" w:hAnsi="Arial" w:cs="Arial"/>
        </w:rPr>
        <w:t xml:space="preserve">ercero, Trigésimo </w:t>
      </w:r>
      <w:r>
        <w:rPr>
          <w:rFonts w:ascii="Arial" w:hAnsi="Arial" w:cs="Arial"/>
        </w:rPr>
        <w:t>c</w:t>
      </w:r>
      <w:r w:rsidRPr="00B73C55">
        <w:rPr>
          <w:rFonts w:ascii="Arial" w:hAnsi="Arial" w:cs="Arial"/>
        </w:rPr>
        <w:t xml:space="preserve">uarto, Trigésimo </w:t>
      </w:r>
      <w:r>
        <w:rPr>
          <w:rFonts w:ascii="Arial" w:hAnsi="Arial" w:cs="Arial"/>
        </w:rPr>
        <w:t>q</w:t>
      </w:r>
      <w:r w:rsidRPr="00B73C55">
        <w:rPr>
          <w:rFonts w:ascii="Arial" w:hAnsi="Arial" w:cs="Arial"/>
        </w:rPr>
        <w:t xml:space="preserve">uinto, Trigésimo </w:t>
      </w:r>
      <w:r>
        <w:rPr>
          <w:rFonts w:ascii="Arial" w:hAnsi="Arial" w:cs="Arial"/>
        </w:rPr>
        <w:t>s</w:t>
      </w:r>
      <w:r w:rsidRPr="00B73C55">
        <w:rPr>
          <w:rFonts w:ascii="Arial" w:hAnsi="Arial" w:cs="Arial"/>
        </w:rPr>
        <w:t xml:space="preserve">exto, Trigésimo </w:t>
      </w:r>
      <w:r>
        <w:rPr>
          <w:rFonts w:ascii="Arial" w:hAnsi="Arial" w:cs="Arial"/>
        </w:rPr>
        <w:t>s</w:t>
      </w:r>
      <w:r w:rsidRPr="00B73C55">
        <w:rPr>
          <w:rFonts w:ascii="Arial" w:hAnsi="Arial" w:cs="Arial"/>
        </w:rPr>
        <w:t xml:space="preserve">éptimo, Trigésimo </w:t>
      </w:r>
      <w:r>
        <w:rPr>
          <w:rFonts w:ascii="Arial" w:hAnsi="Arial" w:cs="Arial"/>
        </w:rPr>
        <w:t>o</w:t>
      </w:r>
      <w:r w:rsidRPr="00B73C55">
        <w:rPr>
          <w:rFonts w:ascii="Arial" w:hAnsi="Arial" w:cs="Arial"/>
        </w:rPr>
        <w:t xml:space="preserve">ctavo, Trigésimo </w:t>
      </w:r>
      <w:r>
        <w:rPr>
          <w:rFonts w:ascii="Arial" w:hAnsi="Arial" w:cs="Arial"/>
        </w:rPr>
        <w:t>n</w:t>
      </w:r>
      <w:r w:rsidRPr="00B73C55">
        <w:rPr>
          <w:rFonts w:ascii="Arial" w:hAnsi="Arial" w:cs="Arial"/>
        </w:rPr>
        <w:t xml:space="preserve">oveno, Cuadragésimo </w:t>
      </w:r>
      <w:r>
        <w:rPr>
          <w:rFonts w:ascii="Arial" w:hAnsi="Arial" w:cs="Arial"/>
        </w:rPr>
        <w:t>s</w:t>
      </w:r>
      <w:r w:rsidRPr="00B73C55">
        <w:rPr>
          <w:rFonts w:ascii="Arial" w:hAnsi="Arial" w:cs="Arial"/>
        </w:rPr>
        <w:t>exto</w:t>
      </w:r>
      <w:r w:rsidR="00B743F6" w:rsidRPr="004A08B3">
        <w:rPr>
          <w:rFonts w:ascii="Arial" w:hAnsi="Arial" w:cs="Arial"/>
        </w:rPr>
        <w:t>:</w:t>
      </w:r>
    </w:p>
    <w:p w14:paraId="0A4ABA99" w14:textId="77777777" w:rsidR="00B743F6" w:rsidRPr="004A08B3" w:rsidRDefault="00B743F6" w:rsidP="00B743F6">
      <w:pPr>
        <w:jc w:val="both"/>
        <w:rPr>
          <w:rFonts w:ascii="Arial" w:hAnsi="Arial" w:cs="Arial"/>
        </w:rPr>
      </w:pPr>
    </w:p>
    <w:p w14:paraId="6FE52EC9" w14:textId="77777777" w:rsidR="00B743F6" w:rsidRPr="00A06BCE" w:rsidRDefault="00B743F6" w:rsidP="00B743F6">
      <w:pPr>
        <w:jc w:val="both"/>
        <w:rPr>
          <w:rFonts w:ascii="Arial" w:hAnsi="Arial" w:cs="Arial"/>
        </w:rPr>
      </w:pPr>
      <w:r w:rsidRPr="00A06BCE">
        <w:rPr>
          <w:rFonts w:ascii="Arial" w:hAnsi="Arial" w:cs="Arial"/>
        </w:rPr>
        <w:t xml:space="preserve">Maestra Xitlálic Sánchez Servín. </w:t>
      </w:r>
      <w:r>
        <w:rPr>
          <w:rFonts w:ascii="Arial" w:hAnsi="Arial" w:cs="Arial"/>
        </w:rPr>
        <w:t>A</w:t>
      </w:r>
      <w:r w:rsidRPr="00A06BCE">
        <w:rPr>
          <w:rFonts w:ascii="Arial" w:hAnsi="Arial" w:cs="Arial"/>
        </w:rPr>
        <w:t xml:space="preserve"> favor.</w:t>
      </w:r>
    </w:p>
    <w:p w14:paraId="4640BF7E" w14:textId="77777777" w:rsidR="00B743F6" w:rsidRPr="00A06BCE" w:rsidRDefault="00B743F6" w:rsidP="00B743F6">
      <w:pPr>
        <w:jc w:val="both"/>
        <w:rPr>
          <w:rFonts w:ascii="Arial" w:hAnsi="Arial" w:cs="Arial"/>
        </w:rPr>
      </w:pPr>
      <w:r w:rsidRPr="00A06BCE">
        <w:rPr>
          <w:rFonts w:ascii="Arial" w:hAnsi="Arial" w:cs="Arial"/>
        </w:rPr>
        <w:t xml:space="preserve">Licenciado José Pedro Gómez Ávila. </w:t>
      </w:r>
      <w:r>
        <w:rPr>
          <w:rFonts w:ascii="Arial" w:hAnsi="Arial" w:cs="Arial"/>
        </w:rPr>
        <w:t xml:space="preserve">A </w:t>
      </w:r>
      <w:r w:rsidRPr="00A06BCE">
        <w:rPr>
          <w:rFonts w:ascii="Arial" w:hAnsi="Arial" w:cs="Arial"/>
        </w:rPr>
        <w:t xml:space="preserve">favor. </w:t>
      </w:r>
    </w:p>
    <w:p w14:paraId="3CFF22F5" w14:textId="77777777" w:rsidR="00B743F6" w:rsidRPr="00A06BCE" w:rsidRDefault="00B743F6" w:rsidP="00B743F6">
      <w:pPr>
        <w:jc w:val="both"/>
        <w:rPr>
          <w:rFonts w:ascii="Arial" w:hAnsi="Arial" w:cs="Arial"/>
        </w:rPr>
      </w:pPr>
      <w:r w:rsidRPr="00A06BCE">
        <w:rPr>
          <w:rFonts w:ascii="Arial" w:hAnsi="Arial" w:cs="Arial"/>
        </w:rPr>
        <w:t xml:space="preserve">Licenciado Juan Manuel Willie Rosillo. </w:t>
      </w:r>
      <w:r>
        <w:rPr>
          <w:rFonts w:ascii="Arial" w:hAnsi="Arial" w:cs="Arial"/>
        </w:rPr>
        <w:t>A</w:t>
      </w:r>
      <w:r w:rsidRPr="00A06BCE">
        <w:rPr>
          <w:rFonts w:ascii="Arial" w:hAnsi="Arial" w:cs="Arial"/>
        </w:rPr>
        <w:t xml:space="preserve"> favor.</w:t>
      </w:r>
    </w:p>
    <w:p w14:paraId="22ECF735" w14:textId="476E9DD0" w:rsidR="00B743F6" w:rsidRDefault="00B743F6" w:rsidP="00B743F6">
      <w:pPr>
        <w:jc w:val="both"/>
        <w:rPr>
          <w:rFonts w:ascii="Arial" w:hAnsi="Arial" w:cs="Arial"/>
        </w:rPr>
      </w:pPr>
    </w:p>
    <w:p w14:paraId="79A92181" w14:textId="2336BBCE" w:rsidR="00B73C55" w:rsidRDefault="00B73C55" w:rsidP="00B743F6">
      <w:pPr>
        <w:jc w:val="both"/>
        <w:rPr>
          <w:rFonts w:ascii="Arial" w:hAnsi="Arial" w:cs="Arial"/>
        </w:rPr>
      </w:pPr>
      <w:r>
        <w:rPr>
          <w:rFonts w:ascii="Arial" w:hAnsi="Arial" w:cs="Arial"/>
        </w:rPr>
        <w:t>En lo particular, solicito su votación respecto al punto Décimo quinto, y con la propuesta de la Presidenta:</w:t>
      </w:r>
    </w:p>
    <w:p w14:paraId="452F60F0" w14:textId="40B55943" w:rsidR="00B73C55" w:rsidRDefault="00B73C55" w:rsidP="00B743F6">
      <w:pPr>
        <w:jc w:val="both"/>
        <w:rPr>
          <w:rFonts w:ascii="Arial" w:hAnsi="Arial" w:cs="Arial"/>
        </w:rPr>
      </w:pPr>
    </w:p>
    <w:p w14:paraId="727692CF" w14:textId="484FB9BA" w:rsidR="00B73C55" w:rsidRPr="00A06BCE" w:rsidRDefault="00B73C55" w:rsidP="00B73C55">
      <w:pPr>
        <w:jc w:val="both"/>
        <w:rPr>
          <w:rFonts w:ascii="Arial" w:hAnsi="Arial" w:cs="Arial"/>
        </w:rPr>
      </w:pPr>
      <w:r w:rsidRPr="00A06BCE">
        <w:rPr>
          <w:rFonts w:ascii="Arial" w:hAnsi="Arial" w:cs="Arial"/>
        </w:rPr>
        <w:t xml:space="preserve">Maestra Xitlálic Sánchez Servín. </w:t>
      </w:r>
      <w:r>
        <w:rPr>
          <w:rFonts w:ascii="Arial" w:hAnsi="Arial" w:cs="Arial"/>
        </w:rPr>
        <w:t>A</w:t>
      </w:r>
      <w:r w:rsidRPr="00A06BCE">
        <w:rPr>
          <w:rFonts w:ascii="Arial" w:hAnsi="Arial" w:cs="Arial"/>
        </w:rPr>
        <w:t xml:space="preserve"> favor</w:t>
      </w:r>
      <w:r>
        <w:rPr>
          <w:rFonts w:ascii="Arial" w:hAnsi="Arial" w:cs="Arial"/>
        </w:rPr>
        <w:t>, con la revocación</w:t>
      </w:r>
      <w:r w:rsidRPr="00A06BCE">
        <w:rPr>
          <w:rFonts w:ascii="Arial" w:hAnsi="Arial" w:cs="Arial"/>
        </w:rPr>
        <w:t>.</w:t>
      </w:r>
    </w:p>
    <w:p w14:paraId="49EAFF37" w14:textId="2B0CE087" w:rsidR="00B73C55" w:rsidRPr="00A06BCE" w:rsidRDefault="00B73C55" w:rsidP="00B73C55">
      <w:pPr>
        <w:jc w:val="both"/>
        <w:rPr>
          <w:rFonts w:ascii="Arial" w:hAnsi="Arial" w:cs="Arial"/>
        </w:rPr>
      </w:pPr>
      <w:r w:rsidRPr="00A06BCE">
        <w:rPr>
          <w:rFonts w:ascii="Arial" w:hAnsi="Arial" w:cs="Arial"/>
        </w:rPr>
        <w:t xml:space="preserve">Licenciado José Pedro Gómez Ávila. </w:t>
      </w:r>
      <w:r>
        <w:rPr>
          <w:rFonts w:ascii="Arial" w:hAnsi="Arial" w:cs="Arial"/>
        </w:rPr>
        <w:t xml:space="preserve">A </w:t>
      </w:r>
      <w:r w:rsidRPr="00A06BCE">
        <w:rPr>
          <w:rFonts w:ascii="Arial" w:hAnsi="Arial" w:cs="Arial"/>
        </w:rPr>
        <w:t>favor</w:t>
      </w:r>
      <w:r>
        <w:rPr>
          <w:rFonts w:ascii="Arial" w:hAnsi="Arial" w:cs="Arial"/>
        </w:rPr>
        <w:t>, con la revocación</w:t>
      </w:r>
      <w:r w:rsidRPr="00A06BCE">
        <w:rPr>
          <w:rFonts w:ascii="Arial" w:hAnsi="Arial" w:cs="Arial"/>
        </w:rPr>
        <w:t xml:space="preserve">. </w:t>
      </w:r>
    </w:p>
    <w:p w14:paraId="574DD019" w14:textId="280E6E97" w:rsidR="00B73C55" w:rsidRPr="00A06BCE" w:rsidRDefault="00B73C55" w:rsidP="00B73C55">
      <w:pPr>
        <w:jc w:val="both"/>
        <w:rPr>
          <w:rFonts w:ascii="Arial" w:hAnsi="Arial" w:cs="Arial"/>
        </w:rPr>
      </w:pPr>
      <w:r w:rsidRPr="00A06BCE">
        <w:rPr>
          <w:rFonts w:ascii="Arial" w:hAnsi="Arial" w:cs="Arial"/>
        </w:rPr>
        <w:t xml:space="preserve">Licenciado Juan Manuel Willie Rosillo. </w:t>
      </w:r>
      <w:r>
        <w:rPr>
          <w:rFonts w:ascii="Arial" w:hAnsi="Arial" w:cs="Arial"/>
        </w:rPr>
        <w:t>A</w:t>
      </w:r>
      <w:r w:rsidRPr="00A06BCE">
        <w:rPr>
          <w:rFonts w:ascii="Arial" w:hAnsi="Arial" w:cs="Arial"/>
        </w:rPr>
        <w:t xml:space="preserve"> favor</w:t>
      </w:r>
      <w:r>
        <w:rPr>
          <w:rFonts w:ascii="Arial" w:hAnsi="Arial" w:cs="Arial"/>
        </w:rPr>
        <w:t>, con la revocación</w:t>
      </w:r>
      <w:r w:rsidRPr="00A06BCE">
        <w:rPr>
          <w:rFonts w:ascii="Arial" w:hAnsi="Arial" w:cs="Arial"/>
        </w:rPr>
        <w:t>.</w:t>
      </w:r>
    </w:p>
    <w:p w14:paraId="082E476B" w14:textId="77777777" w:rsidR="00B73C55" w:rsidRDefault="00B73C55" w:rsidP="00B743F6">
      <w:pPr>
        <w:jc w:val="both"/>
        <w:rPr>
          <w:rFonts w:ascii="Arial" w:hAnsi="Arial" w:cs="Arial"/>
        </w:rPr>
      </w:pPr>
    </w:p>
    <w:p w14:paraId="77D47CCC" w14:textId="040CCFD3" w:rsidR="00B743F6" w:rsidRDefault="00B743F6" w:rsidP="00B743F6">
      <w:pPr>
        <w:jc w:val="both"/>
        <w:rPr>
          <w:rFonts w:ascii="Arial" w:hAnsi="Arial" w:cs="Arial"/>
        </w:rPr>
      </w:pPr>
      <w:r>
        <w:rPr>
          <w:rFonts w:ascii="Arial" w:hAnsi="Arial" w:cs="Arial"/>
        </w:rPr>
        <w:t>Presidenta, doy cuenta que se obtuvieron tres votos a favor</w:t>
      </w:r>
      <w:r w:rsidR="00B73C55">
        <w:rPr>
          <w:rFonts w:ascii="Arial" w:hAnsi="Arial" w:cs="Arial"/>
        </w:rPr>
        <w:t>, en los asuntos generales y en lo particular</w:t>
      </w:r>
      <w:r>
        <w:rPr>
          <w:rFonts w:ascii="Arial" w:hAnsi="Arial" w:cs="Arial"/>
        </w:rPr>
        <w:t xml:space="preserve">. </w:t>
      </w:r>
    </w:p>
    <w:p w14:paraId="2DC4A86E" w14:textId="77777777" w:rsidR="00B743F6" w:rsidRPr="004A08B3" w:rsidRDefault="00B743F6" w:rsidP="00B743F6">
      <w:pPr>
        <w:jc w:val="both"/>
        <w:rPr>
          <w:rFonts w:ascii="Arial" w:hAnsi="Arial" w:cs="Arial"/>
        </w:rPr>
      </w:pPr>
    </w:p>
    <w:p w14:paraId="6C7E436C" w14:textId="77777777" w:rsidR="00B743F6" w:rsidRPr="00080873" w:rsidRDefault="00B743F6" w:rsidP="00B743F6">
      <w:pPr>
        <w:pStyle w:val="Prrafodelista"/>
        <w:numPr>
          <w:ilvl w:val="0"/>
          <w:numId w:val="2"/>
        </w:numPr>
        <w:ind w:hanging="644"/>
        <w:jc w:val="both"/>
        <w:rPr>
          <w:rFonts w:ascii="Arial" w:hAnsi="Arial" w:cs="Arial"/>
          <w:b/>
          <w:i/>
          <w:color w:val="2F5496" w:themeColor="accent5" w:themeShade="BF"/>
        </w:rPr>
      </w:pPr>
      <w:r w:rsidRPr="00080873">
        <w:rPr>
          <w:rFonts w:ascii="Arial" w:hAnsi="Arial" w:cs="Arial"/>
          <w:b/>
          <w:i/>
          <w:color w:val="2F5496" w:themeColor="accent5" w:themeShade="BF"/>
        </w:rPr>
        <w:t xml:space="preserve">En uso de la voz, la </w:t>
      </w:r>
      <w:r>
        <w:rPr>
          <w:rFonts w:ascii="Arial" w:hAnsi="Arial" w:cs="Arial"/>
          <w:b/>
          <w:i/>
          <w:color w:val="2F5496" w:themeColor="accent5" w:themeShade="BF"/>
        </w:rPr>
        <w:t>p</w:t>
      </w:r>
      <w:r w:rsidRPr="00080873">
        <w:rPr>
          <w:rFonts w:ascii="Arial" w:hAnsi="Arial" w:cs="Arial"/>
          <w:b/>
          <w:i/>
          <w:color w:val="2F5496" w:themeColor="accent5" w:themeShade="BF"/>
        </w:rPr>
        <w:t>residenta.</w:t>
      </w:r>
    </w:p>
    <w:p w14:paraId="42ED80AB" w14:textId="77777777" w:rsidR="00B743F6" w:rsidRDefault="00B743F6" w:rsidP="00B743F6">
      <w:pPr>
        <w:jc w:val="both"/>
        <w:rPr>
          <w:rFonts w:ascii="Arial" w:hAnsi="Arial" w:cs="Arial"/>
        </w:rPr>
      </w:pPr>
    </w:p>
    <w:p w14:paraId="2C6DF278" w14:textId="7AEDAD16" w:rsidR="00B743F6" w:rsidRPr="004A08B3" w:rsidRDefault="00B743F6" w:rsidP="00B743F6">
      <w:pPr>
        <w:jc w:val="both"/>
        <w:rPr>
          <w:rFonts w:ascii="Arial" w:hAnsi="Arial" w:cs="Arial"/>
        </w:rPr>
      </w:pPr>
      <w:r w:rsidRPr="004A08B3">
        <w:rPr>
          <w:rFonts w:ascii="Arial" w:hAnsi="Arial" w:cs="Arial"/>
        </w:rPr>
        <w:t xml:space="preserve">En consecuencia, se </w:t>
      </w:r>
      <w:r>
        <w:rPr>
          <w:rFonts w:ascii="Arial" w:hAnsi="Arial" w:cs="Arial"/>
        </w:rPr>
        <w:t>confirma</w:t>
      </w:r>
      <w:r w:rsidRPr="004A08B3">
        <w:rPr>
          <w:rFonts w:ascii="Arial" w:hAnsi="Arial" w:cs="Arial"/>
        </w:rPr>
        <w:t xml:space="preserve"> por </w:t>
      </w:r>
      <w:r w:rsidRPr="009C4570">
        <w:rPr>
          <w:rFonts w:ascii="Arial" w:hAnsi="Arial" w:cs="Arial"/>
          <w:b/>
        </w:rPr>
        <w:t>unanimidad de votos</w:t>
      </w:r>
      <w:r w:rsidRPr="004A08B3">
        <w:rPr>
          <w:rFonts w:ascii="Arial" w:hAnsi="Arial" w:cs="Arial"/>
        </w:rPr>
        <w:t xml:space="preserve"> </w:t>
      </w:r>
      <w:r>
        <w:rPr>
          <w:rFonts w:ascii="Arial" w:hAnsi="Arial" w:cs="Arial"/>
        </w:rPr>
        <w:t xml:space="preserve">la clasificación de información </w:t>
      </w:r>
      <w:r w:rsidR="00B73C55">
        <w:rPr>
          <w:rFonts w:ascii="Arial" w:hAnsi="Arial" w:cs="Arial"/>
        </w:rPr>
        <w:t xml:space="preserve">reservada a que se refieren los puntos </w:t>
      </w:r>
      <w:r w:rsidR="00B73C55" w:rsidRPr="00B73C55">
        <w:rPr>
          <w:rFonts w:ascii="Arial" w:hAnsi="Arial" w:cs="Arial"/>
        </w:rPr>
        <w:t xml:space="preserve">Quinto, Vigésimo, Vigésimo séptimo, Trigésimo primero, Trigésimo segundo, Trigésimo tercero, Trigésimo cuarto, Trigésimo quinto, </w:t>
      </w:r>
      <w:r w:rsidR="00B73C55" w:rsidRPr="00B73C55">
        <w:rPr>
          <w:rFonts w:ascii="Arial" w:hAnsi="Arial" w:cs="Arial"/>
        </w:rPr>
        <w:lastRenderedPageBreak/>
        <w:t>Trigésimo sexto, Trigésimo séptimo, Trigésimo octavo, Trigésimo noveno, Cuadragésimo sexto</w:t>
      </w:r>
      <w:r>
        <w:rPr>
          <w:rFonts w:ascii="Arial" w:hAnsi="Arial" w:cs="Arial"/>
        </w:rPr>
        <w:t xml:space="preserve">, así como la aprobación de las versiones púbicas solicitadas </w:t>
      </w:r>
      <w:r w:rsidR="00B73C55">
        <w:rPr>
          <w:rFonts w:ascii="Arial" w:hAnsi="Arial" w:cs="Arial"/>
        </w:rPr>
        <w:t>en el punto cuadragésimo sexto, que realiza el Director General de Administración mediante oficio FGE/DGA/0230/2025</w:t>
      </w:r>
      <w:r>
        <w:rPr>
          <w:rFonts w:ascii="Arial" w:hAnsi="Arial" w:cs="Arial"/>
        </w:rPr>
        <w:t xml:space="preserve">. </w:t>
      </w:r>
    </w:p>
    <w:p w14:paraId="10FBB0FA" w14:textId="77777777" w:rsidR="00B743F6" w:rsidRDefault="00B743F6" w:rsidP="00B743F6">
      <w:pPr>
        <w:jc w:val="both"/>
        <w:rPr>
          <w:rFonts w:ascii="Arial" w:hAnsi="Arial" w:cs="Arial"/>
        </w:rPr>
      </w:pPr>
    </w:p>
    <w:p w14:paraId="16623E00" w14:textId="5225C345" w:rsidR="00874CE0" w:rsidRDefault="00B73C55" w:rsidP="00CB2C43">
      <w:pPr>
        <w:jc w:val="both"/>
        <w:rPr>
          <w:rFonts w:ascii="Arial" w:hAnsi="Arial" w:cs="Arial"/>
        </w:rPr>
      </w:pPr>
      <w:r>
        <w:rPr>
          <w:rFonts w:ascii="Arial" w:hAnsi="Arial" w:cs="Arial"/>
        </w:rPr>
        <w:t>En lo particular, referente al décimo quinto punto del orden del día, se resuelve</w:t>
      </w:r>
      <w:r w:rsidR="00CB2C43">
        <w:rPr>
          <w:rFonts w:ascii="Arial" w:hAnsi="Arial" w:cs="Arial"/>
        </w:rPr>
        <w:t xml:space="preserve">: </w:t>
      </w:r>
      <w:r w:rsidR="00874CE0" w:rsidRPr="00CB2C43">
        <w:rPr>
          <w:rFonts w:ascii="Arial" w:hAnsi="Arial" w:cs="Arial"/>
        </w:rPr>
        <w:t xml:space="preserve">UNICO. Se </w:t>
      </w:r>
      <w:r w:rsidR="00CB2C43" w:rsidRPr="00CB2C43">
        <w:rPr>
          <w:rFonts w:ascii="Arial" w:hAnsi="Arial" w:cs="Arial"/>
        </w:rPr>
        <w:t>revoca</w:t>
      </w:r>
      <w:r w:rsidR="00874CE0" w:rsidRPr="00CB2C43">
        <w:rPr>
          <w:rFonts w:ascii="Arial" w:hAnsi="Arial" w:cs="Arial"/>
        </w:rPr>
        <w:t xml:space="preserve"> el acuerdo de reserva AR/012/2025, que emite la L.A.E. Eloísa de Jesús Sáenz Durán, directora de Servicios Generales, lo anterior debido a que la información que reserva, es </w:t>
      </w:r>
      <w:r w:rsidR="001649BA">
        <w:rPr>
          <w:rFonts w:ascii="Arial" w:hAnsi="Arial" w:cs="Arial"/>
        </w:rPr>
        <w:t>c</w:t>
      </w:r>
      <w:r w:rsidR="00874CE0" w:rsidRPr="00CB2C43">
        <w:rPr>
          <w:rFonts w:ascii="Arial" w:hAnsi="Arial" w:cs="Arial"/>
        </w:rPr>
        <w:t xml:space="preserve">onsiderada como información pública, de </w:t>
      </w:r>
      <w:r w:rsidR="00CB2C43" w:rsidRPr="00CB2C43">
        <w:rPr>
          <w:rFonts w:ascii="Arial" w:hAnsi="Arial" w:cs="Arial"/>
        </w:rPr>
        <w:t>acuerdo</w:t>
      </w:r>
      <w:r w:rsidR="00874CE0" w:rsidRPr="00CB2C43">
        <w:rPr>
          <w:rFonts w:ascii="Arial" w:hAnsi="Arial" w:cs="Arial"/>
        </w:rPr>
        <w:t xml:space="preserve"> al criterio de interpretación actualizado el 25 de septiembre 2025, clave de control SO/004/2024. Número de celular de personas servidoras públicas. </w:t>
      </w:r>
    </w:p>
    <w:p w14:paraId="0DC10A28" w14:textId="41AF5D13" w:rsidR="001649BA" w:rsidRDefault="001649BA" w:rsidP="00CB2C43">
      <w:pPr>
        <w:jc w:val="both"/>
        <w:rPr>
          <w:rFonts w:ascii="Arial" w:hAnsi="Arial" w:cs="Arial"/>
        </w:rPr>
      </w:pPr>
    </w:p>
    <w:p w14:paraId="7F9272BF" w14:textId="6AE031CE" w:rsidR="001649BA" w:rsidRPr="00CB2C43" w:rsidRDefault="001649BA" w:rsidP="00CB2C43">
      <w:pPr>
        <w:jc w:val="both"/>
        <w:rPr>
          <w:rFonts w:ascii="Arial" w:hAnsi="Arial" w:cs="Arial"/>
        </w:rPr>
      </w:pPr>
      <w:r>
        <w:rPr>
          <w:rFonts w:ascii="Arial" w:hAnsi="Arial" w:cs="Arial"/>
        </w:rPr>
        <w:t xml:space="preserve">En el entendido que, deberán de analizar la información solicitadas, para el caso de que exista algún documento que cuente con las características de información confidencial o reservada, y actúe en consecuencia. </w:t>
      </w:r>
    </w:p>
    <w:p w14:paraId="51F1428B" w14:textId="77777777" w:rsidR="00874CE0" w:rsidRPr="00BE66B9" w:rsidRDefault="00874CE0" w:rsidP="00874CE0">
      <w:pPr>
        <w:ind w:right="-1135"/>
        <w:jc w:val="both"/>
        <w:rPr>
          <w:rFonts w:ascii="Arial" w:hAnsi="Arial" w:cs="Arial"/>
          <w:i/>
        </w:rPr>
      </w:pPr>
    </w:p>
    <w:p w14:paraId="72DAE7A2" w14:textId="77777777" w:rsidR="00EF54F4" w:rsidRDefault="00EF54F4" w:rsidP="00A30B37">
      <w:pPr>
        <w:jc w:val="both"/>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p>
    <w:p w14:paraId="318A3F5D" w14:textId="63BD5E63" w:rsidR="00D55226" w:rsidRPr="004A08B3" w:rsidRDefault="009419E8" w:rsidP="00A30B37">
      <w:pPr>
        <w:jc w:val="both"/>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r>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QUINCUAGÉSIMO</w:t>
      </w:r>
      <w:r w:rsidR="00CB2C43">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TERCER</w:t>
      </w:r>
      <w:r>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w:t>
      </w:r>
      <w:r w:rsidR="00D55226" w:rsidRPr="004A08B3">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PUNTO DEL ORDEN DEL DÍA.</w:t>
      </w:r>
    </w:p>
    <w:p w14:paraId="1F21AFAC" w14:textId="77777777" w:rsidR="00D766E7" w:rsidRDefault="00D766E7" w:rsidP="00A30B37">
      <w:pPr>
        <w:jc w:val="both"/>
        <w:rPr>
          <w:rFonts w:ascii="Arial" w:hAnsi="Arial" w:cs="Arial"/>
        </w:rPr>
      </w:pPr>
    </w:p>
    <w:p w14:paraId="60941809" w14:textId="77777777" w:rsidR="00D55226" w:rsidRPr="00080873" w:rsidRDefault="00D55226" w:rsidP="00A30B37">
      <w:pPr>
        <w:pStyle w:val="Prrafodelista"/>
        <w:numPr>
          <w:ilvl w:val="0"/>
          <w:numId w:val="2"/>
        </w:numPr>
        <w:ind w:hanging="644"/>
        <w:jc w:val="both"/>
        <w:rPr>
          <w:rFonts w:ascii="Arial" w:hAnsi="Arial" w:cs="Arial"/>
          <w:b/>
          <w:i/>
          <w:color w:val="2F5496" w:themeColor="accent5" w:themeShade="BF"/>
        </w:rPr>
      </w:pPr>
      <w:r w:rsidRPr="00080873">
        <w:rPr>
          <w:rFonts w:ascii="Arial" w:hAnsi="Arial" w:cs="Arial"/>
          <w:b/>
          <w:i/>
          <w:color w:val="2F5496" w:themeColor="accent5" w:themeShade="BF"/>
        </w:rPr>
        <w:t xml:space="preserve">En uso de la voz, la </w:t>
      </w:r>
      <w:r>
        <w:rPr>
          <w:rFonts w:ascii="Arial" w:hAnsi="Arial" w:cs="Arial"/>
          <w:b/>
          <w:i/>
          <w:color w:val="2F5496" w:themeColor="accent5" w:themeShade="BF"/>
        </w:rPr>
        <w:t>p</w:t>
      </w:r>
      <w:r w:rsidRPr="00080873">
        <w:rPr>
          <w:rFonts w:ascii="Arial" w:hAnsi="Arial" w:cs="Arial"/>
          <w:b/>
          <w:i/>
          <w:color w:val="2F5496" w:themeColor="accent5" w:themeShade="BF"/>
        </w:rPr>
        <w:t>residenta.</w:t>
      </w:r>
    </w:p>
    <w:p w14:paraId="2C6AED48" w14:textId="77777777" w:rsidR="00D55226" w:rsidRDefault="00D55226" w:rsidP="00A30B37">
      <w:pPr>
        <w:jc w:val="both"/>
        <w:rPr>
          <w:rFonts w:ascii="Arial" w:hAnsi="Arial" w:cs="Arial"/>
        </w:rPr>
      </w:pPr>
    </w:p>
    <w:p w14:paraId="1D1DBF19" w14:textId="16B3AC28" w:rsidR="00D55226" w:rsidRPr="004A08B3" w:rsidRDefault="00D55226" w:rsidP="00A30B37">
      <w:pPr>
        <w:jc w:val="both"/>
        <w:rPr>
          <w:rFonts w:ascii="Arial" w:hAnsi="Arial" w:cs="Arial"/>
          <w:color w:val="000000"/>
        </w:rPr>
      </w:pPr>
      <w:r w:rsidRPr="004A08B3">
        <w:rPr>
          <w:rFonts w:ascii="Arial" w:hAnsi="Arial" w:cs="Arial"/>
        </w:rPr>
        <w:t xml:space="preserve">Al no encontrarse listados </w:t>
      </w:r>
      <w:r w:rsidR="00B36802">
        <w:rPr>
          <w:rFonts w:ascii="Arial" w:hAnsi="Arial" w:cs="Arial"/>
        </w:rPr>
        <w:t xml:space="preserve">más asuntos generales que </w:t>
      </w:r>
      <w:r w:rsidRPr="004A08B3">
        <w:rPr>
          <w:rFonts w:ascii="Arial" w:hAnsi="Arial" w:cs="Arial"/>
        </w:rPr>
        <w:t>agregar, p</w:t>
      </w:r>
      <w:r w:rsidRPr="004A08B3">
        <w:rPr>
          <w:rFonts w:ascii="Arial" w:hAnsi="Arial" w:cs="Arial"/>
          <w:color w:val="000000"/>
        </w:rPr>
        <w:t xml:space="preserve">regunto a los integrantes del </w:t>
      </w:r>
      <w:r w:rsidR="00EC38F7">
        <w:rPr>
          <w:rFonts w:ascii="Arial" w:hAnsi="Arial" w:cs="Arial"/>
          <w:color w:val="000000"/>
        </w:rPr>
        <w:t>C</w:t>
      </w:r>
      <w:r w:rsidRPr="004A08B3">
        <w:rPr>
          <w:rFonts w:ascii="Arial" w:hAnsi="Arial" w:cs="Arial"/>
          <w:color w:val="000000"/>
        </w:rPr>
        <w:t xml:space="preserve">omité de </w:t>
      </w:r>
      <w:r w:rsidR="00EC38F7">
        <w:rPr>
          <w:rFonts w:ascii="Arial" w:hAnsi="Arial" w:cs="Arial"/>
          <w:color w:val="000000"/>
        </w:rPr>
        <w:t>T</w:t>
      </w:r>
      <w:r w:rsidRPr="004A08B3">
        <w:rPr>
          <w:rFonts w:ascii="Arial" w:hAnsi="Arial" w:cs="Arial"/>
          <w:color w:val="000000"/>
        </w:rPr>
        <w:t xml:space="preserve">ransparencia si alguien quiere hacer uso de la voz, </w:t>
      </w:r>
      <w:r w:rsidR="00EF54F4">
        <w:rPr>
          <w:rFonts w:ascii="Arial" w:hAnsi="Arial" w:cs="Arial"/>
          <w:color w:val="000000"/>
        </w:rPr>
        <w:t xml:space="preserve">realicen su </w:t>
      </w:r>
      <w:r w:rsidRPr="004A08B3">
        <w:rPr>
          <w:rFonts w:ascii="Arial" w:hAnsi="Arial" w:cs="Arial"/>
          <w:color w:val="000000"/>
        </w:rPr>
        <w:t>pronunciamiento:</w:t>
      </w:r>
    </w:p>
    <w:p w14:paraId="10E960DD" w14:textId="77777777" w:rsidR="00DD4BCF" w:rsidRDefault="00DD4BCF" w:rsidP="00A30B37">
      <w:pPr>
        <w:jc w:val="both"/>
        <w:rPr>
          <w:rFonts w:ascii="Arial" w:hAnsi="Arial" w:cs="Arial"/>
        </w:rPr>
      </w:pPr>
    </w:p>
    <w:p w14:paraId="33AAC907" w14:textId="3334F009" w:rsidR="00D55226" w:rsidRPr="00E448A5" w:rsidRDefault="00D55226" w:rsidP="00A30B37">
      <w:pPr>
        <w:jc w:val="both"/>
        <w:rPr>
          <w:rFonts w:ascii="Arial" w:hAnsi="Arial" w:cs="Arial"/>
        </w:rPr>
      </w:pPr>
      <w:r w:rsidRPr="00E448A5">
        <w:rPr>
          <w:rFonts w:ascii="Arial" w:hAnsi="Arial" w:cs="Arial"/>
        </w:rPr>
        <w:t>Licenciado José Pedro Gómez Ávila. No.</w:t>
      </w:r>
    </w:p>
    <w:p w14:paraId="39EEEA42" w14:textId="77777777" w:rsidR="00D55226" w:rsidRPr="00E448A5" w:rsidRDefault="00D55226" w:rsidP="00A30B37">
      <w:pPr>
        <w:jc w:val="both"/>
        <w:rPr>
          <w:rFonts w:ascii="Arial" w:hAnsi="Arial" w:cs="Arial"/>
        </w:rPr>
      </w:pPr>
      <w:r w:rsidRPr="00E448A5">
        <w:rPr>
          <w:rFonts w:ascii="Arial" w:hAnsi="Arial" w:cs="Arial"/>
        </w:rPr>
        <w:t>Licenciado Juan Manuel Willie Rosillo. No.</w:t>
      </w:r>
    </w:p>
    <w:p w14:paraId="1D9DC237" w14:textId="627FE909" w:rsidR="00D55226" w:rsidRDefault="00597F34" w:rsidP="00A30B37">
      <w:pPr>
        <w:jc w:val="both"/>
        <w:rPr>
          <w:rFonts w:ascii="Arial" w:hAnsi="Arial" w:cs="Arial"/>
        </w:rPr>
      </w:pPr>
      <w:r>
        <w:rPr>
          <w:rFonts w:ascii="Arial" w:hAnsi="Arial" w:cs="Arial"/>
        </w:rPr>
        <w:t xml:space="preserve">Licenciada Jessica Erika Ludivina Acosta Correa. </w:t>
      </w:r>
      <w:r w:rsidR="00B36802">
        <w:rPr>
          <w:rFonts w:ascii="Arial" w:hAnsi="Arial" w:cs="Arial"/>
        </w:rPr>
        <w:t>No</w:t>
      </w:r>
    </w:p>
    <w:p w14:paraId="60B5CB6A" w14:textId="145F4EAA" w:rsidR="00597F34" w:rsidRDefault="00597F34" w:rsidP="00A30B37">
      <w:pPr>
        <w:jc w:val="both"/>
        <w:rPr>
          <w:rFonts w:ascii="Arial" w:hAnsi="Arial" w:cs="Arial"/>
        </w:rPr>
      </w:pPr>
    </w:p>
    <w:p w14:paraId="0809B17A" w14:textId="764ED47D" w:rsidR="00D55226" w:rsidRDefault="004B4147" w:rsidP="00A30B37">
      <w:pPr>
        <w:autoSpaceDE w:val="0"/>
        <w:autoSpaceDN w:val="0"/>
        <w:adjustRightInd w:val="0"/>
        <w:jc w:val="both"/>
        <w:rPr>
          <w:rFonts w:ascii="Arial" w:hAnsi="Arial" w:cs="Arial"/>
        </w:rPr>
      </w:pPr>
      <w:r>
        <w:rPr>
          <w:rFonts w:ascii="Arial" w:hAnsi="Arial" w:cs="Arial"/>
        </w:rPr>
        <w:t xml:space="preserve">Al no haber más asuntos que tratar, propongo los siguientes:  </w:t>
      </w:r>
    </w:p>
    <w:p w14:paraId="2AF3112B" w14:textId="77777777" w:rsidR="00B36802" w:rsidRDefault="00B36802" w:rsidP="00A30B37">
      <w:pPr>
        <w:jc w:val="both"/>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p>
    <w:p w14:paraId="76EA492B" w14:textId="601BF0D5" w:rsidR="00D55226" w:rsidRDefault="00D55226" w:rsidP="00A30B37">
      <w:pPr>
        <w:jc w:val="both"/>
        <w:rPr>
          <w:rFonts w:ascii="Arial" w:hAnsi="Arial" w:cs="Arial"/>
        </w:rPr>
      </w:pPr>
      <w:r w:rsidRPr="00075A58">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ACUERDOS</w:t>
      </w:r>
      <w:r>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w:t>
      </w:r>
      <w:r>
        <w:rPr>
          <w:rFonts w:ascii="Arial" w:hAnsi="Arial" w:cs="Arial"/>
        </w:rPr>
        <w:t xml:space="preserve"> </w:t>
      </w:r>
    </w:p>
    <w:p w14:paraId="1505EB23" w14:textId="77777777" w:rsidR="00D55226" w:rsidRDefault="00D55226" w:rsidP="00A30B37">
      <w:pPr>
        <w:jc w:val="both"/>
        <w:rPr>
          <w:rFonts w:ascii="Arial" w:hAnsi="Arial" w:cs="Arial"/>
        </w:rPr>
      </w:pPr>
    </w:p>
    <w:p w14:paraId="1F1A6294" w14:textId="77777777" w:rsidR="00D55226" w:rsidRPr="004A08B3" w:rsidRDefault="00D55226" w:rsidP="00A30B37">
      <w:pPr>
        <w:jc w:val="both"/>
        <w:rPr>
          <w:rFonts w:ascii="Arial" w:hAnsi="Arial" w:cs="Arial"/>
          <w:color w:val="231F20"/>
        </w:rPr>
      </w:pPr>
      <w:r w:rsidRPr="00075A58">
        <w:rPr>
          <w:rFonts w:ascii="Arial" w:hAnsi="Arial" w:cs="Arial"/>
          <w:b/>
        </w:rPr>
        <w:t>PRIMERO.</w:t>
      </w:r>
      <w:r>
        <w:rPr>
          <w:rFonts w:ascii="Arial" w:hAnsi="Arial" w:cs="Arial"/>
        </w:rPr>
        <w:t xml:space="preserve"> </w:t>
      </w:r>
      <w:r w:rsidRPr="004A08B3">
        <w:rPr>
          <w:rFonts w:ascii="Arial" w:hAnsi="Arial" w:cs="Arial"/>
        </w:rPr>
        <w:t>Procédase a realizar las resoluciones correspondientes</w:t>
      </w:r>
      <w:r>
        <w:rPr>
          <w:rFonts w:ascii="Arial" w:hAnsi="Arial" w:cs="Arial"/>
        </w:rPr>
        <w:t>, en lo individual,</w:t>
      </w:r>
      <w:r w:rsidRPr="004A08B3">
        <w:rPr>
          <w:rFonts w:ascii="Arial" w:hAnsi="Arial" w:cs="Arial"/>
        </w:rPr>
        <w:t xml:space="preserve"> </w:t>
      </w:r>
      <w:r>
        <w:rPr>
          <w:rFonts w:ascii="Arial" w:hAnsi="Arial" w:cs="Arial"/>
        </w:rPr>
        <w:t xml:space="preserve">de los acuerdos aprobados por unanimidad en esta sesión, atendiendo </w:t>
      </w:r>
      <w:r w:rsidRPr="004A08B3">
        <w:rPr>
          <w:rFonts w:ascii="Arial" w:hAnsi="Arial" w:cs="Arial"/>
        </w:rPr>
        <w:t xml:space="preserve">lo señalado en los artículos 51, 117, y 127 de la LTAIPSLP, concatenados al Lineamiento Quincuagésimo </w:t>
      </w:r>
      <w:r>
        <w:rPr>
          <w:rFonts w:ascii="Arial" w:hAnsi="Arial" w:cs="Arial"/>
        </w:rPr>
        <w:t>p</w:t>
      </w:r>
      <w:r w:rsidRPr="004A08B3">
        <w:rPr>
          <w:rFonts w:ascii="Arial" w:hAnsi="Arial" w:cs="Arial"/>
        </w:rPr>
        <w:t xml:space="preserve">rimero de los </w:t>
      </w:r>
      <w:r w:rsidRPr="004A08B3">
        <w:rPr>
          <w:rFonts w:ascii="Arial" w:hAnsi="Arial" w:cs="Arial"/>
          <w:color w:val="231F20"/>
        </w:rPr>
        <w:t>LGMCDIEVP.</w:t>
      </w:r>
    </w:p>
    <w:p w14:paraId="52447878" w14:textId="77777777" w:rsidR="00D55226" w:rsidRDefault="00D55226" w:rsidP="00A30B37">
      <w:pPr>
        <w:jc w:val="both"/>
        <w:rPr>
          <w:rFonts w:ascii="Arial" w:hAnsi="Arial" w:cs="Arial"/>
        </w:rPr>
      </w:pPr>
    </w:p>
    <w:p w14:paraId="27CE6FFB" w14:textId="77777777" w:rsidR="00D55226" w:rsidRPr="004A08B3" w:rsidRDefault="00D55226" w:rsidP="00A30B37">
      <w:pPr>
        <w:jc w:val="both"/>
        <w:rPr>
          <w:rFonts w:ascii="Arial" w:hAnsi="Arial" w:cs="Arial"/>
        </w:rPr>
      </w:pPr>
      <w:r w:rsidRPr="00075A58">
        <w:rPr>
          <w:rFonts w:ascii="Arial" w:hAnsi="Arial" w:cs="Arial"/>
          <w:b/>
        </w:rPr>
        <w:lastRenderedPageBreak/>
        <w:t>SEGUNDO.</w:t>
      </w:r>
      <w:r>
        <w:rPr>
          <w:rFonts w:ascii="Arial" w:hAnsi="Arial" w:cs="Arial"/>
        </w:rPr>
        <w:t xml:space="preserve"> </w:t>
      </w:r>
      <w:r w:rsidRPr="004A08B3">
        <w:rPr>
          <w:rFonts w:ascii="Arial" w:hAnsi="Arial" w:cs="Arial"/>
        </w:rPr>
        <w:t xml:space="preserve">En consecuencia, se instruye a la </w:t>
      </w:r>
      <w:r>
        <w:rPr>
          <w:rFonts w:ascii="Arial" w:hAnsi="Arial" w:cs="Arial"/>
        </w:rPr>
        <w:t>s</w:t>
      </w:r>
      <w:r w:rsidRPr="004A08B3">
        <w:rPr>
          <w:rFonts w:ascii="Arial" w:hAnsi="Arial" w:cs="Arial"/>
        </w:rPr>
        <w:t xml:space="preserve">ecretaría </w:t>
      </w:r>
      <w:r>
        <w:rPr>
          <w:rFonts w:ascii="Arial" w:hAnsi="Arial" w:cs="Arial"/>
        </w:rPr>
        <w:t>t</w:t>
      </w:r>
      <w:r w:rsidRPr="004A08B3">
        <w:rPr>
          <w:rFonts w:ascii="Arial" w:hAnsi="Arial" w:cs="Arial"/>
        </w:rPr>
        <w:t xml:space="preserve">écnica para que realice la transcripción correspondiente de esta sesión. </w:t>
      </w:r>
    </w:p>
    <w:p w14:paraId="35AAC89A" w14:textId="77777777" w:rsidR="00D55226" w:rsidRDefault="00D55226" w:rsidP="00A30B37">
      <w:pPr>
        <w:rPr>
          <w:rFonts w:ascii="Arial" w:hAnsi="Arial" w:cs="Arial"/>
        </w:rPr>
      </w:pPr>
    </w:p>
    <w:p w14:paraId="73DE7C4E" w14:textId="0EDB854F" w:rsidR="00D55226" w:rsidRDefault="00D55226" w:rsidP="00A30B37">
      <w:pPr>
        <w:jc w:val="both"/>
        <w:rPr>
          <w:rFonts w:ascii="Arial" w:hAnsi="Arial" w:cs="Arial"/>
        </w:rPr>
      </w:pPr>
      <w:r w:rsidRPr="00075A58">
        <w:rPr>
          <w:rFonts w:ascii="Arial" w:hAnsi="Arial" w:cs="Arial"/>
          <w:b/>
        </w:rPr>
        <w:t>TERCERO.</w:t>
      </w:r>
      <w:r>
        <w:rPr>
          <w:rFonts w:ascii="Arial" w:hAnsi="Arial" w:cs="Arial"/>
        </w:rPr>
        <w:t xml:space="preserve"> </w:t>
      </w:r>
      <w:r w:rsidRPr="004A08B3">
        <w:rPr>
          <w:rFonts w:ascii="Arial" w:hAnsi="Arial" w:cs="Arial"/>
        </w:rPr>
        <w:t xml:space="preserve">Se instruye a la </w:t>
      </w:r>
      <w:r>
        <w:rPr>
          <w:rFonts w:ascii="Arial" w:hAnsi="Arial" w:cs="Arial"/>
        </w:rPr>
        <w:t>s</w:t>
      </w:r>
      <w:r w:rsidRPr="004A08B3">
        <w:rPr>
          <w:rFonts w:ascii="Arial" w:hAnsi="Arial" w:cs="Arial"/>
        </w:rPr>
        <w:t xml:space="preserve">ecretaria </w:t>
      </w:r>
      <w:r>
        <w:rPr>
          <w:rFonts w:ascii="Arial" w:hAnsi="Arial" w:cs="Arial"/>
        </w:rPr>
        <w:t>t</w:t>
      </w:r>
      <w:r w:rsidRPr="004A08B3">
        <w:rPr>
          <w:rFonts w:ascii="Arial" w:hAnsi="Arial" w:cs="Arial"/>
        </w:rPr>
        <w:t xml:space="preserve">écnica del </w:t>
      </w:r>
      <w:r>
        <w:rPr>
          <w:rFonts w:ascii="Arial" w:hAnsi="Arial" w:cs="Arial"/>
        </w:rPr>
        <w:t>C</w:t>
      </w:r>
      <w:r w:rsidRPr="004A08B3">
        <w:rPr>
          <w:rFonts w:ascii="Arial" w:hAnsi="Arial" w:cs="Arial"/>
        </w:rPr>
        <w:t xml:space="preserve">omité de </w:t>
      </w:r>
      <w:r>
        <w:rPr>
          <w:rFonts w:ascii="Arial" w:hAnsi="Arial" w:cs="Arial"/>
        </w:rPr>
        <w:t>T</w:t>
      </w:r>
      <w:r w:rsidRPr="004A08B3">
        <w:rPr>
          <w:rFonts w:ascii="Arial" w:hAnsi="Arial" w:cs="Arial"/>
        </w:rPr>
        <w:t xml:space="preserve">ransparencia formalice la notificación </w:t>
      </w:r>
      <w:r w:rsidR="00D766E7">
        <w:rPr>
          <w:rFonts w:ascii="Arial" w:hAnsi="Arial" w:cs="Arial"/>
        </w:rPr>
        <w:t xml:space="preserve">de la resolución dictada en </w:t>
      </w:r>
      <w:r w:rsidR="00D766E7" w:rsidRPr="004A08B3">
        <w:rPr>
          <w:rFonts w:ascii="Arial" w:hAnsi="Arial" w:cs="Arial"/>
        </w:rPr>
        <w:t>cada uno de los asuntos tratados</w:t>
      </w:r>
      <w:r w:rsidR="00D766E7">
        <w:rPr>
          <w:rFonts w:ascii="Arial" w:hAnsi="Arial" w:cs="Arial"/>
        </w:rPr>
        <w:t xml:space="preserve">, </w:t>
      </w:r>
      <w:r w:rsidRPr="004A08B3">
        <w:rPr>
          <w:rFonts w:ascii="Arial" w:hAnsi="Arial" w:cs="Arial"/>
        </w:rPr>
        <w:t xml:space="preserve">a las áreas que </w:t>
      </w:r>
      <w:r w:rsidR="00D766E7">
        <w:rPr>
          <w:rFonts w:ascii="Arial" w:hAnsi="Arial" w:cs="Arial"/>
        </w:rPr>
        <w:t>corresponda</w:t>
      </w:r>
      <w:r w:rsidRPr="004A08B3">
        <w:rPr>
          <w:rFonts w:ascii="Arial" w:hAnsi="Arial" w:cs="Arial"/>
        </w:rPr>
        <w:t>.</w:t>
      </w:r>
    </w:p>
    <w:p w14:paraId="3953BDAA" w14:textId="77777777" w:rsidR="00D55226" w:rsidRPr="004A08B3" w:rsidRDefault="00D55226" w:rsidP="00A30B37">
      <w:pPr>
        <w:jc w:val="both"/>
        <w:rPr>
          <w:rFonts w:ascii="Arial" w:hAnsi="Arial" w:cs="Arial"/>
        </w:rPr>
      </w:pPr>
    </w:p>
    <w:p w14:paraId="5C9FEA03" w14:textId="77777777" w:rsidR="00D55226" w:rsidRDefault="00D55226" w:rsidP="00A30B37">
      <w:pPr>
        <w:jc w:val="both"/>
        <w:rPr>
          <w:rFonts w:ascii="Arial" w:hAnsi="Arial" w:cs="Arial"/>
        </w:rPr>
      </w:pPr>
      <w:r w:rsidRPr="00075A58">
        <w:rPr>
          <w:rFonts w:ascii="Arial" w:hAnsi="Arial" w:cs="Arial"/>
          <w:b/>
        </w:rPr>
        <w:t>CUARTO.</w:t>
      </w:r>
      <w:r>
        <w:rPr>
          <w:rFonts w:ascii="Arial" w:hAnsi="Arial" w:cs="Arial"/>
        </w:rPr>
        <w:t xml:space="preserve"> Secretaria técnica, realice las anotaciones correspondientes, en los registros del Comité de Transparencia. </w:t>
      </w:r>
    </w:p>
    <w:p w14:paraId="7DE16B53" w14:textId="77777777" w:rsidR="00D55226" w:rsidRDefault="00D55226" w:rsidP="00A30B37">
      <w:pPr>
        <w:jc w:val="both"/>
        <w:rPr>
          <w:rFonts w:ascii="Arial" w:hAnsi="Arial" w:cs="Arial"/>
        </w:rPr>
      </w:pPr>
    </w:p>
    <w:p w14:paraId="4BDF411E" w14:textId="77777777" w:rsidR="00D55226" w:rsidRDefault="00D55226" w:rsidP="00A30B37">
      <w:pPr>
        <w:jc w:val="both"/>
        <w:rPr>
          <w:rFonts w:ascii="Arial" w:hAnsi="Arial" w:cs="Arial"/>
        </w:rPr>
      </w:pPr>
      <w:r>
        <w:rPr>
          <w:rFonts w:ascii="Arial" w:hAnsi="Arial" w:cs="Arial"/>
        </w:rPr>
        <w:t>Secretaria técnica, proceda a tomar la votación de los acuerdos propuestos.</w:t>
      </w:r>
    </w:p>
    <w:p w14:paraId="0AC6E7E1" w14:textId="77777777" w:rsidR="00D766E7" w:rsidRDefault="00D766E7" w:rsidP="00A30B37">
      <w:pPr>
        <w:jc w:val="both"/>
        <w:rPr>
          <w:rFonts w:ascii="Arial" w:hAnsi="Arial" w:cs="Arial"/>
        </w:rPr>
      </w:pPr>
    </w:p>
    <w:p w14:paraId="6F2CC3BD" w14:textId="77777777" w:rsidR="00D55226" w:rsidRPr="001707E1" w:rsidRDefault="00D55226" w:rsidP="00A30B37">
      <w:pPr>
        <w:pStyle w:val="Prrafodelista"/>
        <w:numPr>
          <w:ilvl w:val="0"/>
          <w:numId w:val="2"/>
        </w:numPr>
        <w:ind w:hanging="644"/>
        <w:jc w:val="both"/>
        <w:rPr>
          <w:rFonts w:ascii="Arial" w:hAnsi="Arial" w:cs="Arial"/>
          <w:b/>
          <w:i/>
          <w:color w:val="2F5496" w:themeColor="accent5" w:themeShade="BF"/>
        </w:rPr>
      </w:pPr>
      <w:r w:rsidRPr="001707E1">
        <w:rPr>
          <w:rFonts w:ascii="Arial" w:hAnsi="Arial" w:cs="Arial"/>
          <w:b/>
          <w:i/>
          <w:color w:val="2F5496" w:themeColor="accent5" w:themeShade="BF"/>
        </w:rPr>
        <w:t xml:space="preserve">En uso de la voz, la </w:t>
      </w:r>
      <w:r>
        <w:rPr>
          <w:rFonts w:ascii="Arial" w:hAnsi="Arial" w:cs="Arial"/>
          <w:b/>
          <w:i/>
          <w:color w:val="2F5496" w:themeColor="accent5" w:themeShade="BF"/>
        </w:rPr>
        <w:t>s</w:t>
      </w:r>
      <w:r w:rsidRPr="001707E1">
        <w:rPr>
          <w:rFonts w:ascii="Arial" w:hAnsi="Arial" w:cs="Arial"/>
          <w:b/>
          <w:i/>
          <w:color w:val="2F5496" w:themeColor="accent5" w:themeShade="BF"/>
        </w:rPr>
        <w:t>ecretaria.</w:t>
      </w:r>
    </w:p>
    <w:p w14:paraId="235E2D16" w14:textId="77777777" w:rsidR="00D55226" w:rsidRDefault="00D55226" w:rsidP="00A30B37">
      <w:pPr>
        <w:jc w:val="both"/>
        <w:rPr>
          <w:rFonts w:ascii="Arial" w:hAnsi="Arial" w:cs="Arial"/>
        </w:rPr>
      </w:pPr>
    </w:p>
    <w:p w14:paraId="6EF46F8B" w14:textId="77777777" w:rsidR="00D55226" w:rsidRPr="004A08B3" w:rsidRDefault="00D55226" w:rsidP="00A30B37">
      <w:pPr>
        <w:jc w:val="both"/>
        <w:rPr>
          <w:rFonts w:ascii="Arial" w:hAnsi="Arial" w:cs="Arial"/>
        </w:rPr>
      </w:pPr>
      <w:r>
        <w:rPr>
          <w:rFonts w:ascii="Arial" w:hAnsi="Arial" w:cs="Arial"/>
        </w:rPr>
        <w:t>Claro que sí p</w:t>
      </w:r>
      <w:r w:rsidRPr="004A08B3">
        <w:rPr>
          <w:rFonts w:ascii="Arial" w:hAnsi="Arial" w:cs="Arial"/>
        </w:rPr>
        <w:t>residenta, por instrucciones me permito solicitar amablemente emitan el sentido de su voto</w:t>
      </w:r>
      <w:r>
        <w:rPr>
          <w:rFonts w:ascii="Arial" w:hAnsi="Arial" w:cs="Arial"/>
        </w:rPr>
        <w:t xml:space="preserve"> relacionado con los acuerdos propuestos</w:t>
      </w:r>
      <w:r w:rsidRPr="004A08B3">
        <w:rPr>
          <w:rFonts w:ascii="Arial" w:hAnsi="Arial" w:cs="Arial"/>
        </w:rPr>
        <w:t>:</w:t>
      </w:r>
    </w:p>
    <w:p w14:paraId="32681D6F" w14:textId="77777777" w:rsidR="00D55226" w:rsidRPr="004A08B3" w:rsidRDefault="00D55226" w:rsidP="00A30B37">
      <w:pPr>
        <w:jc w:val="both"/>
        <w:rPr>
          <w:rFonts w:ascii="Arial" w:hAnsi="Arial" w:cs="Arial"/>
        </w:rPr>
      </w:pPr>
    </w:p>
    <w:p w14:paraId="5F3E0191" w14:textId="77777777" w:rsidR="00D55226" w:rsidRPr="00A06BCE" w:rsidRDefault="00D55226" w:rsidP="00A30B37">
      <w:pPr>
        <w:jc w:val="both"/>
        <w:rPr>
          <w:rFonts w:ascii="Arial" w:hAnsi="Arial" w:cs="Arial"/>
        </w:rPr>
      </w:pPr>
      <w:r w:rsidRPr="00A06BCE">
        <w:rPr>
          <w:rFonts w:ascii="Arial" w:hAnsi="Arial" w:cs="Arial"/>
        </w:rPr>
        <w:t>Maestra Xitlálic Sánchez Servín. Emite voto a favor.</w:t>
      </w:r>
    </w:p>
    <w:p w14:paraId="68CEF423" w14:textId="77777777" w:rsidR="00D55226" w:rsidRPr="00A06BCE" w:rsidRDefault="00D55226" w:rsidP="00A30B37">
      <w:pPr>
        <w:jc w:val="both"/>
        <w:rPr>
          <w:rFonts w:ascii="Arial" w:hAnsi="Arial" w:cs="Arial"/>
        </w:rPr>
      </w:pPr>
      <w:r w:rsidRPr="00A06BCE">
        <w:rPr>
          <w:rFonts w:ascii="Arial" w:hAnsi="Arial" w:cs="Arial"/>
        </w:rPr>
        <w:t xml:space="preserve">Licenciado José Pedro Gómez Ávila. Emite voto a favor. </w:t>
      </w:r>
    </w:p>
    <w:p w14:paraId="6678C219" w14:textId="77777777" w:rsidR="00D55226" w:rsidRDefault="00D55226" w:rsidP="00A30B37">
      <w:pPr>
        <w:jc w:val="both"/>
        <w:rPr>
          <w:rFonts w:ascii="Arial" w:hAnsi="Arial" w:cs="Arial"/>
        </w:rPr>
      </w:pPr>
      <w:r w:rsidRPr="00A06BCE">
        <w:rPr>
          <w:rFonts w:ascii="Arial" w:hAnsi="Arial" w:cs="Arial"/>
        </w:rPr>
        <w:t>Licenciado Juan Manuel Willie Rosillo. Emite voto a favor.</w:t>
      </w:r>
    </w:p>
    <w:p w14:paraId="41BB1BB0" w14:textId="77777777" w:rsidR="00D55226" w:rsidRDefault="00D55226" w:rsidP="00A30B37">
      <w:pPr>
        <w:jc w:val="both"/>
        <w:rPr>
          <w:rFonts w:ascii="Arial" w:hAnsi="Arial" w:cs="Arial"/>
        </w:rPr>
      </w:pPr>
    </w:p>
    <w:p w14:paraId="42220A46" w14:textId="77777777" w:rsidR="00D55226" w:rsidRDefault="00D55226" w:rsidP="00A30B37">
      <w:pPr>
        <w:jc w:val="both"/>
        <w:rPr>
          <w:rFonts w:ascii="Arial" w:hAnsi="Arial" w:cs="Arial"/>
        </w:rPr>
      </w:pPr>
      <w:r>
        <w:rPr>
          <w:rFonts w:ascii="Arial" w:hAnsi="Arial" w:cs="Arial"/>
        </w:rPr>
        <w:t>Presidenta, doy cuenta que se emiten tres votos a favor. Es cuanto.</w:t>
      </w:r>
    </w:p>
    <w:p w14:paraId="2EF10961" w14:textId="77777777" w:rsidR="00D55226" w:rsidRDefault="00D55226" w:rsidP="00A30B37">
      <w:pPr>
        <w:jc w:val="both"/>
        <w:rPr>
          <w:rFonts w:ascii="Arial" w:hAnsi="Arial" w:cs="Arial"/>
        </w:rPr>
      </w:pPr>
    </w:p>
    <w:p w14:paraId="7001A1EE" w14:textId="77777777" w:rsidR="00D55226" w:rsidRPr="00080873" w:rsidRDefault="00D55226" w:rsidP="00A30B37">
      <w:pPr>
        <w:pStyle w:val="Prrafodelista"/>
        <w:numPr>
          <w:ilvl w:val="0"/>
          <w:numId w:val="2"/>
        </w:numPr>
        <w:ind w:hanging="644"/>
        <w:jc w:val="both"/>
        <w:rPr>
          <w:rFonts w:ascii="Arial" w:hAnsi="Arial" w:cs="Arial"/>
          <w:b/>
          <w:i/>
          <w:color w:val="2F5496" w:themeColor="accent5" w:themeShade="BF"/>
        </w:rPr>
      </w:pPr>
      <w:r w:rsidRPr="00080873">
        <w:rPr>
          <w:rFonts w:ascii="Arial" w:hAnsi="Arial" w:cs="Arial"/>
          <w:b/>
          <w:i/>
          <w:color w:val="2F5496" w:themeColor="accent5" w:themeShade="BF"/>
        </w:rPr>
        <w:t xml:space="preserve">En uso de la voz, la </w:t>
      </w:r>
      <w:r>
        <w:rPr>
          <w:rFonts w:ascii="Arial" w:hAnsi="Arial" w:cs="Arial"/>
          <w:b/>
          <w:i/>
          <w:color w:val="2F5496" w:themeColor="accent5" w:themeShade="BF"/>
        </w:rPr>
        <w:t>p</w:t>
      </w:r>
      <w:r w:rsidRPr="00080873">
        <w:rPr>
          <w:rFonts w:ascii="Arial" w:hAnsi="Arial" w:cs="Arial"/>
          <w:b/>
          <w:i/>
          <w:color w:val="2F5496" w:themeColor="accent5" w:themeShade="BF"/>
        </w:rPr>
        <w:t>residenta.</w:t>
      </w:r>
    </w:p>
    <w:p w14:paraId="09AE238C" w14:textId="77777777" w:rsidR="00D55226" w:rsidRPr="00A06BCE" w:rsidRDefault="00D55226" w:rsidP="00A30B37">
      <w:pPr>
        <w:jc w:val="both"/>
        <w:rPr>
          <w:rFonts w:ascii="Arial" w:hAnsi="Arial" w:cs="Arial"/>
        </w:rPr>
      </w:pPr>
    </w:p>
    <w:p w14:paraId="78965D8A" w14:textId="77777777" w:rsidR="00D55226" w:rsidRDefault="00D55226" w:rsidP="00A30B37">
      <w:pPr>
        <w:jc w:val="both"/>
        <w:rPr>
          <w:rFonts w:ascii="Arial" w:hAnsi="Arial" w:cs="Arial"/>
        </w:rPr>
      </w:pPr>
      <w:r w:rsidRPr="004A08B3">
        <w:rPr>
          <w:rFonts w:ascii="Arial" w:hAnsi="Arial" w:cs="Arial"/>
        </w:rPr>
        <w:t>En consecuencia, se confirma</w:t>
      </w:r>
      <w:r>
        <w:rPr>
          <w:rFonts w:ascii="Arial" w:hAnsi="Arial" w:cs="Arial"/>
        </w:rPr>
        <w:t>n</w:t>
      </w:r>
      <w:r w:rsidRPr="004A08B3">
        <w:rPr>
          <w:rFonts w:ascii="Arial" w:hAnsi="Arial" w:cs="Arial"/>
        </w:rPr>
        <w:t xml:space="preserve"> por </w:t>
      </w:r>
      <w:r w:rsidRPr="00221644">
        <w:rPr>
          <w:rFonts w:ascii="Arial" w:hAnsi="Arial" w:cs="Arial"/>
          <w:b/>
        </w:rPr>
        <w:t>unanimidad de votos</w:t>
      </w:r>
      <w:r w:rsidRPr="004A08B3">
        <w:rPr>
          <w:rFonts w:ascii="Arial" w:hAnsi="Arial" w:cs="Arial"/>
        </w:rPr>
        <w:t xml:space="preserve">, </w:t>
      </w:r>
      <w:r>
        <w:rPr>
          <w:rFonts w:ascii="Arial" w:hAnsi="Arial" w:cs="Arial"/>
        </w:rPr>
        <w:t xml:space="preserve">los acuerdos propuestos. Cúmplanse. </w:t>
      </w:r>
    </w:p>
    <w:p w14:paraId="302C60CC" w14:textId="77777777" w:rsidR="00D55226" w:rsidRDefault="00D55226" w:rsidP="00A30B37">
      <w:pPr>
        <w:jc w:val="both"/>
        <w:rPr>
          <w:rFonts w:ascii="Arial" w:hAnsi="Arial" w:cs="Arial"/>
        </w:rPr>
      </w:pPr>
    </w:p>
    <w:p w14:paraId="1490AF24" w14:textId="77777777" w:rsidR="00991C0C" w:rsidRDefault="00991C0C" w:rsidP="00A30B37">
      <w:pPr>
        <w:jc w:val="both"/>
        <w:rPr>
          <w:rFonts w:ascii="Arial" w:hAnsi="Arial" w:cs="Arial"/>
        </w:rPr>
      </w:pPr>
    </w:p>
    <w:p w14:paraId="3C6DEFD6" w14:textId="2FF8FFE1" w:rsidR="004B50E0" w:rsidRDefault="004B50E0" w:rsidP="00A30B37">
      <w:pPr>
        <w:ind w:left="708" w:hanging="708"/>
        <w:jc w:val="both"/>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r>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QUINCUAGÉSIMO </w:t>
      </w:r>
      <w:r w:rsidR="00B36802">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CUARTO</w:t>
      </w:r>
      <w:r>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w:t>
      </w:r>
      <w:r w:rsidRPr="004A08B3">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PUNTO DEL ORDEN DEL DÍA.</w:t>
      </w:r>
    </w:p>
    <w:p w14:paraId="726BA3CA" w14:textId="77777777" w:rsidR="00A30B37" w:rsidRPr="004A08B3" w:rsidRDefault="00A30B37" w:rsidP="00A30B37">
      <w:pPr>
        <w:ind w:left="708" w:hanging="708"/>
        <w:jc w:val="both"/>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p>
    <w:p w14:paraId="2F55A3B9" w14:textId="77777777" w:rsidR="00C636C7" w:rsidRPr="004A08B3" w:rsidRDefault="00C636C7" w:rsidP="00A30B37">
      <w:pPr>
        <w:pStyle w:val="Prrafodelista"/>
        <w:numPr>
          <w:ilvl w:val="0"/>
          <w:numId w:val="2"/>
        </w:numPr>
        <w:ind w:hanging="644"/>
        <w:jc w:val="both"/>
        <w:rPr>
          <w:rFonts w:ascii="Arial" w:hAnsi="Arial" w:cs="Arial"/>
          <w:b/>
          <w:i/>
          <w:color w:val="2F5496" w:themeColor="accent5" w:themeShade="BF"/>
        </w:rPr>
      </w:pPr>
      <w:r w:rsidRPr="004A08B3">
        <w:rPr>
          <w:rFonts w:ascii="Arial" w:hAnsi="Arial" w:cs="Arial"/>
          <w:b/>
          <w:i/>
          <w:color w:val="2F5496" w:themeColor="accent5" w:themeShade="BF"/>
        </w:rPr>
        <w:t xml:space="preserve">En uso de la voz, la </w:t>
      </w:r>
      <w:r>
        <w:rPr>
          <w:rFonts w:ascii="Arial" w:hAnsi="Arial" w:cs="Arial"/>
          <w:b/>
          <w:i/>
          <w:color w:val="2F5496" w:themeColor="accent5" w:themeShade="BF"/>
        </w:rPr>
        <w:t>p</w:t>
      </w:r>
      <w:r w:rsidRPr="004A08B3">
        <w:rPr>
          <w:rFonts w:ascii="Arial" w:hAnsi="Arial" w:cs="Arial"/>
          <w:b/>
          <w:i/>
          <w:color w:val="2F5496" w:themeColor="accent5" w:themeShade="BF"/>
        </w:rPr>
        <w:t>residenta.</w:t>
      </w:r>
    </w:p>
    <w:p w14:paraId="52A65A9E" w14:textId="77777777" w:rsidR="00C636C7" w:rsidRDefault="00C636C7" w:rsidP="00A30B37">
      <w:pPr>
        <w:jc w:val="both"/>
        <w:rPr>
          <w:rFonts w:ascii="Arial" w:hAnsi="Arial" w:cs="Arial"/>
        </w:rPr>
      </w:pPr>
    </w:p>
    <w:p w14:paraId="7CE5610C" w14:textId="7EECB72E" w:rsidR="001500EF" w:rsidRDefault="001500EF" w:rsidP="00A30B37">
      <w:pPr>
        <w:jc w:val="both"/>
        <w:rPr>
          <w:rFonts w:ascii="Arial" w:hAnsi="Arial" w:cs="Arial"/>
        </w:rPr>
      </w:pPr>
      <w:r w:rsidRPr="004A08B3">
        <w:rPr>
          <w:rFonts w:ascii="Arial" w:hAnsi="Arial" w:cs="Arial"/>
        </w:rPr>
        <w:t xml:space="preserve">No habiendo más asuntos que tratar en el orden de día aprobado para el día de hoy, </w:t>
      </w:r>
      <w:r w:rsidR="0023189F">
        <w:rPr>
          <w:rFonts w:ascii="Arial" w:hAnsi="Arial" w:cs="Arial"/>
        </w:rPr>
        <w:t>doy</w:t>
      </w:r>
      <w:r w:rsidRPr="004A08B3">
        <w:rPr>
          <w:rFonts w:ascii="Arial" w:hAnsi="Arial" w:cs="Arial"/>
        </w:rPr>
        <w:t xml:space="preserve"> por concluida la </w:t>
      </w:r>
      <w:r w:rsidR="00B36802">
        <w:rPr>
          <w:rFonts w:ascii="Arial" w:hAnsi="Arial" w:cs="Arial"/>
          <w:b/>
        </w:rPr>
        <w:t>tercera</w:t>
      </w:r>
      <w:r w:rsidRPr="004A08B3">
        <w:rPr>
          <w:rFonts w:ascii="Arial" w:hAnsi="Arial" w:cs="Arial"/>
        </w:rPr>
        <w:t xml:space="preserve"> </w:t>
      </w:r>
      <w:r w:rsidR="00075A58">
        <w:rPr>
          <w:rFonts w:ascii="Arial" w:hAnsi="Arial" w:cs="Arial"/>
        </w:rPr>
        <w:t xml:space="preserve">sesión </w:t>
      </w:r>
      <w:r w:rsidR="00B10CFE">
        <w:rPr>
          <w:rFonts w:ascii="Arial" w:hAnsi="Arial" w:cs="Arial"/>
        </w:rPr>
        <w:t>ordinaria</w:t>
      </w:r>
      <w:r w:rsidR="00075A58">
        <w:rPr>
          <w:rFonts w:ascii="Arial" w:hAnsi="Arial" w:cs="Arial"/>
        </w:rPr>
        <w:t xml:space="preserve"> 202</w:t>
      </w:r>
      <w:r w:rsidR="006D735A">
        <w:rPr>
          <w:rFonts w:ascii="Arial" w:hAnsi="Arial" w:cs="Arial"/>
        </w:rPr>
        <w:t>5</w:t>
      </w:r>
      <w:r w:rsidR="00075A58">
        <w:rPr>
          <w:rFonts w:ascii="Arial" w:hAnsi="Arial" w:cs="Arial"/>
        </w:rPr>
        <w:t xml:space="preserve"> </w:t>
      </w:r>
      <w:r w:rsidR="005C3C1C">
        <w:rPr>
          <w:rFonts w:ascii="Arial" w:hAnsi="Arial" w:cs="Arial"/>
        </w:rPr>
        <w:t>C</w:t>
      </w:r>
      <w:r w:rsidRPr="004A08B3">
        <w:rPr>
          <w:rFonts w:ascii="Arial" w:hAnsi="Arial" w:cs="Arial"/>
        </w:rPr>
        <w:t xml:space="preserve">omité de </w:t>
      </w:r>
      <w:r w:rsidR="005C3C1C">
        <w:rPr>
          <w:rFonts w:ascii="Arial" w:hAnsi="Arial" w:cs="Arial"/>
        </w:rPr>
        <w:t>T</w:t>
      </w:r>
      <w:r w:rsidRPr="004A08B3">
        <w:rPr>
          <w:rFonts w:ascii="Arial" w:hAnsi="Arial" w:cs="Arial"/>
        </w:rPr>
        <w:t xml:space="preserve">ransparencia de la Fiscalía General del Estado de San Luis Potosí, siendo las </w:t>
      </w:r>
      <w:r w:rsidR="0086469F">
        <w:rPr>
          <w:rFonts w:ascii="Arial" w:hAnsi="Arial" w:cs="Arial"/>
        </w:rPr>
        <w:t>1</w:t>
      </w:r>
      <w:r w:rsidR="00B36802">
        <w:rPr>
          <w:rFonts w:ascii="Arial" w:hAnsi="Arial" w:cs="Arial"/>
        </w:rPr>
        <w:t>4</w:t>
      </w:r>
      <w:r w:rsidRPr="004A08B3">
        <w:rPr>
          <w:rFonts w:ascii="Arial" w:hAnsi="Arial" w:cs="Arial"/>
        </w:rPr>
        <w:t>:</w:t>
      </w:r>
      <w:r w:rsidR="00B36802">
        <w:rPr>
          <w:rFonts w:ascii="Arial" w:hAnsi="Arial" w:cs="Arial"/>
        </w:rPr>
        <w:t>0</w:t>
      </w:r>
      <w:r w:rsidR="00B10CFE">
        <w:rPr>
          <w:rFonts w:ascii="Arial" w:hAnsi="Arial" w:cs="Arial"/>
        </w:rPr>
        <w:t>0</w:t>
      </w:r>
      <w:r w:rsidRPr="004A08B3">
        <w:rPr>
          <w:rFonts w:ascii="Arial" w:hAnsi="Arial" w:cs="Arial"/>
        </w:rPr>
        <w:t xml:space="preserve"> horas</w:t>
      </w:r>
      <w:r w:rsidR="006D0975">
        <w:rPr>
          <w:rFonts w:ascii="Arial" w:hAnsi="Arial" w:cs="Arial"/>
        </w:rPr>
        <w:t xml:space="preserve"> del día 06 de </w:t>
      </w:r>
      <w:r w:rsidR="00B36802">
        <w:rPr>
          <w:rFonts w:ascii="Arial" w:hAnsi="Arial" w:cs="Arial"/>
        </w:rPr>
        <w:t>marzo</w:t>
      </w:r>
      <w:r w:rsidR="006D0975">
        <w:rPr>
          <w:rFonts w:ascii="Arial" w:hAnsi="Arial" w:cs="Arial"/>
        </w:rPr>
        <w:t xml:space="preserve"> 202</w:t>
      </w:r>
      <w:r w:rsidR="006D735A">
        <w:rPr>
          <w:rFonts w:ascii="Arial" w:hAnsi="Arial" w:cs="Arial"/>
        </w:rPr>
        <w:t>5</w:t>
      </w:r>
      <w:r w:rsidRPr="004A08B3">
        <w:rPr>
          <w:rFonts w:ascii="Arial" w:hAnsi="Arial" w:cs="Arial"/>
        </w:rPr>
        <w:t>.</w:t>
      </w:r>
    </w:p>
    <w:p w14:paraId="6879789D" w14:textId="77777777" w:rsidR="00C636C7" w:rsidRDefault="00C636C7" w:rsidP="00A30B37">
      <w:pPr>
        <w:jc w:val="both"/>
        <w:rPr>
          <w:rFonts w:ascii="Arial" w:hAnsi="Arial" w:cs="Arial"/>
        </w:rPr>
      </w:pPr>
    </w:p>
    <w:p w14:paraId="3EE78782" w14:textId="000C138B" w:rsidR="00F7021F" w:rsidRPr="004A08B3" w:rsidRDefault="00CE4B5C" w:rsidP="00A30B37">
      <w:pPr>
        <w:jc w:val="both"/>
        <w:rPr>
          <w:rFonts w:ascii="Arial" w:hAnsi="Arial" w:cs="Arial"/>
        </w:rPr>
      </w:pPr>
      <w:r w:rsidRPr="004A08B3">
        <w:rPr>
          <w:rFonts w:ascii="Arial" w:hAnsi="Arial" w:cs="Arial"/>
        </w:rPr>
        <w:lastRenderedPageBreak/>
        <w:t xml:space="preserve">De conformidad con el </w:t>
      </w:r>
      <w:r w:rsidR="00B10CFE">
        <w:rPr>
          <w:rFonts w:ascii="Arial" w:hAnsi="Arial" w:cs="Arial"/>
        </w:rPr>
        <w:t>l</w:t>
      </w:r>
      <w:r w:rsidRPr="004A08B3">
        <w:rPr>
          <w:rFonts w:ascii="Arial" w:hAnsi="Arial" w:cs="Arial"/>
        </w:rPr>
        <w:t xml:space="preserve">ineamiento </w:t>
      </w:r>
      <w:r w:rsidR="00B10CFE">
        <w:rPr>
          <w:rFonts w:ascii="Arial" w:hAnsi="Arial" w:cs="Arial"/>
        </w:rPr>
        <w:t>q</w:t>
      </w:r>
      <w:r w:rsidRPr="004A08B3">
        <w:rPr>
          <w:rFonts w:ascii="Arial" w:hAnsi="Arial" w:cs="Arial"/>
        </w:rPr>
        <w:t>uincuagésimo primero</w:t>
      </w:r>
      <w:r w:rsidR="006D735A">
        <w:rPr>
          <w:rFonts w:ascii="Arial" w:hAnsi="Arial" w:cs="Arial"/>
        </w:rPr>
        <w:t>, fracción V</w:t>
      </w:r>
      <w:r w:rsidRPr="004A08B3">
        <w:rPr>
          <w:rFonts w:ascii="Arial" w:hAnsi="Arial" w:cs="Arial"/>
        </w:rPr>
        <w:t xml:space="preserve"> de los </w:t>
      </w:r>
      <w:r w:rsidRPr="004A08B3">
        <w:rPr>
          <w:rFonts w:ascii="Arial" w:hAnsi="Arial" w:cs="Arial"/>
          <w:color w:val="231F20"/>
        </w:rPr>
        <w:t>LGMCDIEVP</w:t>
      </w:r>
      <w:r w:rsidRPr="004A08B3">
        <w:rPr>
          <w:rFonts w:ascii="Arial" w:hAnsi="Arial" w:cs="Arial"/>
        </w:rPr>
        <w:t xml:space="preserve">, se procede a la rúbrica de los integrantes del </w:t>
      </w:r>
      <w:r w:rsidR="00B10CFE">
        <w:rPr>
          <w:rFonts w:ascii="Arial" w:hAnsi="Arial" w:cs="Arial"/>
        </w:rPr>
        <w:t>c</w:t>
      </w:r>
      <w:r w:rsidRPr="004A08B3">
        <w:rPr>
          <w:rFonts w:ascii="Arial" w:hAnsi="Arial" w:cs="Arial"/>
        </w:rPr>
        <w:t>omité</w:t>
      </w:r>
      <w:r w:rsidR="005C3C1C">
        <w:rPr>
          <w:rFonts w:ascii="Arial" w:hAnsi="Arial" w:cs="Arial"/>
        </w:rPr>
        <w:t xml:space="preserve"> de </w:t>
      </w:r>
      <w:r w:rsidR="00B10CFE">
        <w:rPr>
          <w:rFonts w:ascii="Arial" w:hAnsi="Arial" w:cs="Arial"/>
        </w:rPr>
        <w:t>t</w:t>
      </w:r>
      <w:r w:rsidR="005C3C1C">
        <w:rPr>
          <w:rFonts w:ascii="Arial" w:hAnsi="Arial" w:cs="Arial"/>
        </w:rPr>
        <w:t xml:space="preserve">ransparencia de la Fiscalía General del </w:t>
      </w:r>
      <w:r w:rsidR="00B10CFE">
        <w:rPr>
          <w:rFonts w:ascii="Arial" w:hAnsi="Arial" w:cs="Arial"/>
        </w:rPr>
        <w:t>E</w:t>
      </w:r>
      <w:r w:rsidR="005C3C1C">
        <w:rPr>
          <w:rFonts w:ascii="Arial" w:hAnsi="Arial" w:cs="Arial"/>
        </w:rPr>
        <w:t>stado de San Luis Potosí</w:t>
      </w:r>
      <w:r w:rsidRPr="004A08B3">
        <w:rPr>
          <w:rFonts w:ascii="Arial" w:hAnsi="Arial" w:cs="Arial"/>
        </w:rPr>
        <w:t>.</w:t>
      </w:r>
    </w:p>
    <w:p w14:paraId="4E56188B" w14:textId="6C49B9CC" w:rsidR="00F7021F" w:rsidRDefault="00F7021F" w:rsidP="00A30B37">
      <w:pPr>
        <w:rPr>
          <w:rFonts w:ascii="Arial" w:hAnsi="Arial" w:cs="Arial"/>
        </w:rPr>
      </w:pPr>
    </w:p>
    <w:p w14:paraId="57F87CBD" w14:textId="1093A586" w:rsidR="00F7021F" w:rsidRDefault="00F7021F" w:rsidP="00A30B37">
      <w:pPr>
        <w:rPr>
          <w:rFonts w:ascii="Arial" w:hAnsi="Arial" w:cs="Arial"/>
        </w:rPr>
      </w:pPr>
    </w:p>
    <w:p w14:paraId="0B41C60C" w14:textId="6A5D205D" w:rsidR="00B81F1B" w:rsidRDefault="00B81F1B" w:rsidP="00A30B37">
      <w:pPr>
        <w:rPr>
          <w:rFonts w:ascii="Arial" w:hAnsi="Arial" w:cs="Arial"/>
        </w:rPr>
      </w:pPr>
    </w:p>
    <w:p w14:paraId="4960A56F" w14:textId="2D6CD5BF" w:rsidR="003451EA" w:rsidRDefault="003451EA" w:rsidP="00A30B37">
      <w:pPr>
        <w:rPr>
          <w:rFonts w:ascii="Arial" w:hAnsi="Arial" w:cs="Arial"/>
        </w:rPr>
      </w:pPr>
    </w:p>
    <w:p w14:paraId="4350DB33" w14:textId="77777777" w:rsidR="00FE3726" w:rsidRDefault="00FE3726" w:rsidP="00A30B37">
      <w:pPr>
        <w:rPr>
          <w:rFonts w:ascii="Arial" w:hAnsi="Arial" w:cs="Arial"/>
        </w:rPr>
      </w:pPr>
    </w:p>
    <w:p w14:paraId="1FD211B5" w14:textId="77777777" w:rsidR="00F7021F" w:rsidRPr="004A08B3" w:rsidRDefault="00CE4B5C" w:rsidP="00A30B37">
      <w:pPr>
        <w:rPr>
          <w:rFonts w:ascii="Arial" w:hAnsi="Arial" w:cs="Arial"/>
        </w:rPr>
      </w:pPr>
      <w:r w:rsidRPr="004A08B3">
        <w:rPr>
          <w:rFonts w:ascii="Arial" w:hAnsi="Arial" w:cs="Arial"/>
        </w:rPr>
        <w:t>________________________________________________</w:t>
      </w:r>
    </w:p>
    <w:p w14:paraId="58FE17E8" w14:textId="77777777" w:rsidR="00F7021F" w:rsidRPr="004A08B3" w:rsidRDefault="00CE4B5C" w:rsidP="00A30B37">
      <w:pPr>
        <w:tabs>
          <w:tab w:val="left" w:pos="8998"/>
          <w:tab w:val="left" w:pos="9932"/>
        </w:tabs>
        <w:spacing w:before="20"/>
        <w:rPr>
          <w:rFonts w:ascii="Arial" w:eastAsia="Arial" w:hAnsi="Arial" w:cs="Arial"/>
          <w:b/>
        </w:rPr>
      </w:pPr>
      <w:r w:rsidRPr="004A08B3">
        <w:rPr>
          <w:rFonts w:ascii="Arial" w:eastAsia="Arial" w:hAnsi="Arial" w:cs="Arial"/>
          <w:b/>
        </w:rPr>
        <w:t>MAESTRA XITLÁLIC SÁNCHEZ SERVÍN</w:t>
      </w:r>
    </w:p>
    <w:p w14:paraId="26E8003E" w14:textId="2ADF075E" w:rsidR="00F7021F" w:rsidRPr="004A08B3" w:rsidRDefault="00CE4B5C" w:rsidP="00A30B37">
      <w:pPr>
        <w:tabs>
          <w:tab w:val="left" w:pos="8998"/>
          <w:tab w:val="left" w:pos="9932"/>
        </w:tabs>
        <w:spacing w:before="20"/>
        <w:rPr>
          <w:rFonts w:ascii="Arial" w:eastAsia="Arial" w:hAnsi="Arial" w:cs="Arial"/>
          <w:b/>
        </w:rPr>
      </w:pPr>
      <w:r w:rsidRPr="004A08B3">
        <w:rPr>
          <w:rFonts w:ascii="Arial" w:eastAsia="Arial" w:hAnsi="Arial" w:cs="Arial"/>
          <w:b/>
        </w:rPr>
        <w:t>VICEFISCAL JURIDICA</w:t>
      </w:r>
      <w:r w:rsidR="00D074FE">
        <w:rPr>
          <w:rFonts w:ascii="Arial" w:eastAsia="Arial" w:hAnsi="Arial" w:cs="Arial"/>
          <w:b/>
        </w:rPr>
        <w:t>,</w:t>
      </w:r>
      <w:r w:rsidRPr="004A08B3">
        <w:rPr>
          <w:rFonts w:ascii="Arial" w:eastAsia="Arial" w:hAnsi="Arial" w:cs="Arial"/>
          <w:b/>
        </w:rPr>
        <w:t xml:space="preserve"> Y PRESIDENTA DEL</w:t>
      </w:r>
    </w:p>
    <w:p w14:paraId="0A2554D5" w14:textId="1A5AFC56" w:rsidR="00F7021F" w:rsidRPr="004A08B3" w:rsidRDefault="00CE4B5C" w:rsidP="00A30B37">
      <w:pPr>
        <w:tabs>
          <w:tab w:val="left" w:pos="8998"/>
          <w:tab w:val="left" w:pos="9932"/>
        </w:tabs>
        <w:spacing w:before="20"/>
        <w:rPr>
          <w:rFonts w:ascii="Arial" w:eastAsia="Arial" w:hAnsi="Arial" w:cs="Arial"/>
          <w:b/>
        </w:rPr>
      </w:pPr>
      <w:r w:rsidRPr="004A08B3">
        <w:rPr>
          <w:rFonts w:ascii="Arial" w:eastAsia="Arial" w:hAnsi="Arial" w:cs="Arial"/>
          <w:b/>
        </w:rPr>
        <w:t>COMITÉ DE TRANSPARENCIA</w:t>
      </w:r>
      <w:r w:rsidR="00B81F1B">
        <w:rPr>
          <w:rFonts w:ascii="Arial" w:eastAsia="Arial" w:hAnsi="Arial" w:cs="Arial"/>
          <w:b/>
        </w:rPr>
        <w:t xml:space="preserve">. </w:t>
      </w:r>
      <w:r w:rsidRPr="004A08B3">
        <w:rPr>
          <w:rFonts w:ascii="Arial" w:eastAsia="Arial" w:hAnsi="Arial" w:cs="Arial"/>
          <w:b/>
        </w:rPr>
        <w:t xml:space="preserve"> </w:t>
      </w:r>
    </w:p>
    <w:p w14:paraId="4D152ED1" w14:textId="68BD4016" w:rsidR="00F7021F" w:rsidRDefault="00F7021F" w:rsidP="00A30B37">
      <w:pPr>
        <w:tabs>
          <w:tab w:val="left" w:pos="8998"/>
          <w:tab w:val="left" w:pos="9932"/>
        </w:tabs>
        <w:spacing w:before="20"/>
        <w:rPr>
          <w:rFonts w:ascii="Arial" w:eastAsia="Arial" w:hAnsi="Arial" w:cs="Arial"/>
          <w:b/>
        </w:rPr>
      </w:pPr>
    </w:p>
    <w:p w14:paraId="2FAF4D84" w14:textId="733D9445" w:rsidR="00D766E7" w:rsidRDefault="00D766E7" w:rsidP="00A30B37">
      <w:pPr>
        <w:tabs>
          <w:tab w:val="left" w:pos="8998"/>
          <w:tab w:val="left" w:pos="9932"/>
        </w:tabs>
        <w:spacing w:before="20"/>
        <w:rPr>
          <w:rFonts w:ascii="Arial" w:eastAsia="Arial" w:hAnsi="Arial" w:cs="Arial"/>
          <w:b/>
        </w:rPr>
      </w:pPr>
    </w:p>
    <w:p w14:paraId="1C6E1AAC" w14:textId="77777777" w:rsidR="00D766E7" w:rsidRPr="004A08B3" w:rsidRDefault="00D766E7" w:rsidP="00A30B37">
      <w:pPr>
        <w:tabs>
          <w:tab w:val="left" w:pos="8998"/>
          <w:tab w:val="left" w:pos="9932"/>
        </w:tabs>
        <w:spacing w:before="20"/>
        <w:rPr>
          <w:rFonts w:ascii="Arial" w:eastAsia="Arial" w:hAnsi="Arial" w:cs="Arial"/>
          <w:b/>
        </w:rPr>
      </w:pPr>
    </w:p>
    <w:p w14:paraId="62D43886" w14:textId="77777777" w:rsidR="00946860" w:rsidRPr="004A08B3" w:rsidRDefault="00946860" w:rsidP="00A30B37">
      <w:pPr>
        <w:tabs>
          <w:tab w:val="left" w:pos="8998"/>
          <w:tab w:val="left" w:pos="9932"/>
        </w:tabs>
        <w:spacing w:before="20"/>
        <w:rPr>
          <w:rFonts w:ascii="Arial" w:eastAsia="Arial" w:hAnsi="Arial" w:cs="Arial"/>
          <w:b/>
        </w:rPr>
      </w:pPr>
    </w:p>
    <w:p w14:paraId="40B1DAF2" w14:textId="77777777" w:rsidR="00F7021F" w:rsidRPr="004A08B3" w:rsidRDefault="00CE4B5C" w:rsidP="00A30B37">
      <w:pPr>
        <w:jc w:val="both"/>
        <w:rPr>
          <w:rFonts w:ascii="Arial" w:hAnsi="Arial" w:cs="Arial"/>
        </w:rPr>
      </w:pPr>
      <w:r w:rsidRPr="004A08B3">
        <w:rPr>
          <w:rFonts w:ascii="Arial" w:hAnsi="Arial" w:cs="Arial"/>
        </w:rPr>
        <w:t>_________________________________________________</w:t>
      </w:r>
    </w:p>
    <w:p w14:paraId="022959A6" w14:textId="77777777" w:rsidR="00F7021F" w:rsidRPr="004A08B3" w:rsidRDefault="00CE4B5C" w:rsidP="00A30B37">
      <w:pPr>
        <w:rPr>
          <w:rFonts w:ascii="Arial" w:hAnsi="Arial" w:cs="Arial"/>
          <w:b/>
        </w:rPr>
      </w:pPr>
      <w:r w:rsidRPr="004A08B3">
        <w:rPr>
          <w:rFonts w:ascii="Arial" w:hAnsi="Arial" w:cs="Arial"/>
          <w:b/>
        </w:rPr>
        <w:t xml:space="preserve">LICENCIADO JOSÉ PEDRO GÓMEZ ÁVILA </w:t>
      </w:r>
    </w:p>
    <w:p w14:paraId="0760DFB8" w14:textId="0CE4F2A2" w:rsidR="00F7021F" w:rsidRPr="004A08B3" w:rsidRDefault="00CE4B5C" w:rsidP="00A30B37">
      <w:pPr>
        <w:rPr>
          <w:rFonts w:ascii="Arial" w:hAnsi="Arial" w:cs="Arial"/>
          <w:b/>
        </w:rPr>
      </w:pPr>
      <w:r w:rsidRPr="004A08B3">
        <w:rPr>
          <w:rFonts w:ascii="Arial" w:hAnsi="Arial" w:cs="Arial"/>
          <w:b/>
        </w:rPr>
        <w:t>VICEFISCAL</w:t>
      </w:r>
      <w:r w:rsidR="00D074FE">
        <w:rPr>
          <w:rFonts w:ascii="Arial" w:hAnsi="Arial" w:cs="Arial"/>
          <w:b/>
        </w:rPr>
        <w:t>,</w:t>
      </w:r>
      <w:r w:rsidRPr="004A08B3">
        <w:rPr>
          <w:rFonts w:ascii="Arial" w:hAnsi="Arial" w:cs="Arial"/>
          <w:b/>
        </w:rPr>
        <w:t xml:space="preserve"> E INTEGRANTE DEL COMITÉ DE TRANSPARENCIA.</w:t>
      </w:r>
    </w:p>
    <w:p w14:paraId="2A7341FB" w14:textId="77777777" w:rsidR="00F7021F" w:rsidRPr="004A08B3" w:rsidRDefault="00F7021F" w:rsidP="00A30B37">
      <w:pPr>
        <w:jc w:val="both"/>
        <w:rPr>
          <w:rFonts w:ascii="Arial" w:hAnsi="Arial" w:cs="Arial"/>
          <w:b/>
        </w:rPr>
      </w:pPr>
    </w:p>
    <w:p w14:paraId="3A7D1D0B" w14:textId="0DC8F18C" w:rsidR="00783484" w:rsidRDefault="00783484" w:rsidP="00A30B37">
      <w:pPr>
        <w:jc w:val="both"/>
        <w:rPr>
          <w:rFonts w:ascii="Arial" w:hAnsi="Arial" w:cs="Arial"/>
          <w:b/>
        </w:rPr>
      </w:pPr>
    </w:p>
    <w:p w14:paraId="70E7333E" w14:textId="70A5C8E2" w:rsidR="00F502D6" w:rsidRDefault="00F502D6" w:rsidP="00A30B37">
      <w:pPr>
        <w:jc w:val="both"/>
        <w:rPr>
          <w:rFonts w:ascii="Arial" w:hAnsi="Arial" w:cs="Arial"/>
          <w:b/>
        </w:rPr>
      </w:pPr>
    </w:p>
    <w:p w14:paraId="4E329681" w14:textId="77777777" w:rsidR="00E52427" w:rsidRPr="004A08B3" w:rsidRDefault="00E52427" w:rsidP="00A30B37">
      <w:pPr>
        <w:jc w:val="both"/>
        <w:rPr>
          <w:rFonts w:ascii="Arial" w:hAnsi="Arial" w:cs="Arial"/>
          <w:b/>
        </w:rPr>
      </w:pPr>
    </w:p>
    <w:p w14:paraId="6FBD9182" w14:textId="77777777" w:rsidR="00F7021F" w:rsidRPr="004A08B3" w:rsidRDefault="00CE4B5C" w:rsidP="00A30B37">
      <w:pPr>
        <w:jc w:val="both"/>
        <w:rPr>
          <w:rFonts w:ascii="Arial" w:hAnsi="Arial" w:cs="Arial"/>
        </w:rPr>
      </w:pPr>
      <w:r w:rsidRPr="004A08B3">
        <w:rPr>
          <w:rFonts w:ascii="Arial" w:hAnsi="Arial" w:cs="Arial"/>
        </w:rPr>
        <w:t>_________________________________________________</w:t>
      </w:r>
    </w:p>
    <w:p w14:paraId="568427E7" w14:textId="77777777" w:rsidR="00F7021F" w:rsidRPr="004A08B3" w:rsidRDefault="00CE4B5C" w:rsidP="00A30B37">
      <w:pPr>
        <w:jc w:val="both"/>
        <w:rPr>
          <w:rFonts w:ascii="Arial" w:hAnsi="Arial" w:cs="Arial"/>
          <w:b/>
        </w:rPr>
      </w:pPr>
      <w:r w:rsidRPr="004A08B3">
        <w:rPr>
          <w:rFonts w:ascii="Arial" w:hAnsi="Arial" w:cs="Arial"/>
          <w:b/>
        </w:rPr>
        <w:t xml:space="preserve">LICENCIADO JUAN MANUEL WILLIE ROSILLO </w:t>
      </w:r>
    </w:p>
    <w:p w14:paraId="78E0B13C" w14:textId="463CF064" w:rsidR="00D074FE" w:rsidRDefault="00CE4B5C" w:rsidP="00A30B37">
      <w:pPr>
        <w:jc w:val="both"/>
        <w:rPr>
          <w:rFonts w:ascii="Arial" w:hAnsi="Arial" w:cs="Arial"/>
          <w:b/>
        </w:rPr>
      </w:pPr>
      <w:r w:rsidRPr="004A08B3">
        <w:rPr>
          <w:rFonts w:ascii="Arial" w:hAnsi="Arial" w:cs="Arial"/>
          <w:b/>
        </w:rPr>
        <w:t>TITULAR DEL ÓRGANO DE CONTROL INTERNO</w:t>
      </w:r>
      <w:r w:rsidR="00D074FE">
        <w:rPr>
          <w:rFonts w:ascii="Arial" w:hAnsi="Arial" w:cs="Arial"/>
          <w:b/>
        </w:rPr>
        <w:t>,</w:t>
      </w:r>
      <w:r w:rsidRPr="004A08B3">
        <w:rPr>
          <w:rFonts w:ascii="Arial" w:hAnsi="Arial" w:cs="Arial"/>
          <w:b/>
        </w:rPr>
        <w:t xml:space="preserve"> </w:t>
      </w:r>
    </w:p>
    <w:p w14:paraId="26FBB68A" w14:textId="5EFC375E" w:rsidR="00F7021F" w:rsidRPr="004A08B3" w:rsidRDefault="00CE4B5C" w:rsidP="00A30B37">
      <w:pPr>
        <w:jc w:val="both"/>
        <w:rPr>
          <w:rFonts w:ascii="Arial" w:hAnsi="Arial" w:cs="Arial"/>
          <w:b/>
        </w:rPr>
      </w:pPr>
      <w:r w:rsidRPr="004A08B3">
        <w:rPr>
          <w:rFonts w:ascii="Arial" w:hAnsi="Arial" w:cs="Arial"/>
          <w:b/>
        </w:rPr>
        <w:t>E INTEGRANTE DEL COMITÉ DE TRANSPARENCIA.</w:t>
      </w:r>
    </w:p>
    <w:p w14:paraId="21969C02" w14:textId="36C5D21A" w:rsidR="00F7021F" w:rsidRDefault="00F7021F" w:rsidP="00A30B37">
      <w:pPr>
        <w:jc w:val="both"/>
        <w:rPr>
          <w:rFonts w:ascii="Arial" w:hAnsi="Arial" w:cs="Arial"/>
          <w:b/>
        </w:rPr>
      </w:pPr>
    </w:p>
    <w:p w14:paraId="148415CD" w14:textId="2A451B56" w:rsidR="00F502D6" w:rsidRDefault="00F502D6" w:rsidP="00A30B37">
      <w:pPr>
        <w:jc w:val="both"/>
        <w:rPr>
          <w:rFonts w:ascii="Arial" w:hAnsi="Arial" w:cs="Arial"/>
          <w:b/>
        </w:rPr>
      </w:pPr>
    </w:p>
    <w:p w14:paraId="38367F1F" w14:textId="77777777" w:rsidR="00F502D6" w:rsidRPr="004A08B3" w:rsidRDefault="00F502D6" w:rsidP="00A30B37">
      <w:pPr>
        <w:jc w:val="both"/>
        <w:rPr>
          <w:rFonts w:ascii="Arial" w:hAnsi="Arial" w:cs="Arial"/>
          <w:b/>
        </w:rPr>
      </w:pPr>
    </w:p>
    <w:p w14:paraId="14E713BE" w14:textId="77777777" w:rsidR="00E52427" w:rsidRPr="004A08B3" w:rsidRDefault="00E52427" w:rsidP="00A30B37">
      <w:pPr>
        <w:jc w:val="both"/>
        <w:rPr>
          <w:rFonts w:ascii="Arial" w:hAnsi="Arial" w:cs="Arial"/>
          <w:b/>
        </w:rPr>
      </w:pPr>
    </w:p>
    <w:p w14:paraId="54D7AEEB" w14:textId="77777777" w:rsidR="00F7021F" w:rsidRPr="004A08B3" w:rsidRDefault="00F7021F" w:rsidP="00A30B37">
      <w:pPr>
        <w:jc w:val="both"/>
        <w:rPr>
          <w:rFonts w:ascii="Arial" w:hAnsi="Arial" w:cs="Arial"/>
          <w:b/>
        </w:rPr>
      </w:pPr>
    </w:p>
    <w:p w14:paraId="715E567E" w14:textId="77777777" w:rsidR="00F7021F" w:rsidRPr="004A08B3" w:rsidRDefault="00CE4B5C" w:rsidP="00A30B37">
      <w:pPr>
        <w:jc w:val="both"/>
        <w:rPr>
          <w:rFonts w:ascii="Arial" w:hAnsi="Arial" w:cs="Arial"/>
        </w:rPr>
      </w:pPr>
      <w:r w:rsidRPr="004A08B3">
        <w:rPr>
          <w:rFonts w:ascii="Arial" w:hAnsi="Arial" w:cs="Arial"/>
        </w:rPr>
        <w:t>______________________________________________</w:t>
      </w:r>
    </w:p>
    <w:p w14:paraId="4B2919E8" w14:textId="77777777" w:rsidR="00F7021F" w:rsidRPr="004A08B3" w:rsidRDefault="00CE4B5C" w:rsidP="00A30B37">
      <w:pPr>
        <w:rPr>
          <w:rFonts w:ascii="Arial" w:hAnsi="Arial" w:cs="Arial"/>
          <w:b/>
        </w:rPr>
      </w:pPr>
      <w:r w:rsidRPr="004A08B3">
        <w:rPr>
          <w:rFonts w:ascii="Arial" w:hAnsi="Arial" w:cs="Arial"/>
          <w:b/>
        </w:rPr>
        <w:t>JESSICA ERIKA LUDIVINA ACOSTA CORREA</w:t>
      </w:r>
    </w:p>
    <w:p w14:paraId="02D3B61F" w14:textId="77777777" w:rsidR="00F7021F" w:rsidRPr="004A08B3" w:rsidRDefault="00CE4B5C" w:rsidP="00A30B37">
      <w:pPr>
        <w:rPr>
          <w:rFonts w:ascii="Arial" w:hAnsi="Arial" w:cs="Arial"/>
          <w:b/>
        </w:rPr>
      </w:pPr>
      <w:r w:rsidRPr="004A08B3">
        <w:rPr>
          <w:rFonts w:ascii="Arial" w:hAnsi="Arial" w:cs="Arial"/>
          <w:b/>
        </w:rPr>
        <w:t>DIRECTORA DE TRANSPARENCIA Y ACCESO A LA INFORMACIÓN,</w:t>
      </w:r>
    </w:p>
    <w:p w14:paraId="0EFE78C4" w14:textId="77777777" w:rsidR="00F7021F" w:rsidRPr="004A08B3" w:rsidRDefault="00CE4B5C" w:rsidP="00A30B37">
      <w:pPr>
        <w:rPr>
          <w:rFonts w:ascii="Arial" w:hAnsi="Arial" w:cs="Arial"/>
          <w:b/>
        </w:rPr>
      </w:pPr>
      <w:r w:rsidRPr="004A08B3">
        <w:rPr>
          <w:rFonts w:ascii="Arial" w:hAnsi="Arial" w:cs="Arial"/>
          <w:b/>
        </w:rPr>
        <w:t>Y SECRETARIA TÉCNICA DEL COMITÉ DE TRANSPARENCIA.</w:t>
      </w:r>
    </w:p>
    <w:sectPr w:rsidR="00F7021F" w:rsidRPr="004A08B3" w:rsidSect="00D766E7">
      <w:headerReference w:type="even" r:id="rId9"/>
      <w:headerReference w:type="default" r:id="rId10"/>
      <w:footerReference w:type="even" r:id="rId11"/>
      <w:footerReference w:type="default" r:id="rId12"/>
      <w:headerReference w:type="first" r:id="rId13"/>
      <w:footerReference w:type="first" r:id="rId14"/>
      <w:pgSz w:w="12240" w:h="15840"/>
      <w:pgMar w:top="3402" w:right="1134" w:bottom="1843" w:left="1134" w:header="709" w:footer="343"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75D19C9" w14:textId="77777777" w:rsidR="0018367D" w:rsidRDefault="0018367D">
      <w:r>
        <w:separator/>
      </w:r>
    </w:p>
  </w:endnote>
  <w:endnote w:type="continuationSeparator" w:id="0">
    <w:p w14:paraId="7F2887A6" w14:textId="77777777" w:rsidR="0018367D" w:rsidRDefault="0018367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AppleSystemUIFont">
    <w:altName w:val="Cambria"/>
    <w:charset w:val="00"/>
    <w:family w:val="roman"/>
    <w:pitch w:val="default"/>
  </w:font>
  <w:font w:name="Calibri Light">
    <w:panose1 w:val="020F0302020204030204"/>
    <w:charset w:val="00"/>
    <w:family w:val="swiss"/>
    <w:pitch w:val="variable"/>
    <w:sig w:usb0="A00002EF" w:usb1="4000207B" w:usb2="00000000" w:usb3="00000000" w:csb0="0000009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31DE915" w14:textId="77777777" w:rsidR="00410A28" w:rsidRDefault="00410A28">
    <w:pPr>
      <w:pStyle w:val="Piedepgin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85828192"/>
    </w:sdtPr>
    <w:sdtEndPr/>
    <w:sdtContent>
      <w:sdt>
        <w:sdtPr>
          <w:id w:val="860082579"/>
        </w:sdtPr>
        <w:sdtEndPr/>
        <w:sdtContent>
          <w:p w14:paraId="79F8D06B" w14:textId="77777777" w:rsidR="001032A1" w:rsidRDefault="001032A1" w:rsidP="0023189F">
            <w:pPr>
              <w:pStyle w:val="Piedepgina"/>
              <w:ind w:left="3369" w:firstLine="4419"/>
              <w:rPr>
                <w:rFonts w:ascii="Arial" w:hAnsi="Arial" w:cs="Arial"/>
                <w:color w:val="000000"/>
                <w:sz w:val="13"/>
              </w:rPr>
            </w:pPr>
            <w:r>
              <w:rPr>
                <w:rFonts w:ascii="Arial" w:hAnsi="Arial" w:cs="Arial"/>
                <w:noProof/>
                <w:sz w:val="13"/>
                <w:lang w:eastAsia="es-MX"/>
              </w:rPr>
              <w:drawing>
                <wp:anchor distT="0" distB="0" distL="114300" distR="114300" simplePos="0" relativeHeight="251661312" behindDoc="1" locked="0" layoutInCell="1" allowOverlap="1" wp14:anchorId="157A2939" wp14:editId="0A8C2163">
                  <wp:simplePos x="0" y="0"/>
                  <wp:positionH relativeFrom="column">
                    <wp:posOffset>-747395</wp:posOffset>
                  </wp:positionH>
                  <wp:positionV relativeFrom="paragraph">
                    <wp:posOffset>93345</wp:posOffset>
                  </wp:positionV>
                  <wp:extent cx="7991475" cy="802640"/>
                  <wp:effectExtent l="0" t="0" r="9525" b="0"/>
                  <wp:wrapNone/>
                  <wp:docPr id="18"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n 6"/>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anchor>
              </w:drawing>
            </w:r>
            <w:r>
              <w:rPr>
                <w:rFonts w:ascii="Arial" w:hAnsi="Arial" w:cs="Arial"/>
                <w:color w:val="000000"/>
                <w:sz w:val="13"/>
              </w:rPr>
              <w:t>Fiscalía General del Estado de SLP</w:t>
            </w:r>
          </w:p>
          <w:p w14:paraId="5960A4B0" w14:textId="77777777" w:rsidR="001032A1" w:rsidRDefault="001032A1">
            <w:pPr>
              <w:pStyle w:val="Piedepgina"/>
              <w:ind w:firstLine="7797"/>
              <w:rPr>
                <w:rFonts w:ascii="Arial" w:hAnsi="Arial" w:cs="Arial"/>
                <w:color w:val="000000"/>
                <w:sz w:val="13"/>
              </w:rPr>
            </w:pPr>
            <w:r>
              <w:rPr>
                <w:rFonts w:ascii="Arial" w:hAnsi="Arial" w:cs="Arial"/>
                <w:color w:val="000000"/>
                <w:sz w:val="13"/>
              </w:rPr>
              <w:t>Comité de Transparencia</w:t>
            </w:r>
          </w:p>
          <w:p w14:paraId="6B9ACBAD" w14:textId="77777777" w:rsidR="001032A1" w:rsidRDefault="001032A1">
            <w:pPr>
              <w:pStyle w:val="Piedepgina"/>
              <w:ind w:firstLine="7797"/>
              <w:rPr>
                <w:rFonts w:ascii="Arial" w:hAnsi="Arial" w:cs="Arial"/>
                <w:color w:val="000000"/>
                <w:sz w:val="13"/>
              </w:rPr>
            </w:pPr>
            <w:r>
              <w:rPr>
                <w:rFonts w:ascii="Arial" w:hAnsi="Arial" w:cs="Arial"/>
                <w:color w:val="000000"/>
                <w:sz w:val="13"/>
              </w:rPr>
              <w:t>Eje Vial No. 100, Zona Centro,</w:t>
            </w:r>
          </w:p>
          <w:p w14:paraId="2C84A096" w14:textId="77777777" w:rsidR="001032A1" w:rsidRDefault="001032A1">
            <w:pPr>
              <w:pStyle w:val="Piedepgina"/>
              <w:ind w:firstLine="7797"/>
              <w:rPr>
                <w:rFonts w:ascii="Arial" w:hAnsi="Arial" w:cs="Arial"/>
                <w:color w:val="000000"/>
                <w:sz w:val="13"/>
              </w:rPr>
            </w:pPr>
            <w:r>
              <w:rPr>
                <w:rFonts w:ascii="Arial" w:hAnsi="Arial" w:cs="Arial"/>
                <w:color w:val="000000"/>
                <w:sz w:val="13"/>
              </w:rPr>
              <w:t>San Luis Potosí, S.L.P. C.P. 78000</w:t>
            </w:r>
          </w:p>
          <w:p w14:paraId="77117454" w14:textId="77777777" w:rsidR="001032A1" w:rsidRDefault="001032A1">
            <w:pPr>
              <w:pStyle w:val="Piedepgina"/>
              <w:ind w:firstLine="7797"/>
              <w:rPr>
                <w:rFonts w:ascii="Arial" w:hAnsi="Arial" w:cs="Arial"/>
                <w:color w:val="000000"/>
                <w:sz w:val="16"/>
              </w:rPr>
            </w:pPr>
            <w:r>
              <w:rPr>
                <w:rFonts w:ascii="Arial" w:hAnsi="Arial" w:cs="Arial"/>
                <w:color w:val="000000"/>
                <w:sz w:val="13"/>
              </w:rPr>
              <w:t>Tel. 01 (444) 8 12 26 24</w:t>
            </w:r>
          </w:p>
          <w:p w14:paraId="73A8B28C" w14:textId="77777777" w:rsidR="001032A1" w:rsidRDefault="00410A28">
            <w:pPr>
              <w:pStyle w:val="Piedepgina"/>
              <w:jc w:val="right"/>
            </w:pPr>
          </w:p>
        </w:sdtContent>
      </w:sdt>
    </w:sdtContent>
  </w:sdt>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B4265C8" w14:textId="77777777" w:rsidR="00410A28" w:rsidRDefault="00410A28">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D02125F" w14:textId="77777777" w:rsidR="0018367D" w:rsidRDefault="0018367D">
      <w:r>
        <w:separator/>
      </w:r>
    </w:p>
  </w:footnote>
  <w:footnote w:type="continuationSeparator" w:id="0">
    <w:p w14:paraId="1EB8F816" w14:textId="77777777" w:rsidR="0018367D" w:rsidRDefault="0018367D">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600EFED" w14:textId="0E02B37C" w:rsidR="00410A28" w:rsidRDefault="00410A28">
    <w:pPr>
      <w:pStyle w:val="Encabezado"/>
    </w:pPr>
    <w:r>
      <w:rPr>
        <w:noProof/>
      </w:rPr>
      <w:pict w14:anchorId="469645DB">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432045579" o:spid="_x0000_s4098" type="#_x0000_t136" style="position:absolute;margin-left:0;margin-top:0;width:602.5pt;height:100.4pt;rotation:315;z-index:-251648000;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0447DF2" w14:textId="0C6C092A" w:rsidR="001032A1" w:rsidRDefault="00410A28">
    <w:pPr>
      <w:spacing w:line="276" w:lineRule="auto"/>
      <w:jc w:val="both"/>
      <w:rPr>
        <w:rFonts w:ascii="Arial" w:hAnsi="Arial" w:cs="Arial"/>
        <w:sz w:val="28"/>
        <w:szCs w:val="28"/>
      </w:rPr>
    </w:pPr>
    <w:r>
      <w:rPr>
        <w:noProof/>
      </w:rPr>
      <w:pict w14:anchorId="01B15DE7">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432045580" o:spid="_x0000_s4099" type="#_x0000_t136" style="position:absolute;left:0;text-align:left;margin-left:0;margin-top:0;width:602.5pt;height:100.4pt;rotation:315;z-index:-251645952;mso-position-horizontal:center;mso-position-horizontal-relative:margin;mso-position-vertical:center;mso-position-vertical-relative:margin" o:allowincell="f" fillcolor="silver" stroked="f">
          <v:fill opacity=".5"/>
          <v:textpath style="font-family:&quot;Calibri&quot;;font-size:1pt" string="VERSION ELECTRONICA"/>
        </v:shape>
      </w:pict>
    </w:r>
    <w:r w:rsidR="001032A1">
      <w:rPr>
        <w:rFonts w:ascii="Calibri" w:eastAsia="Times New Roman" w:hAnsi="Calibri" w:cs="Times New Roman"/>
        <w:noProof/>
        <w:lang w:eastAsia="es-MX"/>
      </w:rPr>
      <w:drawing>
        <wp:anchor distT="0" distB="0" distL="114300" distR="114300" simplePos="0" relativeHeight="251664384" behindDoc="1" locked="0" layoutInCell="1" allowOverlap="1" wp14:anchorId="65122EBE" wp14:editId="25A59CF0">
          <wp:simplePos x="0" y="0"/>
          <wp:positionH relativeFrom="column">
            <wp:posOffset>-717550</wp:posOffset>
          </wp:positionH>
          <wp:positionV relativeFrom="paragraph">
            <wp:posOffset>-450215</wp:posOffset>
          </wp:positionV>
          <wp:extent cx="7772400" cy="10045700"/>
          <wp:effectExtent l="0" t="0" r="0" b="0"/>
          <wp:wrapNone/>
          <wp:docPr id="1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772400" cy="10045700"/>
                  </a:xfrm>
                  <a:prstGeom prst="rect">
                    <a:avLst/>
                  </a:prstGeom>
                </pic:spPr>
              </pic:pic>
            </a:graphicData>
          </a:graphic>
        </wp:anchor>
      </w:drawing>
    </w:r>
    <w:r w:rsidR="001032A1">
      <w:rPr>
        <w:rFonts w:ascii="Calibri" w:eastAsia="Times New Roman" w:hAnsi="Calibri" w:cs="Times New Roman"/>
        <w:noProof/>
        <w:lang w:eastAsia="es-MX"/>
      </w:rPr>
      <w:drawing>
        <wp:anchor distT="0" distB="0" distL="114300" distR="114300" simplePos="0" relativeHeight="251656192" behindDoc="1" locked="0" layoutInCell="1" allowOverlap="1" wp14:anchorId="37C3737D" wp14:editId="6032508F">
          <wp:simplePos x="0" y="0"/>
          <wp:positionH relativeFrom="column">
            <wp:posOffset>-819150</wp:posOffset>
          </wp:positionH>
          <wp:positionV relativeFrom="paragraph">
            <wp:posOffset>-450850</wp:posOffset>
          </wp:positionV>
          <wp:extent cx="8427720" cy="10892790"/>
          <wp:effectExtent l="0" t="0" r="0" b="4445"/>
          <wp:wrapNone/>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8427720" cy="10892690"/>
                  </a:xfrm>
                  <a:prstGeom prst="rect">
                    <a:avLst/>
                  </a:prstGeom>
                </pic:spPr>
              </pic:pic>
            </a:graphicData>
          </a:graphic>
        </wp:anchor>
      </w:drawing>
    </w:r>
    <w:sdt>
      <w:sdtPr>
        <w:rPr>
          <w:lang w:eastAsia="es-MX"/>
        </w:rPr>
        <w:id w:val="200523481"/>
      </w:sdtPr>
      <w:sdtEndPr/>
      <w:sdtContent>
        <w:r w:rsidR="001032A1">
          <w:rPr>
            <w:noProof/>
            <w:lang w:eastAsia="es-MX"/>
          </w:rPr>
          <mc:AlternateContent>
            <mc:Choice Requires="wps">
              <w:drawing>
                <wp:anchor distT="0" distB="0" distL="114300" distR="114300" simplePos="0" relativeHeight="251652096" behindDoc="0" locked="0" layoutInCell="0" allowOverlap="1" wp14:anchorId="0549691A" wp14:editId="6C51B42E">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14:paraId="3CE996DA" w14:textId="7F13E719" w:rsidR="001032A1" w:rsidRDefault="001032A1">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410A28" w:rsidRPr="00410A28">
                                <w:rPr>
                                  <w:rFonts w:asciiTheme="majorHAnsi" w:eastAsiaTheme="majorEastAsia" w:hAnsiTheme="majorHAnsi" w:cstheme="majorBidi"/>
                                  <w:noProof/>
                                  <w:sz w:val="44"/>
                                  <w:szCs w:val="44"/>
                                  <w:lang w:val="es-ES"/>
                                </w:rPr>
                                <w:t>1</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w14:anchorId="0549691A" id="Rectángulo 3" o:spid="_x0000_s1026" style="position:absolute;left:0;text-align:left;margin-left:0;margin-top:0;width:40.2pt;height:171.9pt;z-index:251652096;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14:paraId="3CE996DA" w14:textId="7F13E719" w:rsidR="001032A1" w:rsidRDefault="001032A1">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410A28" w:rsidRPr="00410A28">
                          <w:rPr>
                            <w:rFonts w:asciiTheme="majorHAnsi" w:eastAsiaTheme="majorEastAsia" w:hAnsiTheme="majorHAnsi" w:cstheme="majorBidi"/>
                            <w:noProof/>
                            <w:sz w:val="44"/>
                            <w:szCs w:val="44"/>
                            <w:lang w:val="es-ES"/>
                          </w:rPr>
                          <w:t>1</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1032A1">
      <w:rPr>
        <w:rFonts w:ascii="Arial" w:hAnsi="Arial" w:cs="Arial"/>
        <w:sz w:val="28"/>
        <w:szCs w:val="28"/>
      </w:rPr>
      <w:t xml:space="preserve"> </w:t>
    </w:r>
  </w:p>
  <w:p w14:paraId="7EA0616F" w14:textId="77777777" w:rsidR="001032A1" w:rsidRDefault="001032A1">
    <w:pPr>
      <w:spacing w:line="276" w:lineRule="auto"/>
      <w:jc w:val="both"/>
      <w:rPr>
        <w:rFonts w:ascii="Arial" w:hAnsi="Arial" w:cs="Arial"/>
        <w:sz w:val="28"/>
        <w:szCs w:val="28"/>
      </w:rPr>
    </w:pPr>
  </w:p>
  <w:p w14:paraId="69C6EC30" w14:textId="77777777" w:rsidR="001032A1" w:rsidRDefault="001032A1">
    <w:pPr>
      <w:spacing w:line="276" w:lineRule="auto"/>
      <w:jc w:val="both"/>
      <w:rPr>
        <w:rFonts w:ascii="Arial" w:hAnsi="Arial" w:cs="Arial"/>
        <w:sz w:val="28"/>
        <w:szCs w:val="28"/>
      </w:rPr>
    </w:pPr>
  </w:p>
  <w:p w14:paraId="0F5FD9DD" w14:textId="77777777" w:rsidR="001032A1" w:rsidRDefault="001032A1">
    <w:pPr>
      <w:spacing w:line="276" w:lineRule="auto"/>
      <w:jc w:val="both"/>
      <w:rPr>
        <w:rFonts w:ascii="Arial" w:hAnsi="Arial" w:cs="Arial"/>
        <w:sz w:val="28"/>
        <w:szCs w:val="28"/>
      </w:rPr>
    </w:pPr>
  </w:p>
  <w:p w14:paraId="6B35A064" w14:textId="77777777" w:rsidR="001032A1" w:rsidRDefault="001032A1">
    <w:pPr>
      <w:spacing w:line="276" w:lineRule="auto"/>
      <w:jc w:val="both"/>
      <w:rPr>
        <w:rFonts w:ascii="Arial" w:hAnsi="Arial" w:cs="Arial"/>
        <w:sz w:val="28"/>
        <w:szCs w:val="28"/>
      </w:rPr>
    </w:pPr>
  </w:p>
  <w:p w14:paraId="03570382" w14:textId="5498065A" w:rsidR="001032A1" w:rsidRDefault="001032A1" w:rsidP="00305C98">
    <w:pPr>
      <w:jc w:val="both"/>
      <w:rPr>
        <w:rFonts w:ascii="Arial" w:hAnsi="Arial" w:cs="Arial"/>
      </w:rPr>
    </w:pPr>
    <w:r>
      <w:rPr>
        <w:rFonts w:ascii="Arial" w:hAnsi="Arial" w:cs="Arial"/>
      </w:rPr>
      <w:t xml:space="preserve">ACTA DE LA </w:t>
    </w:r>
    <w:r>
      <w:rPr>
        <w:rFonts w:ascii="Arial" w:hAnsi="Arial" w:cs="Arial"/>
        <w:b/>
      </w:rPr>
      <w:t xml:space="preserve">TERCERA </w:t>
    </w:r>
    <w:r>
      <w:rPr>
        <w:rFonts w:ascii="Arial" w:hAnsi="Arial" w:cs="Arial"/>
      </w:rPr>
      <w:t xml:space="preserve">SESIÓN </w:t>
    </w:r>
    <w:r>
      <w:rPr>
        <w:rFonts w:ascii="Arial" w:hAnsi="Arial" w:cs="Arial"/>
        <w:b/>
      </w:rPr>
      <w:t>ORDINARIA 2025</w:t>
    </w:r>
    <w:r>
      <w:rPr>
        <w:rFonts w:ascii="Arial" w:hAnsi="Arial" w:cs="Arial"/>
      </w:rPr>
      <w:t xml:space="preserve"> DEL COMITÉ DE TRANSPARENCIA DE LA FISCALÍA GENERAL DEL ESTADO DE SAN LUIS POTOSÍ LLEVADA A CABO EL </w:t>
    </w:r>
    <w:r>
      <w:rPr>
        <w:rFonts w:ascii="Arial" w:hAnsi="Arial" w:cs="Arial"/>
        <w:b/>
      </w:rPr>
      <w:t>06 DE MARZO 2025</w:t>
    </w:r>
    <w:r>
      <w:rPr>
        <w:rFonts w:ascii="Arial" w:hAnsi="Arial" w:cs="Arial"/>
      </w:rPr>
      <w:t>.</w:t>
    </w:r>
  </w:p>
  <w:p w14:paraId="3C2E4A59" w14:textId="77777777" w:rsidR="001032A1" w:rsidRDefault="001032A1">
    <w:pPr>
      <w:spacing w:line="276" w:lineRule="auto"/>
      <w:jc w:val="both"/>
      <w:rPr>
        <w:rFonts w:ascii="Arial" w:hAnsi="Arial" w:cs="Arial"/>
      </w:rP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D9CE906" w14:textId="5F8DC55D" w:rsidR="00410A28" w:rsidRDefault="00410A28">
    <w:pPr>
      <w:pStyle w:val="Encabezado"/>
    </w:pPr>
    <w:r>
      <w:rPr>
        <w:noProof/>
      </w:rPr>
      <w:pict w14:anchorId="3B2041EC">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432045578" o:spid="_x0000_s4097" type="#_x0000_t136" style="position:absolute;margin-left:0;margin-top:0;width:602.5pt;height:100.4pt;rotation:315;z-index:-251650048;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9"/>
    <w:multiLevelType w:val="singleLevel"/>
    <w:tmpl w:val="FFFFFF89"/>
    <w:lvl w:ilvl="0">
      <w:start w:val="1"/>
      <w:numFmt w:val="bullet"/>
      <w:pStyle w:val="Listaconvietas"/>
      <w:lvlText w:val=""/>
      <w:lvlJc w:val="left"/>
      <w:pPr>
        <w:tabs>
          <w:tab w:val="left" w:pos="360"/>
        </w:tabs>
        <w:ind w:left="360" w:hanging="360"/>
      </w:pPr>
      <w:rPr>
        <w:rFonts w:ascii="Symbol" w:hAnsi="Symbol" w:hint="default"/>
      </w:rPr>
    </w:lvl>
  </w:abstractNum>
  <w:abstractNum w:abstractNumId="1" w15:restartNumberingAfterBreak="0">
    <w:nsid w:val="11B167C6"/>
    <w:multiLevelType w:val="hybridMultilevel"/>
    <w:tmpl w:val="E072FAE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163817CE"/>
    <w:multiLevelType w:val="multilevel"/>
    <w:tmpl w:val="163817CE"/>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 w15:restartNumberingAfterBreak="0">
    <w:nsid w:val="18292492"/>
    <w:multiLevelType w:val="hybridMultilevel"/>
    <w:tmpl w:val="48C89E0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1A3C26FA"/>
    <w:multiLevelType w:val="hybridMultilevel"/>
    <w:tmpl w:val="E2208AB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2F7437C5"/>
    <w:multiLevelType w:val="multilevel"/>
    <w:tmpl w:val="2F7437C5"/>
    <w:lvl w:ilvl="0">
      <w:start w:val="1"/>
      <w:numFmt w:val="bullet"/>
      <w:lvlText w:val=""/>
      <w:lvlJc w:val="left"/>
      <w:pPr>
        <w:ind w:left="1428" w:hanging="360"/>
      </w:pPr>
      <w:rPr>
        <w:rFonts w:ascii="Symbol" w:hAnsi="Symbol" w:hint="default"/>
      </w:rPr>
    </w:lvl>
    <w:lvl w:ilvl="1">
      <w:start w:val="1"/>
      <w:numFmt w:val="bullet"/>
      <w:lvlText w:val="o"/>
      <w:lvlJc w:val="left"/>
      <w:pPr>
        <w:ind w:left="2148" w:hanging="360"/>
      </w:pPr>
      <w:rPr>
        <w:rFonts w:ascii="Courier New" w:hAnsi="Courier New" w:cs="Courier New" w:hint="default"/>
      </w:rPr>
    </w:lvl>
    <w:lvl w:ilvl="2">
      <w:start w:val="1"/>
      <w:numFmt w:val="bullet"/>
      <w:lvlText w:val=""/>
      <w:lvlJc w:val="left"/>
      <w:pPr>
        <w:ind w:left="2868" w:hanging="360"/>
      </w:pPr>
      <w:rPr>
        <w:rFonts w:ascii="Wingdings" w:hAnsi="Wingdings" w:hint="default"/>
      </w:rPr>
    </w:lvl>
    <w:lvl w:ilvl="3">
      <w:start w:val="1"/>
      <w:numFmt w:val="bullet"/>
      <w:lvlText w:val=""/>
      <w:lvlJc w:val="left"/>
      <w:pPr>
        <w:ind w:left="3588" w:hanging="360"/>
      </w:pPr>
      <w:rPr>
        <w:rFonts w:ascii="Symbol" w:hAnsi="Symbol" w:hint="default"/>
      </w:rPr>
    </w:lvl>
    <w:lvl w:ilvl="4">
      <w:start w:val="1"/>
      <w:numFmt w:val="bullet"/>
      <w:lvlText w:val="o"/>
      <w:lvlJc w:val="left"/>
      <w:pPr>
        <w:ind w:left="4308" w:hanging="360"/>
      </w:pPr>
      <w:rPr>
        <w:rFonts w:ascii="Courier New" w:hAnsi="Courier New" w:cs="Courier New" w:hint="default"/>
      </w:rPr>
    </w:lvl>
    <w:lvl w:ilvl="5">
      <w:start w:val="1"/>
      <w:numFmt w:val="bullet"/>
      <w:lvlText w:val=""/>
      <w:lvlJc w:val="left"/>
      <w:pPr>
        <w:ind w:left="5028" w:hanging="360"/>
      </w:pPr>
      <w:rPr>
        <w:rFonts w:ascii="Wingdings" w:hAnsi="Wingdings" w:hint="default"/>
      </w:rPr>
    </w:lvl>
    <w:lvl w:ilvl="6">
      <w:start w:val="1"/>
      <w:numFmt w:val="bullet"/>
      <w:lvlText w:val=""/>
      <w:lvlJc w:val="left"/>
      <w:pPr>
        <w:ind w:left="5748" w:hanging="360"/>
      </w:pPr>
      <w:rPr>
        <w:rFonts w:ascii="Symbol" w:hAnsi="Symbol" w:hint="default"/>
      </w:rPr>
    </w:lvl>
    <w:lvl w:ilvl="7">
      <w:start w:val="1"/>
      <w:numFmt w:val="bullet"/>
      <w:lvlText w:val="o"/>
      <w:lvlJc w:val="left"/>
      <w:pPr>
        <w:ind w:left="6468" w:hanging="360"/>
      </w:pPr>
      <w:rPr>
        <w:rFonts w:ascii="Courier New" w:hAnsi="Courier New" w:cs="Courier New" w:hint="default"/>
      </w:rPr>
    </w:lvl>
    <w:lvl w:ilvl="8">
      <w:start w:val="1"/>
      <w:numFmt w:val="bullet"/>
      <w:lvlText w:val=""/>
      <w:lvlJc w:val="left"/>
      <w:pPr>
        <w:ind w:left="7188" w:hanging="360"/>
      </w:pPr>
      <w:rPr>
        <w:rFonts w:ascii="Wingdings" w:hAnsi="Wingdings" w:hint="default"/>
      </w:rPr>
    </w:lvl>
  </w:abstractNum>
  <w:abstractNum w:abstractNumId="6" w15:restartNumberingAfterBreak="0">
    <w:nsid w:val="36FA61A4"/>
    <w:multiLevelType w:val="multilevel"/>
    <w:tmpl w:val="36FA61A4"/>
    <w:lvl w:ilvl="0">
      <w:start w:val="1"/>
      <w:numFmt w:val="bullet"/>
      <w:lvlText w:val=""/>
      <w:lvlJc w:val="left"/>
      <w:pPr>
        <w:ind w:left="644"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7" w15:restartNumberingAfterBreak="0">
    <w:nsid w:val="546321B6"/>
    <w:multiLevelType w:val="hybridMultilevel"/>
    <w:tmpl w:val="D286003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555447AC"/>
    <w:multiLevelType w:val="multilevel"/>
    <w:tmpl w:val="6D506576"/>
    <w:lvl w:ilvl="0">
      <w:start w:val="1"/>
      <w:numFmt w:val="upperRoman"/>
      <w:lvlText w:val="%1."/>
      <w:lvlJc w:val="right"/>
      <w:pPr>
        <w:ind w:left="-698" w:hanging="360"/>
      </w:pPr>
      <w:rPr>
        <w:b/>
      </w:rPr>
    </w:lvl>
    <w:lvl w:ilvl="1">
      <w:start w:val="1"/>
      <w:numFmt w:val="lowerLetter"/>
      <w:lvlText w:val="%2."/>
      <w:lvlJc w:val="left"/>
      <w:pPr>
        <w:ind w:left="22" w:hanging="360"/>
      </w:pPr>
    </w:lvl>
    <w:lvl w:ilvl="2">
      <w:start w:val="1"/>
      <w:numFmt w:val="lowerRoman"/>
      <w:lvlText w:val="%3."/>
      <w:lvlJc w:val="right"/>
      <w:pPr>
        <w:ind w:left="742" w:hanging="180"/>
      </w:pPr>
    </w:lvl>
    <w:lvl w:ilvl="3">
      <w:start w:val="1"/>
      <w:numFmt w:val="decimal"/>
      <w:lvlText w:val="%4."/>
      <w:lvlJc w:val="left"/>
      <w:pPr>
        <w:ind w:left="1462" w:hanging="360"/>
      </w:pPr>
    </w:lvl>
    <w:lvl w:ilvl="4">
      <w:start w:val="1"/>
      <w:numFmt w:val="lowerLetter"/>
      <w:lvlText w:val="%5."/>
      <w:lvlJc w:val="left"/>
      <w:pPr>
        <w:ind w:left="2182" w:hanging="360"/>
      </w:pPr>
    </w:lvl>
    <w:lvl w:ilvl="5">
      <w:start w:val="1"/>
      <w:numFmt w:val="lowerRoman"/>
      <w:lvlText w:val="%6."/>
      <w:lvlJc w:val="right"/>
      <w:pPr>
        <w:ind w:left="2902" w:hanging="180"/>
      </w:pPr>
    </w:lvl>
    <w:lvl w:ilvl="6">
      <w:start w:val="1"/>
      <w:numFmt w:val="decimal"/>
      <w:lvlText w:val="%7."/>
      <w:lvlJc w:val="left"/>
      <w:pPr>
        <w:ind w:left="3622" w:hanging="360"/>
      </w:pPr>
    </w:lvl>
    <w:lvl w:ilvl="7">
      <w:start w:val="1"/>
      <w:numFmt w:val="lowerLetter"/>
      <w:lvlText w:val="%8."/>
      <w:lvlJc w:val="left"/>
      <w:pPr>
        <w:ind w:left="4342" w:hanging="360"/>
      </w:pPr>
    </w:lvl>
    <w:lvl w:ilvl="8">
      <w:start w:val="1"/>
      <w:numFmt w:val="lowerRoman"/>
      <w:lvlText w:val="%9."/>
      <w:lvlJc w:val="right"/>
      <w:pPr>
        <w:ind w:left="5062" w:hanging="180"/>
      </w:pPr>
    </w:lvl>
  </w:abstractNum>
  <w:abstractNum w:abstractNumId="9" w15:restartNumberingAfterBreak="0">
    <w:nsid w:val="561367B5"/>
    <w:multiLevelType w:val="hybridMultilevel"/>
    <w:tmpl w:val="B264463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5EC3207C"/>
    <w:multiLevelType w:val="hybridMultilevel"/>
    <w:tmpl w:val="A9EC5E5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68776C39"/>
    <w:multiLevelType w:val="multilevel"/>
    <w:tmpl w:val="68776C39"/>
    <w:lvl w:ilvl="0">
      <w:start w:val="1"/>
      <w:numFmt w:val="upperRoman"/>
      <w:lvlText w:val="%1."/>
      <w:lvlJc w:val="left"/>
      <w:pPr>
        <w:ind w:left="1080" w:hanging="720"/>
      </w:pPr>
      <w:rPr>
        <w:rFonts w:eastAsia="Times New Roman"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15:restartNumberingAfterBreak="0">
    <w:nsid w:val="6D506576"/>
    <w:multiLevelType w:val="multilevel"/>
    <w:tmpl w:val="6D506576"/>
    <w:lvl w:ilvl="0">
      <w:start w:val="1"/>
      <w:numFmt w:val="upperRoman"/>
      <w:lvlText w:val="%1."/>
      <w:lvlJc w:val="right"/>
      <w:pPr>
        <w:ind w:left="-698" w:hanging="360"/>
      </w:pPr>
      <w:rPr>
        <w:b/>
      </w:rPr>
    </w:lvl>
    <w:lvl w:ilvl="1">
      <w:start w:val="1"/>
      <w:numFmt w:val="lowerLetter"/>
      <w:lvlText w:val="%2."/>
      <w:lvlJc w:val="left"/>
      <w:pPr>
        <w:ind w:left="22" w:hanging="360"/>
      </w:pPr>
    </w:lvl>
    <w:lvl w:ilvl="2">
      <w:start w:val="1"/>
      <w:numFmt w:val="lowerRoman"/>
      <w:lvlText w:val="%3."/>
      <w:lvlJc w:val="right"/>
      <w:pPr>
        <w:ind w:left="742" w:hanging="180"/>
      </w:pPr>
    </w:lvl>
    <w:lvl w:ilvl="3">
      <w:start w:val="1"/>
      <w:numFmt w:val="decimal"/>
      <w:lvlText w:val="%4."/>
      <w:lvlJc w:val="left"/>
      <w:pPr>
        <w:ind w:left="1462" w:hanging="360"/>
      </w:pPr>
    </w:lvl>
    <w:lvl w:ilvl="4">
      <w:start w:val="1"/>
      <w:numFmt w:val="lowerLetter"/>
      <w:lvlText w:val="%5."/>
      <w:lvlJc w:val="left"/>
      <w:pPr>
        <w:ind w:left="2182" w:hanging="360"/>
      </w:pPr>
    </w:lvl>
    <w:lvl w:ilvl="5">
      <w:start w:val="1"/>
      <w:numFmt w:val="lowerRoman"/>
      <w:lvlText w:val="%6."/>
      <w:lvlJc w:val="right"/>
      <w:pPr>
        <w:ind w:left="2902" w:hanging="180"/>
      </w:pPr>
    </w:lvl>
    <w:lvl w:ilvl="6">
      <w:start w:val="1"/>
      <w:numFmt w:val="decimal"/>
      <w:lvlText w:val="%7."/>
      <w:lvlJc w:val="left"/>
      <w:pPr>
        <w:ind w:left="3622" w:hanging="360"/>
      </w:pPr>
    </w:lvl>
    <w:lvl w:ilvl="7">
      <w:start w:val="1"/>
      <w:numFmt w:val="lowerLetter"/>
      <w:lvlText w:val="%8."/>
      <w:lvlJc w:val="left"/>
      <w:pPr>
        <w:ind w:left="4342" w:hanging="360"/>
      </w:pPr>
    </w:lvl>
    <w:lvl w:ilvl="8">
      <w:start w:val="1"/>
      <w:numFmt w:val="lowerRoman"/>
      <w:lvlText w:val="%9."/>
      <w:lvlJc w:val="right"/>
      <w:pPr>
        <w:ind w:left="5062" w:hanging="180"/>
      </w:pPr>
    </w:lvl>
  </w:abstractNum>
  <w:abstractNum w:abstractNumId="13" w15:restartNumberingAfterBreak="0">
    <w:nsid w:val="70151416"/>
    <w:multiLevelType w:val="hybridMultilevel"/>
    <w:tmpl w:val="B20AACD6"/>
    <w:lvl w:ilvl="0" w:tplc="080A0001">
      <w:start w:val="1"/>
      <w:numFmt w:val="bullet"/>
      <w:lvlText w:val=""/>
      <w:lvlJc w:val="left"/>
      <w:pPr>
        <w:ind w:left="784" w:hanging="360"/>
      </w:pPr>
      <w:rPr>
        <w:rFonts w:ascii="Symbol" w:hAnsi="Symbol" w:hint="default"/>
      </w:rPr>
    </w:lvl>
    <w:lvl w:ilvl="1" w:tplc="080A0003" w:tentative="1">
      <w:start w:val="1"/>
      <w:numFmt w:val="bullet"/>
      <w:lvlText w:val="o"/>
      <w:lvlJc w:val="left"/>
      <w:pPr>
        <w:ind w:left="1504" w:hanging="360"/>
      </w:pPr>
      <w:rPr>
        <w:rFonts w:ascii="Courier New" w:hAnsi="Courier New" w:cs="Courier New" w:hint="default"/>
      </w:rPr>
    </w:lvl>
    <w:lvl w:ilvl="2" w:tplc="080A0005" w:tentative="1">
      <w:start w:val="1"/>
      <w:numFmt w:val="bullet"/>
      <w:lvlText w:val=""/>
      <w:lvlJc w:val="left"/>
      <w:pPr>
        <w:ind w:left="2224" w:hanging="360"/>
      </w:pPr>
      <w:rPr>
        <w:rFonts w:ascii="Wingdings" w:hAnsi="Wingdings" w:hint="default"/>
      </w:rPr>
    </w:lvl>
    <w:lvl w:ilvl="3" w:tplc="080A0001" w:tentative="1">
      <w:start w:val="1"/>
      <w:numFmt w:val="bullet"/>
      <w:lvlText w:val=""/>
      <w:lvlJc w:val="left"/>
      <w:pPr>
        <w:ind w:left="2944" w:hanging="360"/>
      </w:pPr>
      <w:rPr>
        <w:rFonts w:ascii="Symbol" w:hAnsi="Symbol" w:hint="default"/>
      </w:rPr>
    </w:lvl>
    <w:lvl w:ilvl="4" w:tplc="080A0003" w:tentative="1">
      <w:start w:val="1"/>
      <w:numFmt w:val="bullet"/>
      <w:lvlText w:val="o"/>
      <w:lvlJc w:val="left"/>
      <w:pPr>
        <w:ind w:left="3664" w:hanging="360"/>
      </w:pPr>
      <w:rPr>
        <w:rFonts w:ascii="Courier New" w:hAnsi="Courier New" w:cs="Courier New" w:hint="default"/>
      </w:rPr>
    </w:lvl>
    <w:lvl w:ilvl="5" w:tplc="080A0005" w:tentative="1">
      <w:start w:val="1"/>
      <w:numFmt w:val="bullet"/>
      <w:lvlText w:val=""/>
      <w:lvlJc w:val="left"/>
      <w:pPr>
        <w:ind w:left="4384" w:hanging="360"/>
      </w:pPr>
      <w:rPr>
        <w:rFonts w:ascii="Wingdings" w:hAnsi="Wingdings" w:hint="default"/>
      </w:rPr>
    </w:lvl>
    <w:lvl w:ilvl="6" w:tplc="080A0001" w:tentative="1">
      <w:start w:val="1"/>
      <w:numFmt w:val="bullet"/>
      <w:lvlText w:val=""/>
      <w:lvlJc w:val="left"/>
      <w:pPr>
        <w:ind w:left="5104" w:hanging="360"/>
      </w:pPr>
      <w:rPr>
        <w:rFonts w:ascii="Symbol" w:hAnsi="Symbol" w:hint="default"/>
      </w:rPr>
    </w:lvl>
    <w:lvl w:ilvl="7" w:tplc="080A0003" w:tentative="1">
      <w:start w:val="1"/>
      <w:numFmt w:val="bullet"/>
      <w:lvlText w:val="o"/>
      <w:lvlJc w:val="left"/>
      <w:pPr>
        <w:ind w:left="5824" w:hanging="360"/>
      </w:pPr>
      <w:rPr>
        <w:rFonts w:ascii="Courier New" w:hAnsi="Courier New" w:cs="Courier New" w:hint="default"/>
      </w:rPr>
    </w:lvl>
    <w:lvl w:ilvl="8" w:tplc="080A0005" w:tentative="1">
      <w:start w:val="1"/>
      <w:numFmt w:val="bullet"/>
      <w:lvlText w:val=""/>
      <w:lvlJc w:val="left"/>
      <w:pPr>
        <w:ind w:left="6544" w:hanging="360"/>
      </w:pPr>
      <w:rPr>
        <w:rFonts w:ascii="Wingdings" w:hAnsi="Wingdings" w:hint="default"/>
      </w:rPr>
    </w:lvl>
  </w:abstractNum>
  <w:abstractNum w:abstractNumId="14" w15:restartNumberingAfterBreak="0">
    <w:nsid w:val="72765ED9"/>
    <w:multiLevelType w:val="hybridMultilevel"/>
    <w:tmpl w:val="F45CF606"/>
    <w:lvl w:ilvl="0" w:tplc="080A0001">
      <w:start w:val="1"/>
      <w:numFmt w:val="bullet"/>
      <w:lvlText w:val=""/>
      <w:lvlJc w:val="left"/>
      <w:pPr>
        <w:ind w:left="1004" w:hanging="360"/>
      </w:pPr>
      <w:rPr>
        <w:rFonts w:ascii="Symbol" w:hAnsi="Symbol" w:hint="default"/>
      </w:rPr>
    </w:lvl>
    <w:lvl w:ilvl="1" w:tplc="080A0003" w:tentative="1">
      <w:start w:val="1"/>
      <w:numFmt w:val="bullet"/>
      <w:lvlText w:val="o"/>
      <w:lvlJc w:val="left"/>
      <w:pPr>
        <w:ind w:left="1724" w:hanging="360"/>
      </w:pPr>
      <w:rPr>
        <w:rFonts w:ascii="Courier New" w:hAnsi="Courier New" w:cs="Courier New" w:hint="default"/>
      </w:rPr>
    </w:lvl>
    <w:lvl w:ilvl="2" w:tplc="080A0005" w:tentative="1">
      <w:start w:val="1"/>
      <w:numFmt w:val="bullet"/>
      <w:lvlText w:val=""/>
      <w:lvlJc w:val="left"/>
      <w:pPr>
        <w:ind w:left="2444" w:hanging="360"/>
      </w:pPr>
      <w:rPr>
        <w:rFonts w:ascii="Wingdings" w:hAnsi="Wingdings" w:hint="default"/>
      </w:rPr>
    </w:lvl>
    <w:lvl w:ilvl="3" w:tplc="080A0001" w:tentative="1">
      <w:start w:val="1"/>
      <w:numFmt w:val="bullet"/>
      <w:lvlText w:val=""/>
      <w:lvlJc w:val="left"/>
      <w:pPr>
        <w:ind w:left="3164" w:hanging="360"/>
      </w:pPr>
      <w:rPr>
        <w:rFonts w:ascii="Symbol" w:hAnsi="Symbol" w:hint="default"/>
      </w:rPr>
    </w:lvl>
    <w:lvl w:ilvl="4" w:tplc="080A0003" w:tentative="1">
      <w:start w:val="1"/>
      <w:numFmt w:val="bullet"/>
      <w:lvlText w:val="o"/>
      <w:lvlJc w:val="left"/>
      <w:pPr>
        <w:ind w:left="3884" w:hanging="360"/>
      </w:pPr>
      <w:rPr>
        <w:rFonts w:ascii="Courier New" w:hAnsi="Courier New" w:cs="Courier New" w:hint="default"/>
      </w:rPr>
    </w:lvl>
    <w:lvl w:ilvl="5" w:tplc="080A0005" w:tentative="1">
      <w:start w:val="1"/>
      <w:numFmt w:val="bullet"/>
      <w:lvlText w:val=""/>
      <w:lvlJc w:val="left"/>
      <w:pPr>
        <w:ind w:left="4604" w:hanging="360"/>
      </w:pPr>
      <w:rPr>
        <w:rFonts w:ascii="Wingdings" w:hAnsi="Wingdings" w:hint="default"/>
      </w:rPr>
    </w:lvl>
    <w:lvl w:ilvl="6" w:tplc="080A0001" w:tentative="1">
      <w:start w:val="1"/>
      <w:numFmt w:val="bullet"/>
      <w:lvlText w:val=""/>
      <w:lvlJc w:val="left"/>
      <w:pPr>
        <w:ind w:left="5324" w:hanging="360"/>
      </w:pPr>
      <w:rPr>
        <w:rFonts w:ascii="Symbol" w:hAnsi="Symbol" w:hint="default"/>
      </w:rPr>
    </w:lvl>
    <w:lvl w:ilvl="7" w:tplc="080A0003" w:tentative="1">
      <w:start w:val="1"/>
      <w:numFmt w:val="bullet"/>
      <w:lvlText w:val="o"/>
      <w:lvlJc w:val="left"/>
      <w:pPr>
        <w:ind w:left="6044" w:hanging="360"/>
      </w:pPr>
      <w:rPr>
        <w:rFonts w:ascii="Courier New" w:hAnsi="Courier New" w:cs="Courier New" w:hint="default"/>
      </w:rPr>
    </w:lvl>
    <w:lvl w:ilvl="8" w:tplc="080A0005" w:tentative="1">
      <w:start w:val="1"/>
      <w:numFmt w:val="bullet"/>
      <w:lvlText w:val=""/>
      <w:lvlJc w:val="left"/>
      <w:pPr>
        <w:ind w:left="6764" w:hanging="360"/>
      </w:pPr>
      <w:rPr>
        <w:rFonts w:ascii="Wingdings" w:hAnsi="Wingdings" w:hint="default"/>
      </w:rPr>
    </w:lvl>
  </w:abstractNum>
  <w:num w:numId="1">
    <w:abstractNumId w:val="0"/>
  </w:num>
  <w:num w:numId="2">
    <w:abstractNumId w:val="6"/>
  </w:num>
  <w:num w:numId="3">
    <w:abstractNumId w:val="11"/>
  </w:num>
  <w:num w:numId="4">
    <w:abstractNumId w:val="2"/>
  </w:num>
  <w:num w:numId="5">
    <w:abstractNumId w:val="5"/>
  </w:num>
  <w:num w:numId="6">
    <w:abstractNumId w:val="12"/>
  </w:num>
  <w:num w:numId="7">
    <w:abstractNumId w:val="6"/>
  </w:num>
  <w:num w:numId="8">
    <w:abstractNumId w:val="6"/>
  </w:num>
  <w:num w:numId="9">
    <w:abstractNumId w:val="3"/>
  </w:num>
  <w:num w:numId="10">
    <w:abstractNumId w:val="13"/>
  </w:num>
  <w:num w:numId="11">
    <w:abstractNumId w:val="7"/>
  </w:num>
  <w:num w:numId="12">
    <w:abstractNumId w:val="9"/>
  </w:num>
  <w:num w:numId="13">
    <w:abstractNumId w:val="6"/>
  </w:num>
  <w:num w:numId="14">
    <w:abstractNumId w:val="1"/>
  </w:num>
  <w:num w:numId="15">
    <w:abstractNumId w:val="14"/>
  </w:num>
  <w:num w:numId="16">
    <w:abstractNumId w:val="6"/>
  </w:num>
  <w:num w:numId="17">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6"/>
  </w:num>
  <w:num w:numId="19">
    <w:abstractNumId w:val="8"/>
  </w:num>
  <w:num w:numId="20">
    <w:abstractNumId w:val="10"/>
  </w:num>
  <w:num w:numId="2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drawingGridHorizontalSpacing w:val="120"/>
  <w:displayHorizontalDrawingGridEvery w:val="2"/>
  <w:displayVerticalDrawingGridEvery w:val="2"/>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61F3B"/>
    <w:rsid w:val="00000E4E"/>
    <w:rsid w:val="00000EB4"/>
    <w:rsid w:val="000011A4"/>
    <w:rsid w:val="0000167F"/>
    <w:rsid w:val="00001C9C"/>
    <w:rsid w:val="00003B28"/>
    <w:rsid w:val="0000694F"/>
    <w:rsid w:val="000103E5"/>
    <w:rsid w:val="00010911"/>
    <w:rsid w:val="0001096F"/>
    <w:rsid w:val="000109DE"/>
    <w:rsid w:val="000115E8"/>
    <w:rsid w:val="00011C1C"/>
    <w:rsid w:val="00011ED3"/>
    <w:rsid w:val="000131B2"/>
    <w:rsid w:val="00013654"/>
    <w:rsid w:val="00013798"/>
    <w:rsid w:val="00013973"/>
    <w:rsid w:val="000140AF"/>
    <w:rsid w:val="00014565"/>
    <w:rsid w:val="000145A6"/>
    <w:rsid w:val="00014D3E"/>
    <w:rsid w:val="000163CE"/>
    <w:rsid w:val="0001693B"/>
    <w:rsid w:val="00016E4F"/>
    <w:rsid w:val="00016FB6"/>
    <w:rsid w:val="00017369"/>
    <w:rsid w:val="000175C6"/>
    <w:rsid w:val="000178DD"/>
    <w:rsid w:val="00017EFA"/>
    <w:rsid w:val="00017F2B"/>
    <w:rsid w:val="00020C51"/>
    <w:rsid w:val="00020C62"/>
    <w:rsid w:val="00022160"/>
    <w:rsid w:val="0002220C"/>
    <w:rsid w:val="0002233E"/>
    <w:rsid w:val="00022523"/>
    <w:rsid w:val="00022D5E"/>
    <w:rsid w:val="00022E30"/>
    <w:rsid w:val="00022F00"/>
    <w:rsid w:val="00023157"/>
    <w:rsid w:val="0002324A"/>
    <w:rsid w:val="000236B4"/>
    <w:rsid w:val="00023FC7"/>
    <w:rsid w:val="00024F86"/>
    <w:rsid w:val="00025E94"/>
    <w:rsid w:val="00026552"/>
    <w:rsid w:val="00027D84"/>
    <w:rsid w:val="00027DCE"/>
    <w:rsid w:val="00030F6D"/>
    <w:rsid w:val="00033026"/>
    <w:rsid w:val="00033360"/>
    <w:rsid w:val="00033C51"/>
    <w:rsid w:val="00034187"/>
    <w:rsid w:val="000341E4"/>
    <w:rsid w:val="000347EA"/>
    <w:rsid w:val="00034B4A"/>
    <w:rsid w:val="000351BB"/>
    <w:rsid w:val="00035359"/>
    <w:rsid w:val="0003651C"/>
    <w:rsid w:val="000371DB"/>
    <w:rsid w:val="000375B3"/>
    <w:rsid w:val="00037E19"/>
    <w:rsid w:val="0004014F"/>
    <w:rsid w:val="000402F7"/>
    <w:rsid w:val="00041235"/>
    <w:rsid w:val="00041CC6"/>
    <w:rsid w:val="00041FCB"/>
    <w:rsid w:val="00042E82"/>
    <w:rsid w:val="0004439B"/>
    <w:rsid w:val="00044ECF"/>
    <w:rsid w:val="000457BD"/>
    <w:rsid w:val="0004598D"/>
    <w:rsid w:val="000466D1"/>
    <w:rsid w:val="00046ECA"/>
    <w:rsid w:val="000471B0"/>
    <w:rsid w:val="00050BC1"/>
    <w:rsid w:val="000516AB"/>
    <w:rsid w:val="0005308D"/>
    <w:rsid w:val="0005321E"/>
    <w:rsid w:val="00053662"/>
    <w:rsid w:val="00053A33"/>
    <w:rsid w:val="00054D2E"/>
    <w:rsid w:val="000553F5"/>
    <w:rsid w:val="000563D8"/>
    <w:rsid w:val="00056505"/>
    <w:rsid w:val="000572A5"/>
    <w:rsid w:val="00057925"/>
    <w:rsid w:val="00057F44"/>
    <w:rsid w:val="000600A7"/>
    <w:rsid w:val="0006030E"/>
    <w:rsid w:val="000609A1"/>
    <w:rsid w:val="00060CF7"/>
    <w:rsid w:val="00061430"/>
    <w:rsid w:val="00061684"/>
    <w:rsid w:val="000617C2"/>
    <w:rsid w:val="00061973"/>
    <w:rsid w:val="000624AE"/>
    <w:rsid w:val="00062E66"/>
    <w:rsid w:val="0006412A"/>
    <w:rsid w:val="000642E8"/>
    <w:rsid w:val="00064E7E"/>
    <w:rsid w:val="000651D1"/>
    <w:rsid w:val="00065707"/>
    <w:rsid w:val="00065928"/>
    <w:rsid w:val="0006662F"/>
    <w:rsid w:val="0006695F"/>
    <w:rsid w:val="00066E41"/>
    <w:rsid w:val="000674CE"/>
    <w:rsid w:val="00070355"/>
    <w:rsid w:val="000706AB"/>
    <w:rsid w:val="00072B87"/>
    <w:rsid w:val="00073877"/>
    <w:rsid w:val="00074559"/>
    <w:rsid w:val="00074CBB"/>
    <w:rsid w:val="00074D28"/>
    <w:rsid w:val="00074F51"/>
    <w:rsid w:val="00075221"/>
    <w:rsid w:val="00075A58"/>
    <w:rsid w:val="000762F2"/>
    <w:rsid w:val="00076572"/>
    <w:rsid w:val="00076A44"/>
    <w:rsid w:val="000771EE"/>
    <w:rsid w:val="00077878"/>
    <w:rsid w:val="00077FE9"/>
    <w:rsid w:val="00080873"/>
    <w:rsid w:val="00080C08"/>
    <w:rsid w:val="00080C74"/>
    <w:rsid w:val="00080D15"/>
    <w:rsid w:val="00082020"/>
    <w:rsid w:val="0008233D"/>
    <w:rsid w:val="000824A6"/>
    <w:rsid w:val="00083581"/>
    <w:rsid w:val="00083870"/>
    <w:rsid w:val="00084FF0"/>
    <w:rsid w:val="0008559E"/>
    <w:rsid w:val="0008560C"/>
    <w:rsid w:val="00086778"/>
    <w:rsid w:val="0008680C"/>
    <w:rsid w:val="000870C4"/>
    <w:rsid w:val="00087413"/>
    <w:rsid w:val="00090547"/>
    <w:rsid w:val="00090796"/>
    <w:rsid w:val="000907DC"/>
    <w:rsid w:val="00090959"/>
    <w:rsid w:val="00090C8A"/>
    <w:rsid w:val="00090D4D"/>
    <w:rsid w:val="00090E1F"/>
    <w:rsid w:val="0009152F"/>
    <w:rsid w:val="000916BF"/>
    <w:rsid w:val="00091B7D"/>
    <w:rsid w:val="00091B92"/>
    <w:rsid w:val="00092060"/>
    <w:rsid w:val="00092DB8"/>
    <w:rsid w:val="00093A9F"/>
    <w:rsid w:val="00093CAC"/>
    <w:rsid w:val="00093E17"/>
    <w:rsid w:val="00093F9B"/>
    <w:rsid w:val="0009459D"/>
    <w:rsid w:val="00094AF6"/>
    <w:rsid w:val="00095281"/>
    <w:rsid w:val="000965E8"/>
    <w:rsid w:val="000A033B"/>
    <w:rsid w:val="000A0829"/>
    <w:rsid w:val="000A0A68"/>
    <w:rsid w:val="000A186F"/>
    <w:rsid w:val="000A1E7A"/>
    <w:rsid w:val="000A2203"/>
    <w:rsid w:val="000A2498"/>
    <w:rsid w:val="000A2E33"/>
    <w:rsid w:val="000A36DD"/>
    <w:rsid w:val="000A3C56"/>
    <w:rsid w:val="000A4690"/>
    <w:rsid w:val="000A4DB1"/>
    <w:rsid w:val="000A5062"/>
    <w:rsid w:val="000A5965"/>
    <w:rsid w:val="000A6140"/>
    <w:rsid w:val="000A7376"/>
    <w:rsid w:val="000B00CA"/>
    <w:rsid w:val="000B0612"/>
    <w:rsid w:val="000B0AF5"/>
    <w:rsid w:val="000B10DA"/>
    <w:rsid w:val="000B1192"/>
    <w:rsid w:val="000B21B0"/>
    <w:rsid w:val="000B24AA"/>
    <w:rsid w:val="000B2AA4"/>
    <w:rsid w:val="000B36CF"/>
    <w:rsid w:val="000B3DEF"/>
    <w:rsid w:val="000B3FDF"/>
    <w:rsid w:val="000B4F46"/>
    <w:rsid w:val="000B57F2"/>
    <w:rsid w:val="000B60AB"/>
    <w:rsid w:val="000B6318"/>
    <w:rsid w:val="000B6D1F"/>
    <w:rsid w:val="000B6FED"/>
    <w:rsid w:val="000B773C"/>
    <w:rsid w:val="000C0159"/>
    <w:rsid w:val="000C0635"/>
    <w:rsid w:val="000C09EB"/>
    <w:rsid w:val="000C0F3A"/>
    <w:rsid w:val="000C1536"/>
    <w:rsid w:val="000C20FF"/>
    <w:rsid w:val="000C258A"/>
    <w:rsid w:val="000C2643"/>
    <w:rsid w:val="000C27C1"/>
    <w:rsid w:val="000C3C7F"/>
    <w:rsid w:val="000C3CD8"/>
    <w:rsid w:val="000C64CB"/>
    <w:rsid w:val="000C68BA"/>
    <w:rsid w:val="000D080B"/>
    <w:rsid w:val="000D0C58"/>
    <w:rsid w:val="000D12C3"/>
    <w:rsid w:val="000D2A5F"/>
    <w:rsid w:val="000D37A4"/>
    <w:rsid w:val="000D3C95"/>
    <w:rsid w:val="000D408F"/>
    <w:rsid w:val="000D49D0"/>
    <w:rsid w:val="000D4D44"/>
    <w:rsid w:val="000D5B1B"/>
    <w:rsid w:val="000D5E4B"/>
    <w:rsid w:val="000D750A"/>
    <w:rsid w:val="000E0C02"/>
    <w:rsid w:val="000E0E33"/>
    <w:rsid w:val="000E1D6A"/>
    <w:rsid w:val="000E222F"/>
    <w:rsid w:val="000E2433"/>
    <w:rsid w:val="000E3BDB"/>
    <w:rsid w:val="000E3CCD"/>
    <w:rsid w:val="000E52F3"/>
    <w:rsid w:val="000E6583"/>
    <w:rsid w:val="000E65A0"/>
    <w:rsid w:val="000E718F"/>
    <w:rsid w:val="000E7669"/>
    <w:rsid w:val="000F1BBC"/>
    <w:rsid w:val="000F1D9F"/>
    <w:rsid w:val="000F2977"/>
    <w:rsid w:val="000F2F2C"/>
    <w:rsid w:val="000F34F2"/>
    <w:rsid w:val="000F4B9F"/>
    <w:rsid w:val="000F5973"/>
    <w:rsid w:val="000F5FEF"/>
    <w:rsid w:val="000F6111"/>
    <w:rsid w:val="000F6CE6"/>
    <w:rsid w:val="000F6E85"/>
    <w:rsid w:val="00100DA2"/>
    <w:rsid w:val="00101366"/>
    <w:rsid w:val="001013D2"/>
    <w:rsid w:val="00102865"/>
    <w:rsid w:val="001032A1"/>
    <w:rsid w:val="0010365F"/>
    <w:rsid w:val="001037AF"/>
    <w:rsid w:val="00104573"/>
    <w:rsid w:val="00104631"/>
    <w:rsid w:val="00105475"/>
    <w:rsid w:val="00105543"/>
    <w:rsid w:val="00106018"/>
    <w:rsid w:val="0010646B"/>
    <w:rsid w:val="0010648B"/>
    <w:rsid w:val="001077CC"/>
    <w:rsid w:val="00107C87"/>
    <w:rsid w:val="00110FE9"/>
    <w:rsid w:val="00111A62"/>
    <w:rsid w:val="001121D5"/>
    <w:rsid w:val="001121DB"/>
    <w:rsid w:val="00112A17"/>
    <w:rsid w:val="00112EFA"/>
    <w:rsid w:val="001134CF"/>
    <w:rsid w:val="00113DA9"/>
    <w:rsid w:val="00113E67"/>
    <w:rsid w:val="001154A9"/>
    <w:rsid w:val="0011761D"/>
    <w:rsid w:val="00117E9C"/>
    <w:rsid w:val="00120E9A"/>
    <w:rsid w:val="001213F9"/>
    <w:rsid w:val="00121943"/>
    <w:rsid w:val="00121F45"/>
    <w:rsid w:val="00122027"/>
    <w:rsid w:val="001224C6"/>
    <w:rsid w:val="00122885"/>
    <w:rsid w:val="00122B55"/>
    <w:rsid w:val="00124ABC"/>
    <w:rsid w:val="00126749"/>
    <w:rsid w:val="001278A2"/>
    <w:rsid w:val="001279D2"/>
    <w:rsid w:val="00130351"/>
    <w:rsid w:val="00131E62"/>
    <w:rsid w:val="0013226A"/>
    <w:rsid w:val="00132323"/>
    <w:rsid w:val="00132848"/>
    <w:rsid w:val="001328FA"/>
    <w:rsid w:val="00132FD2"/>
    <w:rsid w:val="00133C64"/>
    <w:rsid w:val="00136236"/>
    <w:rsid w:val="00136731"/>
    <w:rsid w:val="001369F5"/>
    <w:rsid w:val="00136B6F"/>
    <w:rsid w:val="0013763D"/>
    <w:rsid w:val="00137826"/>
    <w:rsid w:val="0014181E"/>
    <w:rsid w:val="00141958"/>
    <w:rsid w:val="00141CC4"/>
    <w:rsid w:val="001426D2"/>
    <w:rsid w:val="00142A33"/>
    <w:rsid w:val="00142DD2"/>
    <w:rsid w:val="001447CE"/>
    <w:rsid w:val="00144916"/>
    <w:rsid w:val="00144C52"/>
    <w:rsid w:val="001470A7"/>
    <w:rsid w:val="001476EE"/>
    <w:rsid w:val="0014776D"/>
    <w:rsid w:val="001479B6"/>
    <w:rsid w:val="001500EF"/>
    <w:rsid w:val="001503A0"/>
    <w:rsid w:val="00150980"/>
    <w:rsid w:val="00150A58"/>
    <w:rsid w:val="001511AE"/>
    <w:rsid w:val="00152593"/>
    <w:rsid w:val="001531C1"/>
    <w:rsid w:val="001539B6"/>
    <w:rsid w:val="00153AA8"/>
    <w:rsid w:val="00153DC0"/>
    <w:rsid w:val="00153E12"/>
    <w:rsid w:val="001550BE"/>
    <w:rsid w:val="001553F7"/>
    <w:rsid w:val="00155F60"/>
    <w:rsid w:val="001569ED"/>
    <w:rsid w:val="00156DC7"/>
    <w:rsid w:val="00157394"/>
    <w:rsid w:val="00157444"/>
    <w:rsid w:val="001579E6"/>
    <w:rsid w:val="00157E98"/>
    <w:rsid w:val="0016071F"/>
    <w:rsid w:val="00160B05"/>
    <w:rsid w:val="00160DCB"/>
    <w:rsid w:val="00161989"/>
    <w:rsid w:val="00161AE2"/>
    <w:rsid w:val="00162EC4"/>
    <w:rsid w:val="001631B2"/>
    <w:rsid w:val="00163A39"/>
    <w:rsid w:val="00163DA4"/>
    <w:rsid w:val="00163F9F"/>
    <w:rsid w:val="001645C0"/>
    <w:rsid w:val="001649BA"/>
    <w:rsid w:val="00164ACB"/>
    <w:rsid w:val="00164C7E"/>
    <w:rsid w:val="0016536C"/>
    <w:rsid w:val="00165F47"/>
    <w:rsid w:val="00165FEB"/>
    <w:rsid w:val="001661ED"/>
    <w:rsid w:val="001662D3"/>
    <w:rsid w:val="00166364"/>
    <w:rsid w:val="001670C0"/>
    <w:rsid w:val="001707E1"/>
    <w:rsid w:val="001708FF"/>
    <w:rsid w:val="00171379"/>
    <w:rsid w:val="0017180A"/>
    <w:rsid w:val="00171B9B"/>
    <w:rsid w:val="00171BB9"/>
    <w:rsid w:val="0017235E"/>
    <w:rsid w:val="00173989"/>
    <w:rsid w:val="001744CA"/>
    <w:rsid w:val="001745DC"/>
    <w:rsid w:val="001747A9"/>
    <w:rsid w:val="00174F96"/>
    <w:rsid w:val="00175B50"/>
    <w:rsid w:val="00175D71"/>
    <w:rsid w:val="00176383"/>
    <w:rsid w:val="0017786F"/>
    <w:rsid w:val="00180654"/>
    <w:rsid w:val="00180DB6"/>
    <w:rsid w:val="001810D5"/>
    <w:rsid w:val="0018293F"/>
    <w:rsid w:val="001829B7"/>
    <w:rsid w:val="00182CFF"/>
    <w:rsid w:val="00182DA2"/>
    <w:rsid w:val="0018367D"/>
    <w:rsid w:val="00183975"/>
    <w:rsid w:val="001844AD"/>
    <w:rsid w:val="00184824"/>
    <w:rsid w:val="00184F51"/>
    <w:rsid w:val="00185029"/>
    <w:rsid w:val="00185D4E"/>
    <w:rsid w:val="00185F5A"/>
    <w:rsid w:val="0018640E"/>
    <w:rsid w:val="0018647D"/>
    <w:rsid w:val="001872D2"/>
    <w:rsid w:val="001875D6"/>
    <w:rsid w:val="0019060D"/>
    <w:rsid w:val="0019065B"/>
    <w:rsid w:val="00190965"/>
    <w:rsid w:val="0019159B"/>
    <w:rsid w:val="00191F87"/>
    <w:rsid w:val="00191FE1"/>
    <w:rsid w:val="001921BB"/>
    <w:rsid w:val="00192D2A"/>
    <w:rsid w:val="00193598"/>
    <w:rsid w:val="00193CE7"/>
    <w:rsid w:val="00194005"/>
    <w:rsid w:val="00194828"/>
    <w:rsid w:val="00194B0A"/>
    <w:rsid w:val="00194FBB"/>
    <w:rsid w:val="001962D9"/>
    <w:rsid w:val="001962FA"/>
    <w:rsid w:val="00196B6D"/>
    <w:rsid w:val="00196E5A"/>
    <w:rsid w:val="00197F27"/>
    <w:rsid w:val="001A0688"/>
    <w:rsid w:val="001A069F"/>
    <w:rsid w:val="001A0EFF"/>
    <w:rsid w:val="001A0FF2"/>
    <w:rsid w:val="001A1575"/>
    <w:rsid w:val="001A2466"/>
    <w:rsid w:val="001A257B"/>
    <w:rsid w:val="001A32B1"/>
    <w:rsid w:val="001A3B81"/>
    <w:rsid w:val="001A45BE"/>
    <w:rsid w:val="001A47D6"/>
    <w:rsid w:val="001A4C38"/>
    <w:rsid w:val="001A7347"/>
    <w:rsid w:val="001A7683"/>
    <w:rsid w:val="001A7C80"/>
    <w:rsid w:val="001B1EFE"/>
    <w:rsid w:val="001B36B5"/>
    <w:rsid w:val="001B3B83"/>
    <w:rsid w:val="001B420B"/>
    <w:rsid w:val="001B514D"/>
    <w:rsid w:val="001B5EAB"/>
    <w:rsid w:val="001B600A"/>
    <w:rsid w:val="001B600E"/>
    <w:rsid w:val="001B63B7"/>
    <w:rsid w:val="001B646B"/>
    <w:rsid w:val="001B7048"/>
    <w:rsid w:val="001C050C"/>
    <w:rsid w:val="001C08D1"/>
    <w:rsid w:val="001C1445"/>
    <w:rsid w:val="001C15EE"/>
    <w:rsid w:val="001C19A2"/>
    <w:rsid w:val="001C1F65"/>
    <w:rsid w:val="001C1FF5"/>
    <w:rsid w:val="001C225C"/>
    <w:rsid w:val="001C2B59"/>
    <w:rsid w:val="001C2F84"/>
    <w:rsid w:val="001C3479"/>
    <w:rsid w:val="001C3772"/>
    <w:rsid w:val="001C3C18"/>
    <w:rsid w:val="001C440A"/>
    <w:rsid w:val="001C4EB1"/>
    <w:rsid w:val="001C5132"/>
    <w:rsid w:val="001C5F30"/>
    <w:rsid w:val="001C63A2"/>
    <w:rsid w:val="001C6712"/>
    <w:rsid w:val="001C6736"/>
    <w:rsid w:val="001C6EE8"/>
    <w:rsid w:val="001C7560"/>
    <w:rsid w:val="001C799F"/>
    <w:rsid w:val="001C7E58"/>
    <w:rsid w:val="001D104C"/>
    <w:rsid w:val="001D14EE"/>
    <w:rsid w:val="001D1D1C"/>
    <w:rsid w:val="001D26D7"/>
    <w:rsid w:val="001D32CB"/>
    <w:rsid w:val="001D34EA"/>
    <w:rsid w:val="001D3546"/>
    <w:rsid w:val="001D475B"/>
    <w:rsid w:val="001D5633"/>
    <w:rsid w:val="001D581F"/>
    <w:rsid w:val="001D7079"/>
    <w:rsid w:val="001D70AB"/>
    <w:rsid w:val="001D7395"/>
    <w:rsid w:val="001D75E6"/>
    <w:rsid w:val="001E0136"/>
    <w:rsid w:val="001E0746"/>
    <w:rsid w:val="001E07A0"/>
    <w:rsid w:val="001E0C33"/>
    <w:rsid w:val="001E0CFD"/>
    <w:rsid w:val="001E105B"/>
    <w:rsid w:val="001E1290"/>
    <w:rsid w:val="001E2327"/>
    <w:rsid w:val="001E2CC6"/>
    <w:rsid w:val="001E2F7E"/>
    <w:rsid w:val="001E4713"/>
    <w:rsid w:val="001E4792"/>
    <w:rsid w:val="001E4E93"/>
    <w:rsid w:val="001E6003"/>
    <w:rsid w:val="001E62CD"/>
    <w:rsid w:val="001E68B5"/>
    <w:rsid w:val="001E71F1"/>
    <w:rsid w:val="001F081B"/>
    <w:rsid w:val="001F0AC2"/>
    <w:rsid w:val="001F0EF6"/>
    <w:rsid w:val="001F2514"/>
    <w:rsid w:val="001F25C2"/>
    <w:rsid w:val="001F2B68"/>
    <w:rsid w:val="001F2C5D"/>
    <w:rsid w:val="001F31D7"/>
    <w:rsid w:val="001F31FB"/>
    <w:rsid w:val="001F3EF4"/>
    <w:rsid w:val="001F4BD3"/>
    <w:rsid w:val="001F4D0F"/>
    <w:rsid w:val="001F4F68"/>
    <w:rsid w:val="001F5061"/>
    <w:rsid w:val="001F577F"/>
    <w:rsid w:val="001F67EC"/>
    <w:rsid w:val="001F7907"/>
    <w:rsid w:val="00200D16"/>
    <w:rsid w:val="002023F6"/>
    <w:rsid w:val="002030E0"/>
    <w:rsid w:val="00203873"/>
    <w:rsid w:val="00203FDC"/>
    <w:rsid w:val="00204167"/>
    <w:rsid w:val="0020422B"/>
    <w:rsid w:val="00204624"/>
    <w:rsid w:val="002054C1"/>
    <w:rsid w:val="00205541"/>
    <w:rsid w:val="002058B7"/>
    <w:rsid w:val="0020653D"/>
    <w:rsid w:val="00207633"/>
    <w:rsid w:val="002106CA"/>
    <w:rsid w:val="002115D1"/>
    <w:rsid w:val="00212924"/>
    <w:rsid w:val="00212A2B"/>
    <w:rsid w:val="00212C26"/>
    <w:rsid w:val="002136BF"/>
    <w:rsid w:val="00213B22"/>
    <w:rsid w:val="00214971"/>
    <w:rsid w:val="002149FF"/>
    <w:rsid w:val="00214D95"/>
    <w:rsid w:val="0021574F"/>
    <w:rsid w:val="00215886"/>
    <w:rsid w:val="00215DAB"/>
    <w:rsid w:val="00215ECD"/>
    <w:rsid w:val="00216204"/>
    <w:rsid w:val="002164FB"/>
    <w:rsid w:val="0021681C"/>
    <w:rsid w:val="00216829"/>
    <w:rsid w:val="00216856"/>
    <w:rsid w:val="00217646"/>
    <w:rsid w:val="00217A8F"/>
    <w:rsid w:val="0022030D"/>
    <w:rsid w:val="0022082E"/>
    <w:rsid w:val="00220FA7"/>
    <w:rsid w:val="00221644"/>
    <w:rsid w:val="002220CE"/>
    <w:rsid w:val="0022260B"/>
    <w:rsid w:val="00222911"/>
    <w:rsid w:val="00222C11"/>
    <w:rsid w:val="0022315F"/>
    <w:rsid w:val="00223746"/>
    <w:rsid w:val="00224976"/>
    <w:rsid w:val="00224E88"/>
    <w:rsid w:val="00225135"/>
    <w:rsid w:val="00226167"/>
    <w:rsid w:val="00226325"/>
    <w:rsid w:val="00226B93"/>
    <w:rsid w:val="00227163"/>
    <w:rsid w:val="00227256"/>
    <w:rsid w:val="002276AB"/>
    <w:rsid w:val="002276E1"/>
    <w:rsid w:val="00230B33"/>
    <w:rsid w:val="00230DEE"/>
    <w:rsid w:val="0023189F"/>
    <w:rsid w:val="00231DF6"/>
    <w:rsid w:val="00232B5A"/>
    <w:rsid w:val="00232EC8"/>
    <w:rsid w:val="00232F78"/>
    <w:rsid w:val="002337BD"/>
    <w:rsid w:val="00233806"/>
    <w:rsid w:val="0023484B"/>
    <w:rsid w:val="00235231"/>
    <w:rsid w:val="002354E1"/>
    <w:rsid w:val="00236342"/>
    <w:rsid w:val="00236AA6"/>
    <w:rsid w:val="00236B46"/>
    <w:rsid w:val="00236CE0"/>
    <w:rsid w:val="00237339"/>
    <w:rsid w:val="00237340"/>
    <w:rsid w:val="00240420"/>
    <w:rsid w:val="002414DC"/>
    <w:rsid w:val="00241935"/>
    <w:rsid w:val="00241B04"/>
    <w:rsid w:val="002427E8"/>
    <w:rsid w:val="00242BB6"/>
    <w:rsid w:val="00243658"/>
    <w:rsid w:val="0024384D"/>
    <w:rsid w:val="00243C3C"/>
    <w:rsid w:val="00243C51"/>
    <w:rsid w:val="00244088"/>
    <w:rsid w:val="00244CB1"/>
    <w:rsid w:val="00246149"/>
    <w:rsid w:val="00246978"/>
    <w:rsid w:val="00246C03"/>
    <w:rsid w:val="00247561"/>
    <w:rsid w:val="00247991"/>
    <w:rsid w:val="002504E1"/>
    <w:rsid w:val="00250EAC"/>
    <w:rsid w:val="002514A2"/>
    <w:rsid w:val="00251595"/>
    <w:rsid w:val="00252011"/>
    <w:rsid w:val="00253E75"/>
    <w:rsid w:val="0025412E"/>
    <w:rsid w:val="0025495A"/>
    <w:rsid w:val="002552BB"/>
    <w:rsid w:val="00255F21"/>
    <w:rsid w:val="00256E81"/>
    <w:rsid w:val="002571DB"/>
    <w:rsid w:val="0025762A"/>
    <w:rsid w:val="00257BB8"/>
    <w:rsid w:val="00257FDB"/>
    <w:rsid w:val="002618ED"/>
    <w:rsid w:val="00261FD0"/>
    <w:rsid w:val="00262832"/>
    <w:rsid w:val="0026298D"/>
    <w:rsid w:val="0026363B"/>
    <w:rsid w:val="00263A38"/>
    <w:rsid w:val="00263B4A"/>
    <w:rsid w:val="00263D02"/>
    <w:rsid w:val="002645EC"/>
    <w:rsid w:val="002648E0"/>
    <w:rsid w:val="00264E0F"/>
    <w:rsid w:val="00265909"/>
    <w:rsid w:val="002659B7"/>
    <w:rsid w:val="00266252"/>
    <w:rsid w:val="002666DD"/>
    <w:rsid w:val="00266EB8"/>
    <w:rsid w:val="00267130"/>
    <w:rsid w:val="002672C4"/>
    <w:rsid w:val="002702F9"/>
    <w:rsid w:val="0027069C"/>
    <w:rsid w:val="00270CF0"/>
    <w:rsid w:val="002725B4"/>
    <w:rsid w:val="002729AA"/>
    <w:rsid w:val="0027328F"/>
    <w:rsid w:val="00276176"/>
    <w:rsid w:val="00276A8A"/>
    <w:rsid w:val="00276C31"/>
    <w:rsid w:val="00276E64"/>
    <w:rsid w:val="002774B2"/>
    <w:rsid w:val="002775EE"/>
    <w:rsid w:val="002800CE"/>
    <w:rsid w:val="002802F5"/>
    <w:rsid w:val="0028125F"/>
    <w:rsid w:val="0028141F"/>
    <w:rsid w:val="00281E51"/>
    <w:rsid w:val="00282131"/>
    <w:rsid w:val="0028254B"/>
    <w:rsid w:val="0028280E"/>
    <w:rsid w:val="002836CF"/>
    <w:rsid w:val="00283919"/>
    <w:rsid w:val="00283C38"/>
    <w:rsid w:val="00284475"/>
    <w:rsid w:val="002845C3"/>
    <w:rsid w:val="002854BE"/>
    <w:rsid w:val="00285677"/>
    <w:rsid w:val="00285D99"/>
    <w:rsid w:val="0028606B"/>
    <w:rsid w:val="0029035B"/>
    <w:rsid w:val="0029038C"/>
    <w:rsid w:val="0029039F"/>
    <w:rsid w:val="00290EA2"/>
    <w:rsid w:val="00291581"/>
    <w:rsid w:val="00291F1A"/>
    <w:rsid w:val="00292949"/>
    <w:rsid w:val="00292BE5"/>
    <w:rsid w:val="0029410C"/>
    <w:rsid w:val="00294A7B"/>
    <w:rsid w:val="00294DAE"/>
    <w:rsid w:val="00295717"/>
    <w:rsid w:val="00295BFD"/>
    <w:rsid w:val="0029630E"/>
    <w:rsid w:val="00296B0F"/>
    <w:rsid w:val="002970F3"/>
    <w:rsid w:val="00297349"/>
    <w:rsid w:val="002A0112"/>
    <w:rsid w:val="002A11A1"/>
    <w:rsid w:val="002A2065"/>
    <w:rsid w:val="002A27DC"/>
    <w:rsid w:val="002A2B80"/>
    <w:rsid w:val="002A6A88"/>
    <w:rsid w:val="002A79D5"/>
    <w:rsid w:val="002B1AA0"/>
    <w:rsid w:val="002B21B5"/>
    <w:rsid w:val="002B302A"/>
    <w:rsid w:val="002B30FA"/>
    <w:rsid w:val="002B338A"/>
    <w:rsid w:val="002B5467"/>
    <w:rsid w:val="002B65E2"/>
    <w:rsid w:val="002B67CB"/>
    <w:rsid w:val="002B7282"/>
    <w:rsid w:val="002B7F28"/>
    <w:rsid w:val="002C039C"/>
    <w:rsid w:val="002C12FE"/>
    <w:rsid w:val="002C153E"/>
    <w:rsid w:val="002C182D"/>
    <w:rsid w:val="002C1CD3"/>
    <w:rsid w:val="002C1F57"/>
    <w:rsid w:val="002C2143"/>
    <w:rsid w:val="002C2B2C"/>
    <w:rsid w:val="002C3230"/>
    <w:rsid w:val="002C38A8"/>
    <w:rsid w:val="002C43DB"/>
    <w:rsid w:val="002C4973"/>
    <w:rsid w:val="002C540E"/>
    <w:rsid w:val="002C550B"/>
    <w:rsid w:val="002C5593"/>
    <w:rsid w:val="002C58B9"/>
    <w:rsid w:val="002C6A28"/>
    <w:rsid w:val="002C6E68"/>
    <w:rsid w:val="002C6F30"/>
    <w:rsid w:val="002C6FC9"/>
    <w:rsid w:val="002D0188"/>
    <w:rsid w:val="002D0260"/>
    <w:rsid w:val="002D06FB"/>
    <w:rsid w:val="002D18D1"/>
    <w:rsid w:val="002D30AD"/>
    <w:rsid w:val="002D3282"/>
    <w:rsid w:val="002D3D3D"/>
    <w:rsid w:val="002D516E"/>
    <w:rsid w:val="002D55DD"/>
    <w:rsid w:val="002D5C8A"/>
    <w:rsid w:val="002D5E54"/>
    <w:rsid w:val="002D6600"/>
    <w:rsid w:val="002D75DD"/>
    <w:rsid w:val="002D78EE"/>
    <w:rsid w:val="002D7D4D"/>
    <w:rsid w:val="002E0866"/>
    <w:rsid w:val="002E158B"/>
    <w:rsid w:val="002E16AC"/>
    <w:rsid w:val="002E1B46"/>
    <w:rsid w:val="002E2108"/>
    <w:rsid w:val="002E3D63"/>
    <w:rsid w:val="002E433B"/>
    <w:rsid w:val="002E4E10"/>
    <w:rsid w:val="002E5413"/>
    <w:rsid w:val="002E5B0A"/>
    <w:rsid w:val="002E5C2B"/>
    <w:rsid w:val="002E5C84"/>
    <w:rsid w:val="002E61BC"/>
    <w:rsid w:val="002E6FF2"/>
    <w:rsid w:val="002E7A80"/>
    <w:rsid w:val="002F1345"/>
    <w:rsid w:val="002F298E"/>
    <w:rsid w:val="002F30D9"/>
    <w:rsid w:val="002F3F9C"/>
    <w:rsid w:val="002F407A"/>
    <w:rsid w:val="002F4256"/>
    <w:rsid w:val="002F53BD"/>
    <w:rsid w:val="002F5578"/>
    <w:rsid w:val="002F5FEC"/>
    <w:rsid w:val="002F6202"/>
    <w:rsid w:val="002F674C"/>
    <w:rsid w:val="002F6B73"/>
    <w:rsid w:val="002F70AD"/>
    <w:rsid w:val="002F7564"/>
    <w:rsid w:val="002F797F"/>
    <w:rsid w:val="003000B4"/>
    <w:rsid w:val="00300795"/>
    <w:rsid w:val="003012D7"/>
    <w:rsid w:val="00303FEE"/>
    <w:rsid w:val="003041C9"/>
    <w:rsid w:val="0030530C"/>
    <w:rsid w:val="003054AA"/>
    <w:rsid w:val="00305C98"/>
    <w:rsid w:val="00305F78"/>
    <w:rsid w:val="0030651D"/>
    <w:rsid w:val="00306599"/>
    <w:rsid w:val="00306800"/>
    <w:rsid w:val="003079DA"/>
    <w:rsid w:val="003102A2"/>
    <w:rsid w:val="00310527"/>
    <w:rsid w:val="00311107"/>
    <w:rsid w:val="00312094"/>
    <w:rsid w:val="003120EA"/>
    <w:rsid w:val="00312977"/>
    <w:rsid w:val="00314575"/>
    <w:rsid w:val="00315533"/>
    <w:rsid w:val="00315ABD"/>
    <w:rsid w:val="00316448"/>
    <w:rsid w:val="00316AF8"/>
    <w:rsid w:val="003205C6"/>
    <w:rsid w:val="00320F9F"/>
    <w:rsid w:val="00321758"/>
    <w:rsid w:val="003228C8"/>
    <w:rsid w:val="0032403B"/>
    <w:rsid w:val="003240D3"/>
    <w:rsid w:val="003249F6"/>
    <w:rsid w:val="00324ADF"/>
    <w:rsid w:val="00324CAB"/>
    <w:rsid w:val="00325EE5"/>
    <w:rsid w:val="0032690A"/>
    <w:rsid w:val="00326AE8"/>
    <w:rsid w:val="00326C1D"/>
    <w:rsid w:val="00326EF8"/>
    <w:rsid w:val="0032717D"/>
    <w:rsid w:val="00330115"/>
    <w:rsid w:val="00330CA4"/>
    <w:rsid w:val="003311E5"/>
    <w:rsid w:val="00331250"/>
    <w:rsid w:val="003320F4"/>
    <w:rsid w:val="00333644"/>
    <w:rsid w:val="00333763"/>
    <w:rsid w:val="00333DF5"/>
    <w:rsid w:val="00333E95"/>
    <w:rsid w:val="0033418D"/>
    <w:rsid w:val="003348AB"/>
    <w:rsid w:val="00335B4A"/>
    <w:rsid w:val="00336F1F"/>
    <w:rsid w:val="00337E40"/>
    <w:rsid w:val="00337F67"/>
    <w:rsid w:val="003401E4"/>
    <w:rsid w:val="00340AA7"/>
    <w:rsid w:val="00341896"/>
    <w:rsid w:val="003419DD"/>
    <w:rsid w:val="00341C8D"/>
    <w:rsid w:val="0034257F"/>
    <w:rsid w:val="00342ADC"/>
    <w:rsid w:val="00342D6C"/>
    <w:rsid w:val="00342E30"/>
    <w:rsid w:val="00342FFE"/>
    <w:rsid w:val="00344096"/>
    <w:rsid w:val="003442E6"/>
    <w:rsid w:val="0034451E"/>
    <w:rsid w:val="003446E1"/>
    <w:rsid w:val="00344A8A"/>
    <w:rsid w:val="003451EA"/>
    <w:rsid w:val="00345D71"/>
    <w:rsid w:val="0034629C"/>
    <w:rsid w:val="0034675C"/>
    <w:rsid w:val="003469DE"/>
    <w:rsid w:val="0035016E"/>
    <w:rsid w:val="00350C59"/>
    <w:rsid w:val="00350FE4"/>
    <w:rsid w:val="0035111B"/>
    <w:rsid w:val="00351F6D"/>
    <w:rsid w:val="00351FC1"/>
    <w:rsid w:val="00351FD2"/>
    <w:rsid w:val="0035281F"/>
    <w:rsid w:val="00352C79"/>
    <w:rsid w:val="003538BC"/>
    <w:rsid w:val="003546DB"/>
    <w:rsid w:val="00355265"/>
    <w:rsid w:val="00355643"/>
    <w:rsid w:val="003560E7"/>
    <w:rsid w:val="00356575"/>
    <w:rsid w:val="00356A90"/>
    <w:rsid w:val="00356F26"/>
    <w:rsid w:val="00357469"/>
    <w:rsid w:val="00357A6C"/>
    <w:rsid w:val="00357B03"/>
    <w:rsid w:val="00360516"/>
    <w:rsid w:val="00360CD5"/>
    <w:rsid w:val="003617AF"/>
    <w:rsid w:val="00362B3D"/>
    <w:rsid w:val="00362E75"/>
    <w:rsid w:val="00362F77"/>
    <w:rsid w:val="00362F82"/>
    <w:rsid w:val="00363357"/>
    <w:rsid w:val="00363896"/>
    <w:rsid w:val="0036389A"/>
    <w:rsid w:val="003638CA"/>
    <w:rsid w:val="00364671"/>
    <w:rsid w:val="003653F0"/>
    <w:rsid w:val="00366402"/>
    <w:rsid w:val="00366ECD"/>
    <w:rsid w:val="0036712A"/>
    <w:rsid w:val="00367387"/>
    <w:rsid w:val="00367C1D"/>
    <w:rsid w:val="00367E37"/>
    <w:rsid w:val="00367EC6"/>
    <w:rsid w:val="00370445"/>
    <w:rsid w:val="00370B0F"/>
    <w:rsid w:val="003719E0"/>
    <w:rsid w:val="003725F2"/>
    <w:rsid w:val="00372C3F"/>
    <w:rsid w:val="00372DCE"/>
    <w:rsid w:val="003732B8"/>
    <w:rsid w:val="003738FA"/>
    <w:rsid w:val="00374096"/>
    <w:rsid w:val="00374110"/>
    <w:rsid w:val="00374FE9"/>
    <w:rsid w:val="00376667"/>
    <w:rsid w:val="00377365"/>
    <w:rsid w:val="0037747A"/>
    <w:rsid w:val="003777C9"/>
    <w:rsid w:val="00377811"/>
    <w:rsid w:val="0037781A"/>
    <w:rsid w:val="00377EE9"/>
    <w:rsid w:val="003814E2"/>
    <w:rsid w:val="00381665"/>
    <w:rsid w:val="003816BE"/>
    <w:rsid w:val="00381AD3"/>
    <w:rsid w:val="003828BE"/>
    <w:rsid w:val="00383382"/>
    <w:rsid w:val="0038378D"/>
    <w:rsid w:val="00383C1A"/>
    <w:rsid w:val="00383CBA"/>
    <w:rsid w:val="00383DA3"/>
    <w:rsid w:val="00383EEE"/>
    <w:rsid w:val="003846DE"/>
    <w:rsid w:val="00384F39"/>
    <w:rsid w:val="0038520F"/>
    <w:rsid w:val="003852D2"/>
    <w:rsid w:val="00385476"/>
    <w:rsid w:val="003864A6"/>
    <w:rsid w:val="0038692E"/>
    <w:rsid w:val="003903B8"/>
    <w:rsid w:val="00391138"/>
    <w:rsid w:val="0039195A"/>
    <w:rsid w:val="0039295F"/>
    <w:rsid w:val="00393306"/>
    <w:rsid w:val="0039346A"/>
    <w:rsid w:val="00394DBB"/>
    <w:rsid w:val="0039597A"/>
    <w:rsid w:val="003965F9"/>
    <w:rsid w:val="00396DF4"/>
    <w:rsid w:val="00397A6F"/>
    <w:rsid w:val="003A0A6E"/>
    <w:rsid w:val="003A1AC9"/>
    <w:rsid w:val="003A1FB8"/>
    <w:rsid w:val="003A2E13"/>
    <w:rsid w:val="003A32C0"/>
    <w:rsid w:val="003A3C69"/>
    <w:rsid w:val="003A5857"/>
    <w:rsid w:val="003A602E"/>
    <w:rsid w:val="003A6BBF"/>
    <w:rsid w:val="003A6FF5"/>
    <w:rsid w:val="003A7969"/>
    <w:rsid w:val="003B021B"/>
    <w:rsid w:val="003B0699"/>
    <w:rsid w:val="003B0B3B"/>
    <w:rsid w:val="003B1730"/>
    <w:rsid w:val="003B188F"/>
    <w:rsid w:val="003B1CB7"/>
    <w:rsid w:val="003B34DC"/>
    <w:rsid w:val="003B397C"/>
    <w:rsid w:val="003B39B1"/>
    <w:rsid w:val="003B4630"/>
    <w:rsid w:val="003B523C"/>
    <w:rsid w:val="003B53F8"/>
    <w:rsid w:val="003B556C"/>
    <w:rsid w:val="003B6510"/>
    <w:rsid w:val="003B7606"/>
    <w:rsid w:val="003C09C3"/>
    <w:rsid w:val="003C0C19"/>
    <w:rsid w:val="003C1394"/>
    <w:rsid w:val="003C1716"/>
    <w:rsid w:val="003C1F14"/>
    <w:rsid w:val="003C1FE2"/>
    <w:rsid w:val="003C206C"/>
    <w:rsid w:val="003C2617"/>
    <w:rsid w:val="003C26FD"/>
    <w:rsid w:val="003C28EC"/>
    <w:rsid w:val="003C3360"/>
    <w:rsid w:val="003C3540"/>
    <w:rsid w:val="003C3E9A"/>
    <w:rsid w:val="003C3F11"/>
    <w:rsid w:val="003C4067"/>
    <w:rsid w:val="003C68B2"/>
    <w:rsid w:val="003C6B86"/>
    <w:rsid w:val="003D0436"/>
    <w:rsid w:val="003D19C3"/>
    <w:rsid w:val="003D367D"/>
    <w:rsid w:val="003D5D43"/>
    <w:rsid w:val="003D672F"/>
    <w:rsid w:val="003D6CC1"/>
    <w:rsid w:val="003D758C"/>
    <w:rsid w:val="003D77C6"/>
    <w:rsid w:val="003D7E74"/>
    <w:rsid w:val="003E09A5"/>
    <w:rsid w:val="003E0A5F"/>
    <w:rsid w:val="003E0AFB"/>
    <w:rsid w:val="003E101A"/>
    <w:rsid w:val="003E1CF6"/>
    <w:rsid w:val="003E1D36"/>
    <w:rsid w:val="003E2295"/>
    <w:rsid w:val="003E2B3D"/>
    <w:rsid w:val="003E2E5B"/>
    <w:rsid w:val="003E3747"/>
    <w:rsid w:val="003E37AA"/>
    <w:rsid w:val="003E3C17"/>
    <w:rsid w:val="003E3EFD"/>
    <w:rsid w:val="003E42A2"/>
    <w:rsid w:val="003E61C9"/>
    <w:rsid w:val="003E7B2F"/>
    <w:rsid w:val="003E7F9D"/>
    <w:rsid w:val="003F0CF1"/>
    <w:rsid w:val="003F108C"/>
    <w:rsid w:val="003F1776"/>
    <w:rsid w:val="003F1BC6"/>
    <w:rsid w:val="003F1FD9"/>
    <w:rsid w:val="003F220D"/>
    <w:rsid w:val="003F297F"/>
    <w:rsid w:val="003F3507"/>
    <w:rsid w:val="003F405D"/>
    <w:rsid w:val="003F418C"/>
    <w:rsid w:val="003F43A6"/>
    <w:rsid w:val="003F48A8"/>
    <w:rsid w:val="003F4BE8"/>
    <w:rsid w:val="003F51ED"/>
    <w:rsid w:val="003F5ABF"/>
    <w:rsid w:val="003F78A3"/>
    <w:rsid w:val="003F7D0C"/>
    <w:rsid w:val="003F7E1C"/>
    <w:rsid w:val="00401BA0"/>
    <w:rsid w:val="004030F4"/>
    <w:rsid w:val="00403300"/>
    <w:rsid w:val="00403B1C"/>
    <w:rsid w:val="0040425A"/>
    <w:rsid w:val="00405350"/>
    <w:rsid w:val="00405A06"/>
    <w:rsid w:val="004063BF"/>
    <w:rsid w:val="004073EA"/>
    <w:rsid w:val="00407E0E"/>
    <w:rsid w:val="004101BD"/>
    <w:rsid w:val="00410955"/>
    <w:rsid w:val="00410A28"/>
    <w:rsid w:val="00410C8E"/>
    <w:rsid w:val="00411BEC"/>
    <w:rsid w:val="00411CEF"/>
    <w:rsid w:val="004128C9"/>
    <w:rsid w:val="004129A2"/>
    <w:rsid w:val="00412A12"/>
    <w:rsid w:val="00412DFC"/>
    <w:rsid w:val="00412E31"/>
    <w:rsid w:val="0041308A"/>
    <w:rsid w:val="004133C2"/>
    <w:rsid w:val="00413577"/>
    <w:rsid w:val="004137F5"/>
    <w:rsid w:val="0041409A"/>
    <w:rsid w:val="0041613C"/>
    <w:rsid w:val="00416351"/>
    <w:rsid w:val="004206C0"/>
    <w:rsid w:val="00420EBD"/>
    <w:rsid w:val="004211CC"/>
    <w:rsid w:val="00422163"/>
    <w:rsid w:val="0042279F"/>
    <w:rsid w:val="00422DBA"/>
    <w:rsid w:val="00424985"/>
    <w:rsid w:val="00424B65"/>
    <w:rsid w:val="00424CB6"/>
    <w:rsid w:val="00425260"/>
    <w:rsid w:val="004252BF"/>
    <w:rsid w:val="004268BB"/>
    <w:rsid w:val="004268E1"/>
    <w:rsid w:val="00427BAF"/>
    <w:rsid w:val="0043072E"/>
    <w:rsid w:val="0043084B"/>
    <w:rsid w:val="00430FFD"/>
    <w:rsid w:val="00431150"/>
    <w:rsid w:val="004320EF"/>
    <w:rsid w:val="0043244E"/>
    <w:rsid w:val="00432E3C"/>
    <w:rsid w:val="00432E5D"/>
    <w:rsid w:val="0043345E"/>
    <w:rsid w:val="00433942"/>
    <w:rsid w:val="0043445D"/>
    <w:rsid w:val="00434886"/>
    <w:rsid w:val="00434E22"/>
    <w:rsid w:val="0043511E"/>
    <w:rsid w:val="00436ADA"/>
    <w:rsid w:val="004371CA"/>
    <w:rsid w:val="004378BE"/>
    <w:rsid w:val="00437ADF"/>
    <w:rsid w:val="0044007E"/>
    <w:rsid w:val="00440679"/>
    <w:rsid w:val="0044179E"/>
    <w:rsid w:val="00441F8A"/>
    <w:rsid w:val="0044282E"/>
    <w:rsid w:val="00442D5F"/>
    <w:rsid w:val="004439E7"/>
    <w:rsid w:val="004456C4"/>
    <w:rsid w:val="004460AD"/>
    <w:rsid w:val="004479B8"/>
    <w:rsid w:val="00450F3B"/>
    <w:rsid w:val="00450F69"/>
    <w:rsid w:val="00451607"/>
    <w:rsid w:val="00451AAA"/>
    <w:rsid w:val="00451B05"/>
    <w:rsid w:val="00452138"/>
    <w:rsid w:val="00452282"/>
    <w:rsid w:val="004527AB"/>
    <w:rsid w:val="004532B2"/>
    <w:rsid w:val="00453EAE"/>
    <w:rsid w:val="004546F1"/>
    <w:rsid w:val="00454D90"/>
    <w:rsid w:val="00455059"/>
    <w:rsid w:val="00455367"/>
    <w:rsid w:val="00456743"/>
    <w:rsid w:val="00457481"/>
    <w:rsid w:val="00457806"/>
    <w:rsid w:val="00461833"/>
    <w:rsid w:val="00461B27"/>
    <w:rsid w:val="00462566"/>
    <w:rsid w:val="00462C7C"/>
    <w:rsid w:val="00462E2E"/>
    <w:rsid w:val="00463693"/>
    <w:rsid w:val="004639C1"/>
    <w:rsid w:val="00463DBD"/>
    <w:rsid w:val="004640B4"/>
    <w:rsid w:val="0046623A"/>
    <w:rsid w:val="00466FFA"/>
    <w:rsid w:val="004670C8"/>
    <w:rsid w:val="0046758A"/>
    <w:rsid w:val="004704A6"/>
    <w:rsid w:val="004704B6"/>
    <w:rsid w:val="0047059A"/>
    <w:rsid w:val="00470B1F"/>
    <w:rsid w:val="00470D8D"/>
    <w:rsid w:val="0047156A"/>
    <w:rsid w:val="004719ED"/>
    <w:rsid w:val="00471D72"/>
    <w:rsid w:val="0047283A"/>
    <w:rsid w:val="00472940"/>
    <w:rsid w:val="004729F3"/>
    <w:rsid w:val="0047314E"/>
    <w:rsid w:val="00473372"/>
    <w:rsid w:val="00473CFB"/>
    <w:rsid w:val="00473D0B"/>
    <w:rsid w:val="004740DF"/>
    <w:rsid w:val="00475CE3"/>
    <w:rsid w:val="004764CE"/>
    <w:rsid w:val="00476772"/>
    <w:rsid w:val="00476CD9"/>
    <w:rsid w:val="00477742"/>
    <w:rsid w:val="0048020F"/>
    <w:rsid w:val="00480317"/>
    <w:rsid w:val="00480430"/>
    <w:rsid w:val="004804FD"/>
    <w:rsid w:val="00480A74"/>
    <w:rsid w:val="00481961"/>
    <w:rsid w:val="00482769"/>
    <w:rsid w:val="0048394D"/>
    <w:rsid w:val="00483D7D"/>
    <w:rsid w:val="00483DAF"/>
    <w:rsid w:val="00484097"/>
    <w:rsid w:val="004846AA"/>
    <w:rsid w:val="00484834"/>
    <w:rsid w:val="00484DBF"/>
    <w:rsid w:val="00485BA6"/>
    <w:rsid w:val="00486017"/>
    <w:rsid w:val="00486350"/>
    <w:rsid w:val="0048662D"/>
    <w:rsid w:val="00487010"/>
    <w:rsid w:val="0048703C"/>
    <w:rsid w:val="00487415"/>
    <w:rsid w:val="004904D7"/>
    <w:rsid w:val="00491668"/>
    <w:rsid w:val="00493835"/>
    <w:rsid w:val="00493FAD"/>
    <w:rsid w:val="00494825"/>
    <w:rsid w:val="0049584D"/>
    <w:rsid w:val="00496888"/>
    <w:rsid w:val="0049731E"/>
    <w:rsid w:val="00497E2D"/>
    <w:rsid w:val="004A08B3"/>
    <w:rsid w:val="004A0AF1"/>
    <w:rsid w:val="004A0C3B"/>
    <w:rsid w:val="004A12A7"/>
    <w:rsid w:val="004A1572"/>
    <w:rsid w:val="004A184C"/>
    <w:rsid w:val="004A1ADF"/>
    <w:rsid w:val="004A28AF"/>
    <w:rsid w:val="004A2E68"/>
    <w:rsid w:val="004A34E2"/>
    <w:rsid w:val="004A4338"/>
    <w:rsid w:val="004A4451"/>
    <w:rsid w:val="004A4B8E"/>
    <w:rsid w:val="004A5909"/>
    <w:rsid w:val="004A6534"/>
    <w:rsid w:val="004A6AD1"/>
    <w:rsid w:val="004A7B94"/>
    <w:rsid w:val="004B0967"/>
    <w:rsid w:val="004B15B4"/>
    <w:rsid w:val="004B1662"/>
    <w:rsid w:val="004B21E2"/>
    <w:rsid w:val="004B308D"/>
    <w:rsid w:val="004B4147"/>
    <w:rsid w:val="004B50E0"/>
    <w:rsid w:val="004B5B0D"/>
    <w:rsid w:val="004B5C82"/>
    <w:rsid w:val="004B69BA"/>
    <w:rsid w:val="004B6B44"/>
    <w:rsid w:val="004B7167"/>
    <w:rsid w:val="004B733E"/>
    <w:rsid w:val="004B764E"/>
    <w:rsid w:val="004C0668"/>
    <w:rsid w:val="004C1016"/>
    <w:rsid w:val="004C1367"/>
    <w:rsid w:val="004C2A7C"/>
    <w:rsid w:val="004C2AA1"/>
    <w:rsid w:val="004C2CF9"/>
    <w:rsid w:val="004C3061"/>
    <w:rsid w:val="004C33C8"/>
    <w:rsid w:val="004C34E3"/>
    <w:rsid w:val="004C4154"/>
    <w:rsid w:val="004C4466"/>
    <w:rsid w:val="004C5C00"/>
    <w:rsid w:val="004C5C74"/>
    <w:rsid w:val="004C5CF2"/>
    <w:rsid w:val="004C7280"/>
    <w:rsid w:val="004C749A"/>
    <w:rsid w:val="004D098C"/>
    <w:rsid w:val="004D15EC"/>
    <w:rsid w:val="004D236D"/>
    <w:rsid w:val="004D24C5"/>
    <w:rsid w:val="004D2B8C"/>
    <w:rsid w:val="004D2BC6"/>
    <w:rsid w:val="004D2F15"/>
    <w:rsid w:val="004D3175"/>
    <w:rsid w:val="004D43A1"/>
    <w:rsid w:val="004D4676"/>
    <w:rsid w:val="004D4B8A"/>
    <w:rsid w:val="004D5467"/>
    <w:rsid w:val="004D58E0"/>
    <w:rsid w:val="004D5F7A"/>
    <w:rsid w:val="004D6220"/>
    <w:rsid w:val="004D62B1"/>
    <w:rsid w:val="004D6510"/>
    <w:rsid w:val="004D673F"/>
    <w:rsid w:val="004D6913"/>
    <w:rsid w:val="004D6D46"/>
    <w:rsid w:val="004D7116"/>
    <w:rsid w:val="004D7410"/>
    <w:rsid w:val="004D7480"/>
    <w:rsid w:val="004D779B"/>
    <w:rsid w:val="004D78B2"/>
    <w:rsid w:val="004D7B8A"/>
    <w:rsid w:val="004D7DBA"/>
    <w:rsid w:val="004E0571"/>
    <w:rsid w:val="004E072E"/>
    <w:rsid w:val="004E18C5"/>
    <w:rsid w:val="004E1AF3"/>
    <w:rsid w:val="004E1ED4"/>
    <w:rsid w:val="004E261F"/>
    <w:rsid w:val="004E2989"/>
    <w:rsid w:val="004E29D6"/>
    <w:rsid w:val="004E3783"/>
    <w:rsid w:val="004E39D1"/>
    <w:rsid w:val="004E42C0"/>
    <w:rsid w:val="004E465B"/>
    <w:rsid w:val="004E4EBF"/>
    <w:rsid w:val="004E533F"/>
    <w:rsid w:val="004E636B"/>
    <w:rsid w:val="004E6638"/>
    <w:rsid w:val="004E699F"/>
    <w:rsid w:val="004E6A7A"/>
    <w:rsid w:val="004E70EE"/>
    <w:rsid w:val="004E73A7"/>
    <w:rsid w:val="004E7B72"/>
    <w:rsid w:val="004F044C"/>
    <w:rsid w:val="004F1CDC"/>
    <w:rsid w:val="004F2516"/>
    <w:rsid w:val="004F369E"/>
    <w:rsid w:val="004F3BB5"/>
    <w:rsid w:val="004F3CB5"/>
    <w:rsid w:val="004F50F5"/>
    <w:rsid w:val="004F6084"/>
    <w:rsid w:val="004F6BA9"/>
    <w:rsid w:val="004F737E"/>
    <w:rsid w:val="004F73C6"/>
    <w:rsid w:val="0050058C"/>
    <w:rsid w:val="00501987"/>
    <w:rsid w:val="0050228A"/>
    <w:rsid w:val="0050311B"/>
    <w:rsid w:val="00503C1A"/>
    <w:rsid w:val="0050423D"/>
    <w:rsid w:val="00504918"/>
    <w:rsid w:val="00504A8D"/>
    <w:rsid w:val="00504C58"/>
    <w:rsid w:val="00510821"/>
    <w:rsid w:val="00510C12"/>
    <w:rsid w:val="0051107D"/>
    <w:rsid w:val="005112B1"/>
    <w:rsid w:val="005113EA"/>
    <w:rsid w:val="005116F4"/>
    <w:rsid w:val="00516536"/>
    <w:rsid w:val="00517918"/>
    <w:rsid w:val="00517B2D"/>
    <w:rsid w:val="00517B4D"/>
    <w:rsid w:val="00517FA6"/>
    <w:rsid w:val="005209A2"/>
    <w:rsid w:val="00520D45"/>
    <w:rsid w:val="005229A5"/>
    <w:rsid w:val="00522B37"/>
    <w:rsid w:val="005231CF"/>
    <w:rsid w:val="00523763"/>
    <w:rsid w:val="00525548"/>
    <w:rsid w:val="00525CFB"/>
    <w:rsid w:val="005260E8"/>
    <w:rsid w:val="0052653A"/>
    <w:rsid w:val="005272FF"/>
    <w:rsid w:val="00527591"/>
    <w:rsid w:val="0052767F"/>
    <w:rsid w:val="00527DEB"/>
    <w:rsid w:val="00530826"/>
    <w:rsid w:val="00530F78"/>
    <w:rsid w:val="00531ABA"/>
    <w:rsid w:val="0053298E"/>
    <w:rsid w:val="00532B11"/>
    <w:rsid w:val="00532FF4"/>
    <w:rsid w:val="00533B35"/>
    <w:rsid w:val="005345A2"/>
    <w:rsid w:val="00534C16"/>
    <w:rsid w:val="0053684C"/>
    <w:rsid w:val="00536B20"/>
    <w:rsid w:val="00536E5A"/>
    <w:rsid w:val="0054010A"/>
    <w:rsid w:val="00540209"/>
    <w:rsid w:val="005409E7"/>
    <w:rsid w:val="00541C96"/>
    <w:rsid w:val="00541D40"/>
    <w:rsid w:val="005422C8"/>
    <w:rsid w:val="00542691"/>
    <w:rsid w:val="00542BA2"/>
    <w:rsid w:val="0054343B"/>
    <w:rsid w:val="00543B50"/>
    <w:rsid w:val="00543CCB"/>
    <w:rsid w:val="005451FC"/>
    <w:rsid w:val="00545A90"/>
    <w:rsid w:val="00545E5B"/>
    <w:rsid w:val="00547537"/>
    <w:rsid w:val="00547BD9"/>
    <w:rsid w:val="00547F4D"/>
    <w:rsid w:val="00550057"/>
    <w:rsid w:val="00550095"/>
    <w:rsid w:val="0055109F"/>
    <w:rsid w:val="005515E7"/>
    <w:rsid w:val="00551728"/>
    <w:rsid w:val="00551ACE"/>
    <w:rsid w:val="00551DF0"/>
    <w:rsid w:val="0055200F"/>
    <w:rsid w:val="00552DE7"/>
    <w:rsid w:val="00553781"/>
    <w:rsid w:val="00553810"/>
    <w:rsid w:val="005538D6"/>
    <w:rsid w:val="00553DD3"/>
    <w:rsid w:val="00553F54"/>
    <w:rsid w:val="00554ED3"/>
    <w:rsid w:val="00555740"/>
    <w:rsid w:val="00556967"/>
    <w:rsid w:val="00556A19"/>
    <w:rsid w:val="005616E5"/>
    <w:rsid w:val="00561DB3"/>
    <w:rsid w:val="0056294E"/>
    <w:rsid w:val="00562F1C"/>
    <w:rsid w:val="00562FF0"/>
    <w:rsid w:val="005633B4"/>
    <w:rsid w:val="005633E0"/>
    <w:rsid w:val="0056355A"/>
    <w:rsid w:val="00563D9F"/>
    <w:rsid w:val="00564171"/>
    <w:rsid w:val="00565742"/>
    <w:rsid w:val="00565F9B"/>
    <w:rsid w:val="005667F5"/>
    <w:rsid w:val="00567236"/>
    <w:rsid w:val="00567BB6"/>
    <w:rsid w:val="005710A9"/>
    <w:rsid w:val="00571182"/>
    <w:rsid w:val="00572C1C"/>
    <w:rsid w:val="00573121"/>
    <w:rsid w:val="00573400"/>
    <w:rsid w:val="005734A8"/>
    <w:rsid w:val="00574A62"/>
    <w:rsid w:val="00575347"/>
    <w:rsid w:val="005754CB"/>
    <w:rsid w:val="0057651B"/>
    <w:rsid w:val="005776C3"/>
    <w:rsid w:val="00577B01"/>
    <w:rsid w:val="005804FF"/>
    <w:rsid w:val="00580841"/>
    <w:rsid w:val="00580F05"/>
    <w:rsid w:val="00580FCC"/>
    <w:rsid w:val="00584156"/>
    <w:rsid w:val="005845D9"/>
    <w:rsid w:val="00584602"/>
    <w:rsid w:val="00584A8A"/>
    <w:rsid w:val="00584F35"/>
    <w:rsid w:val="00585D61"/>
    <w:rsid w:val="0058609E"/>
    <w:rsid w:val="00586296"/>
    <w:rsid w:val="0058676A"/>
    <w:rsid w:val="00586C8D"/>
    <w:rsid w:val="00587BB3"/>
    <w:rsid w:val="00587F6D"/>
    <w:rsid w:val="00590BA8"/>
    <w:rsid w:val="00590C16"/>
    <w:rsid w:val="00590CA6"/>
    <w:rsid w:val="00591838"/>
    <w:rsid w:val="00591B01"/>
    <w:rsid w:val="00591F4D"/>
    <w:rsid w:val="00592346"/>
    <w:rsid w:val="0059305F"/>
    <w:rsid w:val="00593BE9"/>
    <w:rsid w:val="00593D2A"/>
    <w:rsid w:val="005955B6"/>
    <w:rsid w:val="005957F0"/>
    <w:rsid w:val="00596A9D"/>
    <w:rsid w:val="00597F34"/>
    <w:rsid w:val="00597FBC"/>
    <w:rsid w:val="005A005F"/>
    <w:rsid w:val="005A1C2E"/>
    <w:rsid w:val="005A223C"/>
    <w:rsid w:val="005A229E"/>
    <w:rsid w:val="005A2A1E"/>
    <w:rsid w:val="005A2C5B"/>
    <w:rsid w:val="005A2DA9"/>
    <w:rsid w:val="005A3EAA"/>
    <w:rsid w:val="005A4172"/>
    <w:rsid w:val="005A41C3"/>
    <w:rsid w:val="005A5A28"/>
    <w:rsid w:val="005A5C64"/>
    <w:rsid w:val="005A6083"/>
    <w:rsid w:val="005A6121"/>
    <w:rsid w:val="005A6932"/>
    <w:rsid w:val="005A73F7"/>
    <w:rsid w:val="005A7B5E"/>
    <w:rsid w:val="005B0EDB"/>
    <w:rsid w:val="005B0FC1"/>
    <w:rsid w:val="005B120B"/>
    <w:rsid w:val="005B1B42"/>
    <w:rsid w:val="005B3062"/>
    <w:rsid w:val="005B313C"/>
    <w:rsid w:val="005B580C"/>
    <w:rsid w:val="005B7C78"/>
    <w:rsid w:val="005C119F"/>
    <w:rsid w:val="005C170E"/>
    <w:rsid w:val="005C187F"/>
    <w:rsid w:val="005C1C06"/>
    <w:rsid w:val="005C234F"/>
    <w:rsid w:val="005C2C7B"/>
    <w:rsid w:val="005C3C1C"/>
    <w:rsid w:val="005C3D3B"/>
    <w:rsid w:val="005C3FB3"/>
    <w:rsid w:val="005C4218"/>
    <w:rsid w:val="005C5E15"/>
    <w:rsid w:val="005C5FCD"/>
    <w:rsid w:val="005C60D6"/>
    <w:rsid w:val="005C750C"/>
    <w:rsid w:val="005D0067"/>
    <w:rsid w:val="005D0919"/>
    <w:rsid w:val="005D1513"/>
    <w:rsid w:val="005D1B49"/>
    <w:rsid w:val="005D2A59"/>
    <w:rsid w:val="005D2BF2"/>
    <w:rsid w:val="005D2DB2"/>
    <w:rsid w:val="005D334E"/>
    <w:rsid w:val="005D3938"/>
    <w:rsid w:val="005D41A4"/>
    <w:rsid w:val="005D46F8"/>
    <w:rsid w:val="005D4FA2"/>
    <w:rsid w:val="005D5238"/>
    <w:rsid w:val="005D614D"/>
    <w:rsid w:val="005D6917"/>
    <w:rsid w:val="005D6ECF"/>
    <w:rsid w:val="005D76B0"/>
    <w:rsid w:val="005D7E08"/>
    <w:rsid w:val="005E00BF"/>
    <w:rsid w:val="005E0680"/>
    <w:rsid w:val="005E1A3B"/>
    <w:rsid w:val="005E22B0"/>
    <w:rsid w:val="005E5C74"/>
    <w:rsid w:val="005E79F6"/>
    <w:rsid w:val="005E7C2B"/>
    <w:rsid w:val="005E7EA4"/>
    <w:rsid w:val="005E7EDE"/>
    <w:rsid w:val="005F0A2D"/>
    <w:rsid w:val="005F0CCD"/>
    <w:rsid w:val="005F134D"/>
    <w:rsid w:val="005F1EBF"/>
    <w:rsid w:val="005F350C"/>
    <w:rsid w:val="005F3C7B"/>
    <w:rsid w:val="005F3E36"/>
    <w:rsid w:val="005F3F4D"/>
    <w:rsid w:val="005F430C"/>
    <w:rsid w:val="005F457C"/>
    <w:rsid w:val="005F5862"/>
    <w:rsid w:val="005F5C0D"/>
    <w:rsid w:val="005F5F2D"/>
    <w:rsid w:val="005F742C"/>
    <w:rsid w:val="005F76C6"/>
    <w:rsid w:val="005F78F8"/>
    <w:rsid w:val="00600359"/>
    <w:rsid w:val="00602201"/>
    <w:rsid w:val="00602EE5"/>
    <w:rsid w:val="00603061"/>
    <w:rsid w:val="00604456"/>
    <w:rsid w:val="00604637"/>
    <w:rsid w:val="0060566F"/>
    <w:rsid w:val="0060616B"/>
    <w:rsid w:val="006069D0"/>
    <w:rsid w:val="006105DF"/>
    <w:rsid w:val="0061087F"/>
    <w:rsid w:val="006115D4"/>
    <w:rsid w:val="0061167D"/>
    <w:rsid w:val="006122F1"/>
    <w:rsid w:val="006125C9"/>
    <w:rsid w:val="00612BBA"/>
    <w:rsid w:val="00613942"/>
    <w:rsid w:val="00613E90"/>
    <w:rsid w:val="00614C56"/>
    <w:rsid w:val="00615401"/>
    <w:rsid w:val="0061637F"/>
    <w:rsid w:val="00616FC3"/>
    <w:rsid w:val="0061703C"/>
    <w:rsid w:val="00617171"/>
    <w:rsid w:val="0061749D"/>
    <w:rsid w:val="006176DC"/>
    <w:rsid w:val="00617D04"/>
    <w:rsid w:val="00617E01"/>
    <w:rsid w:val="00617EE9"/>
    <w:rsid w:val="006205F8"/>
    <w:rsid w:val="0062093E"/>
    <w:rsid w:val="00622477"/>
    <w:rsid w:val="006227D3"/>
    <w:rsid w:val="006227DB"/>
    <w:rsid w:val="00623F3A"/>
    <w:rsid w:val="006247D0"/>
    <w:rsid w:val="00625635"/>
    <w:rsid w:val="006257D5"/>
    <w:rsid w:val="00625CEF"/>
    <w:rsid w:val="00626252"/>
    <w:rsid w:val="00626391"/>
    <w:rsid w:val="006265D1"/>
    <w:rsid w:val="00626AE7"/>
    <w:rsid w:val="00630205"/>
    <w:rsid w:val="00630441"/>
    <w:rsid w:val="0063089C"/>
    <w:rsid w:val="006316FC"/>
    <w:rsid w:val="006324F9"/>
    <w:rsid w:val="0063328A"/>
    <w:rsid w:val="006332DD"/>
    <w:rsid w:val="00633BB0"/>
    <w:rsid w:val="00633FD2"/>
    <w:rsid w:val="00633FD3"/>
    <w:rsid w:val="006342B2"/>
    <w:rsid w:val="006345B5"/>
    <w:rsid w:val="00634943"/>
    <w:rsid w:val="00634CBF"/>
    <w:rsid w:val="00634E23"/>
    <w:rsid w:val="006353DD"/>
    <w:rsid w:val="006357C7"/>
    <w:rsid w:val="006361E8"/>
    <w:rsid w:val="0063641C"/>
    <w:rsid w:val="00636F1C"/>
    <w:rsid w:val="006407B9"/>
    <w:rsid w:val="00640BC6"/>
    <w:rsid w:val="00640E0B"/>
    <w:rsid w:val="00641A8E"/>
    <w:rsid w:val="00641DA0"/>
    <w:rsid w:val="00641F56"/>
    <w:rsid w:val="00642738"/>
    <w:rsid w:val="00642FF1"/>
    <w:rsid w:val="00643167"/>
    <w:rsid w:val="0064318A"/>
    <w:rsid w:val="0064400E"/>
    <w:rsid w:val="00645635"/>
    <w:rsid w:val="006479C5"/>
    <w:rsid w:val="00647D5F"/>
    <w:rsid w:val="00647E78"/>
    <w:rsid w:val="006501B6"/>
    <w:rsid w:val="00650C1F"/>
    <w:rsid w:val="00650CBD"/>
    <w:rsid w:val="0065103B"/>
    <w:rsid w:val="006523D0"/>
    <w:rsid w:val="0065278B"/>
    <w:rsid w:val="00652AF1"/>
    <w:rsid w:val="00653BF9"/>
    <w:rsid w:val="006546DB"/>
    <w:rsid w:val="00655044"/>
    <w:rsid w:val="00655948"/>
    <w:rsid w:val="00655A73"/>
    <w:rsid w:val="00655DB0"/>
    <w:rsid w:val="006561D8"/>
    <w:rsid w:val="00656DEE"/>
    <w:rsid w:val="00657735"/>
    <w:rsid w:val="00657787"/>
    <w:rsid w:val="00661582"/>
    <w:rsid w:val="00661CE9"/>
    <w:rsid w:val="006620BC"/>
    <w:rsid w:val="0066279C"/>
    <w:rsid w:val="006639CD"/>
    <w:rsid w:val="006639DB"/>
    <w:rsid w:val="00665155"/>
    <w:rsid w:val="006668A3"/>
    <w:rsid w:val="00666955"/>
    <w:rsid w:val="00666BFE"/>
    <w:rsid w:val="00666E2C"/>
    <w:rsid w:val="0066792A"/>
    <w:rsid w:val="00670B8D"/>
    <w:rsid w:val="006710CA"/>
    <w:rsid w:val="00671ACB"/>
    <w:rsid w:val="00673191"/>
    <w:rsid w:val="006731C0"/>
    <w:rsid w:val="00673E70"/>
    <w:rsid w:val="00674F93"/>
    <w:rsid w:val="006758B8"/>
    <w:rsid w:val="00675F4D"/>
    <w:rsid w:val="00675FC7"/>
    <w:rsid w:val="006765EB"/>
    <w:rsid w:val="006768FA"/>
    <w:rsid w:val="0067701D"/>
    <w:rsid w:val="00677A8A"/>
    <w:rsid w:val="00677AEE"/>
    <w:rsid w:val="00677BA5"/>
    <w:rsid w:val="00680588"/>
    <w:rsid w:val="00680594"/>
    <w:rsid w:val="00680A7E"/>
    <w:rsid w:val="00682796"/>
    <w:rsid w:val="00682A4A"/>
    <w:rsid w:val="00682EF3"/>
    <w:rsid w:val="006838B7"/>
    <w:rsid w:val="0068400F"/>
    <w:rsid w:val="006844CF"/>
    <w:rsid w:val="00684871"/>
    <w:rsid w:val="00684C5C"/>
    <w:rsid w:val="0068548C"/>
    <w:rsid w:val="00685959"/>
    <w:rsid w:val="00687D08"/>
    <w:rsid w:val="00687D24"/>
    <w:rsid w:val="006912CC"/>
    <w:rsid w:val="00692C96"/>
    <w:rsid w:val="00693729"/>
    <w:rsid w:val="006940CD"/>
    <w:rsid w:val="00694144"/>
    <w:rsid w:val="006948EB"/>
    <w:rsid w:val="00694D4E"/>
    <w:rsid w:val="00695499"/>
    <w:rsid w:val="00696654"/>
    <w:rsid w:val="00696B1B"/>
    <w:rsid w:val="00697D24"/>
    <w:rsid w:val="00697DC0"/>
    <w:rsid w:val="006A02DD"/>
    <w:rsid w:val="006A0F8C"/>
    <w:rsid w:val="006A4399"/>
    <w:rsid w:val="006A46AB"/>
    <w:rsid w:val="006A628D"/>
    <w:rsid w:val="006A6AB6"/>
    <w:rsid w:val="006A788F"/>
    <w:rsid w:val="006A7A3F"/>
    <w:rsid w:val="006B03D7"/>
    <w:rsid w:val="006B0C08"/>
    <w:rsid w:val="006B1C26"/>
    <w:rsid w:val="006B1C54"/>
    <w:rsid w:val="006B24DC"/>
    <w:rsid w:val="006B26DE"/>
    <w:rsid w:val="006B2C8C"/>
    <w:rsid w:val="006B333A"/>
    <w:rsid w:val="006B3C43"/>
    <w:rsid w:val="006B4084"/>
    <w:rsid w:val="006B551D"/>
    <w:rsid w:val="006B5D72"/>
    <w:rsid w:val="006B5DD8"/>
    <w:rsid w:val="006B6013"/>
    <w:rsid w:val="006B77A9"/>
    <w:rsid w:val="006B7AEA"/>
    <w:rsid w:val="006B7B92"/>
    <w:rsid w:val="006C0104"/>
    <w:rsid w:val="006C01AD"/>
    <w:rsid w:val="006C0E0A"/>
    <w:rsid w:val="006C0FEE"/>
    <w:rsid w:val="006C1406"/>
    <w:rsid w:val="006C14FF"/>
    <w:rsid w:val="006C196B"/>
    <w:rsid w:val="006C1C60"/>
    <w:rsid w:val="006C1E0D"/>
    <w:rsid w:val="006C2E07"/>
    <w:rsid w:val="006C3DA2"/>
    <w:rsid w:val="006C41EB"/>
    <w:rsid w:val="006C4392"/>
    <w:rsid w:val="006C45A9"/>
    <w:rsid w:val="006C5B54"/>
    <w:rsid w:val="006C5CA0"/>
    <w:rsid w:val="006C701A"/>
    <w:rsid w:val="006D0240"/>
    <w:rsid w:val="006D0975"/>
    <w:rsid w:val="006D0C22"/>
    <w:rsid w:val="006D0E21"/>
    <w:rsid w:val="006D28AA"/>
    <w:rsid w:val="006D2FEB"/>
    <w:rsid w:val="006D38F9"/>
    <w:rsid w:val="006D46FC"/>
    <w:rsid w:val="006D4F94"/>
    <w:rsid w:val="006D63F8"/>
    <w:rsid w:val="006D6B4C"/>
    <w:rsid w:val="006D6C9C"/>
    <w:rsid w:val="006D6FA8"/>
    <w:rsid w:val="006D735A"/>
    <w:rsid w:val="006D7441"/>
    <w:rsid w:val="006D774D"/>
    <w:rsid w:val="006D7DB9"/>
    <w:rsid w:val="006E05EE"/>
    <w:rsid w:val="006E0989"/>
    <w:rsid w:val="006E09EF"/>
    <w:rsid w:val="006E0D71"/>
    <w:rsid w:val="006E0FFB"/>
    <w:rsid w:val="006E12B6"/>
    <w:rsid w:val="006E1EA4"/>
    <w:rsid w:val="006E3371"/>
    <w:rsid w:val="006E35AC"/>
    <w:rsid w:val="006E3D94"/>
    <w:rsid w:val="006E41E4"/>
    <w:rsid w:val="006E4729"/>
    <w:rsid w:val="006E4F3D"/>
    <w:rsid w:val="006E521F"/>
    <w:rsid w:val="006E57BF"/>
    <w:rsid w:val="006E65CC"/>
    <w:rsid w:val="006E6C83"/>
    <w:rsid w:val="006E6D1D"/>
    <w:rsid w:val="006E71D4"/>
    <w:rsid w:val="006E7A85"/>
    <w:rsid w:val="006E7AF3"/>
    <w:rsid w:val="006F01A1"/>
    <w:rsid w:val="006F08A8"/>
    <w:rsid w:val="006F0B98"/>
    <w:rsid w:val="006F2DF2"/>
    <w:rsid w:val="006F3061"/>
    <w:rsid w:val="006F34DF"/>
    <w:rsid w:val="006F4063"/>
    <w:rsid w:val="006F49BC"/>
    <w:rsid w:val="006F50FA"/>
    <w:rsid w:val="006F51B7"/>
    <w:rsid w:val="006F6591"/>
    <w:rsid w:val="006F6628"/>
    <w:rsid w:val="00700021"/>
    <w:rsid w:val="007007D5"/>
    <w:rsid w:val="0070158E"/>
    <w:rsid w:val="00701CD9"/>
    <w:rsid w:val="00702465"/>
    <w:rsid w:val="00702A37"/>
    <w:rsid w:val="00703C9F"/>
    <w:rsid w:val="00703DC4"/>
    <w:rsid w:val="007040DA"/>
    <w:rsid w:val="00704395"/>
    <w:rsid w:val="007050B2"/>
    <w:rsid w:val="007061A5"/>
    <w:rsid w:val="007067CB"/>
    <w:rsid w:val="0070748A"/>
    <w:rsid w:val="007101FD"/>
    <w:rsid w:val="0071045E"/>
    <w:rsid w:val="00712002"/>
    <w:rsid w:val="00712DB1"/>
    <w:rsid w:val="00713461"/>
    <w:rsid w:val="007138F8"/>
    <w:rsid w:val="00714936"/>
    <w:rsid w:val="00714BC9"/>
    <w:rsid w:val="00716343"/>
    <w:rsid w:val="00716896"/>
    <w:rsid w:val="00717028"/>
    <w:rsid w:val="00717045"/>
    <w:rsid w:val="007172E2"/>
    <w:rsid w:val="007179E9"/>
    <w:rsid w:val="00717CF8"/>
    <w:rsid w:val="00717F15"/>
    <w:rsid w:val="00720406"/>
    <w:rsid w:val="00721513"/>
    <w:rsid w:val="007221E3"/>
    <w:rsid w:val="00722CD1"/>
    <w:rsid w:val="00722E21"/>
    <w:rsid w:val="007239CF"/>
    <w:rsid w:val="00723EB5"/>
    <w:rsid w:val="007243F1"/>
    <w:rsid w:val="00724658"/>
    <w:rsid w:val="00724A9A"/>
    <w:rsid w:val="00724FD0"/>
    <w:rsid w:val="0072508F"/>
    <w:rsid w:val="007255C4"/>
    <w:rsid w:val="00726CC4"/>
    <w:rsid w:val="00726DD5"/>
    <w:rsid w:val="007276AE"/>
    <w:rsid w:val="007278CB"/>
    <w:rsid w:val="00727D5F"/>
    <w:rsid w:val="00727F9B"/>
    <w:rsid w:val="0073024C"/>
    <w:rsid w:val="00730C02"/>
    <w:rsid w:val="0073256E"/>
    <w:rsid w:val="00732A29"/>
    <w:rsid w:val="00732BDD"/>
    <w:rsid w:val="007333B2"/>
    <w:rsid w:val="00735554"/>
    <w:rsid w:val="00736585"/>
    <w:rsid w:val="007366BD"/>
    <w:rsid w:val="00736C9B"/>
    <w:rsid w:val="00737655"/>
    <w:rsid w:val="00737D95"/>
    <w:rsid w:val="00740614"/>
    <w:rsid w:val="00740935"/>
    <w:rsid w:val="00740AD8"/>
    <w:rsid w:val="007412E7"/>
    <w:rsid w:val="007412F0"/>
    <w:rsid w:val="00741390"/>
    <w:rsid w:val="00741CD1"/>
    <w:rsid w:val="00742968"/>
    <w:rsid w:val="00744780"/>
    <w:rsid w:val="0074498E"/>
    <w:rsid w:val="00744B4D"/>
    <w:rsid w:val="0074530E"/>
    <w:rsid w:val="0074587C"/>
    <w:rsid w:val="007460B6"/>
    <w:rsid w:val="00746503"/>
    <w:rsid w:val="00746625"/>
    <w:rsid w:val="007469CF"/>
    <w:rsid w:val="00751CA2"/>
    <w:rsid w:val="007535AF"/>
    <w:rsid w:val="00753B81"/>
    <w:rsid w:val="007543B3"/>
    <w:rsid w:val="00754639"/>
    <w:rsid w:val="00754C77"/>
    <w:rsid w:val="00755C82"/>
    <w:rsid w:val="0075610B"/>
    <w:rsid w:val="00756306"/>
    <w:rsid w:val="007564BC"/>
    <w:rsid w:val="00757CCB"/>
    <w:rsid w:val="00760143"/>
    <w:rsid w:val="007607BA"/>
    <w:rsid w:val="00761A77"/>
    <w:rsid w:val="007624EA"/>
    <w:rsid w:val="00762965"/>
    <w:rsid w:val="00762A69"/>
    <w:rsid w:val="007638BD"/>
    <w:rsid w:val="007654EA"/>
    <w:rsid w:val="00765CF6"/>
    <w:rsid w:val="00766355"/>
    <w:rsid w:val="007663ED"/>
    <w:rsid w:val="00767735"/>
    <w:rsid w:val="00767791"/>
    <w:rsid w:val="0076781A"/>
    <w:rsid w:val="00770D21"/>
    <w:rsid w:val="0077189D"/>
    <w:rsid w:val="00771908"/>
    <w:rsid w:val="00772913"/>
    <w:rsid w:val="00772AE4"/>
    <w:rsid w:val="00772EC1"/>
    <w:rsid w:val="00773ADE"/>
    <w:rsid w:val="0077517D"/>
    <w:rsid w:val="007768CC"/>
    <w:rsid w:val="00776E8F"/>
    <w:rsid w:val="00777314"/>
    <w:rsid w:val="007776CD"/>
    <w:rsid w:val="007800C9"/>
    <w:rsid w:val="007813F2"/>
    <w:rsid w:val="00781A72"/>
    <w:rsid w:val="00781D2F"/>
    <w:rsid w:val="00781F41"/>
    <w:rsid w:val="0078257A"/>
    <w:rsid w:val="00782B92"/>
    <w:rsid w:val="00783266"/>
    <w:rsid w:val="00783420"/>
    <w:rsid w:val="00783484"/>
    <w:rsid w:val="007838D2"/>
    <w:rsid w:val="0078411C"/>
    <w:rsid w:val="00784691"/>
    <w:rsid w:val="00784BDD"/>
    <w:rsid w:val="00784C2D"/>
    <w:rsid w:val="00785112"/>
    <w:rsid w:val="0078521B"/>
    <w:rsid w:val="00785A00"/>
    <w:rsid w:val="00785BFC"/>
    <w:rsid w:val="00786D23"/>
    <w:rsid w:val="00786D94"/>
    <w:rsid w:val="00786E33"/>
    <w:rsid w:val="0078721B"/>
    <w:rsid w:val="007900C0"/>
    <w:rsid w:val="0079104E"/>
    <w:rsid w:val="007914F7"/>
    <w:rsid w:val="00791F86"/>
    <w:rsid w:val="00792132"/>
    <w:rsid w:val="0079216A"/>
    <w:rsid w:val="00793859"/>
    <w:rsid w:val="00794196"/>
    <w:rsid w:val="007944EF"/>
    <w:rsid w:val="007957FD"/>
    <w:rsid w:val="00795A81"/>
    <w:rsid w:val="007967D3"/>
    <w:rsid w:val="007A0589"/>
    <w:rsid w:val="007A0A3B"/>
    <w:rsid w:val="007A1B6E"/>
    <w:rsid w:val="007A208E"/>
    <w:rsid w:val="007A2096"/>
    <w:rsid w:val="007A28F6"/>
    <w:rsid w:val="007A2A9C"/>
    <w:rsid w:val="007A3363"/>
    <w:rsid w:val="007A3ECF"/>
    <w:rsid w:val="007A4BFB"/>
    <w:rsid w:val="007A5564"/>
    <w:rsid w:val="007A57F3"/>
    <w:rsid w:val="007A5D52"/>
    <w:rsid w:val="007A636A"/>
    <w:rsid w:val="007A64CC"/>
    <w:rsid w:val="007A6831"/>
    <w:rsid w:val="007A68A1"/>
    <w:rsid w:val="007A7557"/>
    <w:rsid w:val="007A7919"/>
    <w:rsid w:val="007A7C0E"/>
    <w:rsid w:val="007A7D06"/>
    <w:rsid w:val="007B0491"/>
    <w:rsid w:val="007B247E"/>
    <w:rsid w:val="007B2A5E"/>
    <w:rsid w:val="007B3AE5"/>
    <w:rsid w:val="007B43AD"/>
    <w:rsid w:val="007B4598"/>
    <w:rsid w:val="007B4C82"/>
    <w:rsid w:val="007B6854"/>
    <w:rsid w:val="007B7889"/>
    <w:rsid w:val="007B7F86"/>
    <w:rsid w:val="007C0D37"/>
    <w:rsid w:val="007C29A4"/>
    <w:rsid w:val="007C36E5"/>
    <w:rsid w:val="007C531F"/>
    <w:rsid w:val="007C53B4"/>
    <w:rsid w:val="007C58DD"/>
    <w:rsid w:val="007C59A0"/>
    <w:rsid w:val="007C5DE4"/>
    <w:rsid w:val="007C6B77"/>
    <w:rsid w:val="007C7344"/>
    <w:rsid w:val="007C7990"/>
    <w:rsid w:val="007C7F88"/>
    <w:rsid w:val="007D006A"/>
    <w:rsid w:val="007D0A5E"/>
    <w:rsid w:val="007D0CE5"/>
    <w:rsid w:val="007D28CB"/>
    <w:rsid w:val="007D2C34"/>
    <w:rsid w:val="007D33FB"/>
    <w:rsid w:val="007D3A53"/>
    <w:rsid w:val="007D4060"/>
    <w:rsid w:val="007D4B7A"/>
    <w:rsid w:val="007D518E"/>
    <w:rsid w:val="007D55B0"/>
    <w:rsid w:val="007D6349"/>
    <w:rsid w:val="007D6585"/>
    <w:rsid w:val="007D6866"/>
    <w:rsid w:val="007D699B"/>
    <w:rsid w:val="007D70BB"/>
    <w:rsid w:val="007E1E05"/>
    <w:rsid w:val="007E2075"/>
    <w:rsid w:val="007E246F"/>
    <w:rsid w:val="007E256B"/>
    <w:rsid w:val="007E2C59"/>
    <w:rsid w:val="007E3907"/>
    <w:rsid w:val="007E4CEB"/>
    <w:rsid w:val="007E6E81"/>
    <w:rsid w:val="007E7876"/>
    <w:rsid w:val="007E7E39"/>
    <w:rsid w:val="007F0237"/>
    <w:rsid w:val="007F0A5D"/>
    <w:rsid w:val="007F1604"/>
    <w:rsid w:val="007F1FF9"/>
    <w:rsid w:val="007F20AC"/>
    <w:rsid w:val="007F2767"/>
    <w:rsid w:val="007F2E97"/>
    <w:rsid w:val="007F351A"/>
    <w:rsid w:val="007F386E"/>
    <w:rsid w:val="007F3B28"/>
    <w:rsid w:val="007F466C"/>
    <w:rsid w:val="007F5A11"/>
    <w:rsid w:val="007F6342"/>
    <w:rsid w:val="007F68F1"/>
    <w:rsid w:val="007F6DC4"/>
    <w:rsid w:val="00800BCD"/>
    <w:rsid w:val="0080102C"/>
    <w:rsid w:val="00801F21"/>
    <w:rsid w:val="00802399"/>
    <w:rsid w:val="0080284D"/>
    <w:rsid w:val="008029CD"/>
    <w:rsid w:val="00802AC3"/>
    <w:rsid w:val="00803B90"/>
    <w:rsid w:val="00804485"/>
    <w:rsid w:val="00804F4A"/>
    <w:rsid w:val="00804FE2"/>
    <w:rsid w:val="00805CBA"/>
    <w:rsid w:val="00805D00"/>
    <w:rsid w:val="008060C4"/>
    <w:rsid w:val="0080636F"/>
    <w:rsid w:val="00806B93"/>
    <w:rsid w:val="00806D7D"/>
    <w:rsid w:val="00807496"/>
    <w:rsid w:val="00807CF4"/>
    <w:rsid w:val="00812FC8"/>
    <w:rsid w:val="008143E6"/>
    <w:rsid w:val="00815B05"/>
    <w:rsid w:val="00816C40"/>
    <w:rsid w:val="008222C6"/>
    <w:rsid w:val="00822485"/>
    <w:rsid w:val="008224D2"/>
    <w:rsid w:val="00822B50"/>
    <w:rsid w:val="00823236"/>
    <w:rsid w:val="0082379E"/>
    <w:rsid w:val="0082423D"/>
    <w:rsid w:val="0082424D"/>
    <w:rsid w:val="0082443D"/>
    <w:rsid w:val="008249C5"/>
    <w:rsid w:val="00824A88"/>
    <w:rsid w:val="00824C29"/>
    <w:rsid w:val="0082548C"/>
    <w:rsid w:val="00830354"/>
    <w:rsid w:val="0083055C"/>
    <w:rsid w:val="00830D47"/>
    <w:rsid w:val="008317EE"/>
    <w:rsid w:val="00831D9E"/>
    <w:rsid w:val="00832485"/>
    <w:rsid w:val="00832521"/>
    <w:rsid w:val="00832B29"/>
    <w:rsid w:val="008351CD"/>
    <w:rsid w:val="00835D42"/>
    <w:rsid w:val="008366C5"/>
    <w:rsid w:val="008376AD"/>
    <w:rsid w:val="00837B47"/>
    <w:rsid w:val="00837D19"/>
    <w:rsid w:val="00840A7B"/>
    <w:rsid w:val="00842074"/>
    <w:rsid w:val="00842214"/>
    <w:rsid w:val="00842A0C"/>
    <w:rsid w:val="00843DA1"/>
    <w:rsid w:val="00845198"/>
    <w:rsid w:val="0084527A"/>
    <w:rsid w:val="008456C9"/>
    <w:rsid w:val="00845ABD"/>
    <w:rsid w:val="00845D27"/>
    <w:rsid w:val="008462E5"/>
    <w:rsid w:val="008477F3"/>
    <w:rsid w:val="00847E21"/>
    <w:rsid w:val="00847E86"/>
    <w:rsid w:val="00850611"/>
    <w:rsid w:val="00850656"/>
    <w:rsid w:val="00850661"/>
    <w:rsid w:val="00852879"/>
    <w:rsid w:val="00853849"/>
    <w:rsid w:val="00854473"/>
    <w:rsid w:val="00854B1D"/>
    <w:rsid w:val="00854CCF"/>
    <w:rsid w:val="00854FDE"/>
    <w:rsid w:val="008551D6"/>
    <w:rsid w:val="00856F80"/>
    <w:rsid w:val="0085795C"/>
    <w:rsid w:val="00857BD2"/>
    <w:rsid w:val="00860C80"/>
    <w:rsid w:val="00861954"/>
    <w:rsid w:val="00861C2F"/>
    <w:rsid w:val="00863195"/>
    <w:rsid w:val="0086331D"/>
    <w:rsid w:val="00863704"/>
    <w:rsid w:val="00863781"/>
    <w:rsid w:val="00863AFC"/>
    <w:rsid w:val="0086469F"/>
    <w:rsid w:val="00864B7B"/>
    <w:rsid w:val="00865116"/>
    <w:rsid w:val="008652D0"/>
    <w:rsid w:val="0086532F"/>
    <w:rsid w:val="0086617E"/>
    <w:rsid w:val="00866A3D"/>
    <w:rsid w:val="00867986"/>
    <w:rsid w:val="00870A89"/>
    <w:rsid w:val="008710DA"/>
    <w:rsid w:val="0087113D"/>
    <w:rsid w:val="00871214"/>
    <w:rsid w:val="00871C70"/>
    <w:rsid w:val="0087267D"/>
    <w:rsid w:val="008729A5"/>
    <w:rsid w:val="00873080"/>
    <w:rsid w:val="008736CD"/>
    <w:rsid w:val="00874AD8"/>
    <w:rsid w:val="00874B36"/>
    <w:rsid w:val="00874CE0"/>
    <w:rsid w:val="008756A7"/>
    <w:rsid w:val="00876AF1"/>
    <w:rsid w:val="00877921"/>
    <w:rsid w:val="008779BB"/>
    <w:rsid w:val="00877BCA"/>
    <w:rsid w:val="008815A6"/>
    <w:rsid w:val="008816BE"/>
    <w:rsid w:val="00881C17"/>
    <w:rsid w:val="00882578"/>
    <w:rsid w:val="00882E4B"/>
    <w:rsid w:val="00882F00"/>
    <w:rsid w:val="00884783"/>
    <w:rsid w:val="00885AE1"/>
    <w:rsid w:val="008860A1"/>
    <w:rsid w:val="0088610F"/>
    <w:rsid w:val="00886268"/>
    <w:rsid w:val="0088695A"/>
    <w:rsid w:val="00887568"/>
    <w:rsid w:val="008904C3"/>
    <w:rsid w:val="008924D7"/>
    <w:rsid w:val="0089264E"/>
    <w:rsid w:val="008929FD"/>
    <w:rsid w:val="00892CBA"/>
    <w:rsid w:val="0089337C"/>
    <w:rsid w:val="00893651"/>
    <w:rsid w:val="008946B0"/>
    <w:rsid w:val="008951D5"/>
    <w:rsid w:val="008956E8"/>
    <w:rsid w:val="00896744"/>
    <w:rsid w:val="00896C58"/>
    <w:rsid w:val="0089712C"/>
    <w:rsid w:val="00897CE2"/>
    <w:rsid w:val="008A0AC5"/>
    <w:rsid w:val="008A0C2B"/>
    <w:rsid w:val="008A21AB"/>
    <w:rsid w:val="008A28C0"/>
    <w:rsid w:val="008A30BD"/>
    <w:rsid w:val="008A59AE"/>
    <w:rsid w:val="008A6119"/>
    <w:rsid w:val="008A6138"/>
    <w:rsid w:val="008A6225"/>
    <w:rsid w:val="008A66D6"/>
    <w:rsid w:val="008A714D"/>
    <w:rsid w:val="008A7B2D"/>
    <w:rsid w:val="008B2002"/>
    <w:rsid w:val="008B319D"/>
    <w:rsid w:val="008B3FE4"/>
    <w:rsid w:val="008B4633"/>
    <w:rsid w:val="008B4939"/>
    <w:rsid w:val="008B62CE"/>
    <w:rsid w:val="008B63DD"/>
    <w:rsid w:val="008B66D7"/>
    <w:rsid w:val="008B6F69"/>
    <w:rsid w:val="008B78D7"/>
    <w:rsid w:val="008C045B"/>
    <w:rsid w:val="008C04EB"/>
    <w:rsid w:val="008C0752"/>
    <w:rsid w:val="008C0FD0"/>
    <w:rsid w:val="008C1CFF"/>
    <w:rsid w:val="008C1FCF"/>
    <w:rsid w:val="008C42B5"/>
    <w:rsid w:val="008C42DC"/>
    <w:rsid w:val="008C49D5"/>
    <w:rsid w:val="008C4DCD"/>
    <w:rsid w:val="008C5339"/>
    <w:rsid w:val="008C68C1"/>
    <w:rsid w:val="008C6B68"/>
    <w:rsid w:val="008C6E48"/>
    <w:rsid w:val="008C73D0"/>
    <w:rsid w:val="008C76FD"/>
    <w:rsid w:val="008D0238"/>
    <w:rsid w:val="008D0574"/>
    <w:rsid w:val="008D0883"/>
    <w:rsid w:val="008D2403"/>
    <w:rsid w:val="008D3533"/>
    <w:rsid w:val="008D3651"/>
    <w:rsid w:val="008D39B8"/>
    <w:rsid w:val="008D3B76"/>
    <w:rsid w:val="008D3DB9"/>
    <w:rsid w:val="008D6039"/>
    <w:rsid w:val="008D7289"/>
    <w:rsid w:val="008D7C6A"/>
    <w:rsid w:val="008E0526"/>
    <w:rsid w:val="008E1605"/>
    <w:rsid w:val="008E1EB5"/>
    <w:rsid w:val="008E2CAC"/>
    <w:rsid w:val="008E3F96"/>
    <w:rsid w:val="008E45CD"/>
    <w:rsid w:val="008E4904"/>
    <w:rsid w:val="008E5EEC"/>
    <w:rsid w:val="008E6691"/>
    <w:rsid w:val="008E6888"/>
    <w:rsid w:val="008E6D70"/>
    <w:rsid w:val="008E6EFF"/>
    <w:rsid w:val="008E7D32"/>
    <w:rsid w:val="008F16AC"/>
    <w:rsid w:val="008F2025"/>
    <w:rsid w:val="008F2359"/>
    <w:rsid w:val="008F3100"/>
    <w:rsid w:val="008F324F"/>
    <w:rsid w:val="008F3A0D"/>
    <w:rsid w:val="008F412A"/>
    <w:rsid w:val="008F4F31"/>
    <w:rsid w:val="008F4F53"/>
    <w:rsid w:val="008F5E52"/>
    <w:rsid w:val="008F5F31"/>
    <w:rsid w:val="008F6552"/>
    <w:rsid w:val="008F657D"/>
    <w:rsid w:val="008F6923"/>
    <w:rsid w:val="008F6FD1"/>
    <w:rsid w:val="008F72A4"/>
    <w:rsid w:val="008F7795"/>
    <w:rsid w:val="008F7D23"/>
    <w:rsid w:val="00901355"/>
    <w:rsid w:val="009017E5"/>
    <w:rsid w:val="00901FF9"/>
    <w:rsid w:val="0090371A"/>
    <w:rsid w:val="00904204"/>
    <w:rsid w:val="00904DD7"/>
    <w:rsid w:val="0090609C"/>
    <w:rsid w:val="00906C42"/>
    <w:rsid w:val="009078B4"/>
    <w:rsid w:val="0090798E"/>
    <w:rsid w:val="009102F6"/>
    <w:rsid w:val="00910AEC"/>
    <w:rsid w:val="00911E96"/>
    <w:rsid w:val="00912009"/>
    <w:rsid w:val="00912120"/>
    <w:rsid w:val="009122AF"/>
    <w:rsid w:val="00912C12"/>
    <w:rsid w:val="00913884"/>
    <w:rsid w:val="0091478D"/>
    <w:rsid w:val="00915B4B"/>
    <w:rsid w:val="00915C79"/>
    <w:rsid w:val="009166AC"/>
    <w:rsid w:val="00917DD0"/>
    <w:rsid w:val="00917F75"/>
    <w:rsid w:val="0092105C"/>
    <w:rsid w:val="009217F2"/>
    <w:rsid w:val="00921A4C"/>
    <w:rsid w:val="00922233"/>
    <w:rsid w:val="009222D6"/>
    <w:rsid w:val="00923554"/>
    <w:rsid w:val="00923922"/>
    <w:rsid w:val="009242C8"/>
    <w:rsid w:val="009246FD"/>
    <w:rsid w:val="00924A2A"/>
    <w:rsid w:val="009307FE"/>
    <w:rsid w:val="00930F54"/>
    <w:rsid w:val="00931445"/>
    <w:rsid w:val="00931525"/>
    <w:rsid w:val="009317F1"/>
    <w:rsid w:val="00931B62"/>
    <w:rsid w:val="00931E4B"/>
    <w:rsid w:val="00931EC6"/>
    <w:rsid w:val="00933FEC"/>
    <w:rsid w:val="00934513"/>
    <w:rsid w:val="009351A7"/>
    <w:rsid w:val="00935D40"/>
    <w:rsid w:val="00935E3F"/>
    <w:rsid w:val="009360E7"/>
    <w:rsid w:val="0093670E"/>
    <w:rsid w:val="00937937"/>
    <w:rsid w:val="0094125D"/>
    <w:rsid w:val="0094198C"/>
    <w:rsid w:val="009419E8"/>
    <w:rsid w:val="0094233E"/>
    <w:rsid w:val="00942654"/>
    <w:rsid w:val="00943373"/>
    <w:rsid w:val="009445F1"/>
    <w:rsid w:val="00944738"/>
    <w:rsid w:val="00944D25"/>
    <w:rsid w:val="00944DE3"/>
    <w:rsid w:val="00945228"/>
    <w:rsid w:val="009452C7"/>
    <w:rsid w:val="009455B4"/>
    <w:rsid w:val="00946860"/>
    <w:rsid w:val="00946A8F"/>
    <w:rsid w:val="0094730C"/>
    <w:rsid w:val="00947B65"/>
    <w:rsid w:val="00950576"/>
    <w:rsid w:val="009517E2"/>
    <w:rsid w:val="00951B3E"/>
    <w:rsid w:val="00951C80"/>
    <w:rsid w:val="009527D5"/>
    <w:rsid w:val="009528C3"/>
    <w:rsid w:val="00952E65"/>
    <w:rsid w:val="00953EF8"/>
    <w:rsid w:val="0095401C"/>
    <w:rsid w:val="009542A9"/>
    <w:rsid w:val="00954C1A"/>
    <w:rsid w:val="00955117"/>
    <w:rsid w:val="00955950"/>
    <w:rsid w:val="009562B7"/>
    <w:rsid w:val="0095691A"/>
    <w:rsid w:val="00956AF9"/>
    <w:rsid w:val="00960736"/>
    <w:rsid w:val="00960884"/>
    <w:rsid w:val="00961814"/>
    <w:rsid w:val="00961F3B"/>
    <w:rsid w:val="00962072"/>
    <w:rsid w:val="00962145"/>
    <w:rsid w:val="00962A49"/>
    <w:rsid w:val="009645EA"/>
    <w:rsid w:val="0096574A"/>
    <w:rsid w:val="00965A3D"/>
    <w:rsid w:val="00965B38"/>
    <w:rsid w:val="009700BF"/>
    <w:rsid w:val="00971211"/>
    <w:rsid w:val="00971A4A"/>
    <w:rsid w:val="00972919"/>
    <w:rsid w:val="00972965"/>
    <w:rsid w:val="00973303"/>
    <w:rsid w:val="00973989"/>
    <w:rsid w:val="00974065"/>
    <w:rsid w:val="00974457"/>
    <w:rsid w:val="00974A7F"/>
    <w:rsid w:val="00975D5D"/>
    <w:rsid w:val="00980374"/>
    <w:rsid w:val="00980691"/>
    <w:rsid w:val="00980A0F"/>
    <w:rsid w:val="00982169"/>
    <w:rsid w:val="009823B9"/>
    <w:rsid w:val="009827C5"/>
    <w:rsid w:val="00983407"/>
    <w:rsid w:val="00983763"/>
    <w:rsid w:val="009838F1"/>
    <w:rsid w:val="00983A32"/>
    <w:rsid w:val="00984FB1"/>
    <w:rsid w:val="00984FC0"/>
    <w:rsid w:val="00985017"/>
    <w:rsid w:val="00985562"/>
    <w:rsid w:val="00985DAF"/>
    <w:rsid w:val="00986A55"/>
    <w:rsid w:val="00986F6D"/>
    <w:rsid w:val="0098705F"/>
    <w:rsid w:val="009877A9"/>
    <w:rsid w:val="00987AC5"/>
    <w:rsid w:val="00987BE5"/>
    <w:rsid w:val="00987F74"/>
    <w:rsid w:val="009909D3"/>
    <w:rsid w:val="00991094"/>
    <w:rsid w:val="00991197"/>
    <w:rsid w:val="0099147E"/>
    <w:rsid w:val="00991C0C"/>
    <w:rsid w:val="00991C0E"/>
    <w:rsid w:val="00992AE0"/>
    <w:rsid w:val="00994711"/>
    <w:rsid w:val="00994759"/>
    <w:rsid w:val="00995BB3"/>
    <w:rsid w:val="009960A1"/>
    <w:rsid w:val="009972A9"/>
    <w:rsid w:val="00997487"/>
    <w:rsid w:val="00997A2C"/>
    <w:rsid w:val="00997CC5"/>
    <w:rsid w:val="009A069C"/>
    <w:rsid w:val="009A16C1"/>
    <w:rsid w:val="009A1987"/>
    <w:rsid w:val="009A1F71"/>
    <w:rsid w:val="009A2ADB"/>
    <w:rsid w:val="009A38B6"/>
    <w:rsid w:val="009A3967"/>
    <w:rsid w:val="009A3BA7"/>
    <w:rsid w:val="009A3DE1"/>
    <w:rsid w:val="009A40F1"/>
    <w:rsid w:val="009A603B"/>
    <w:rsid w:val="009A622D"/>
    <w:rsid w:val="009A6613"/>
    <w:rsid w:val="009A67E3"/>
    <w:rsid w:val="009A75DE"/>
    <w:rsid w:val="009A7B04"/>
    <w:rsid w:val="009B0A18"/>
    <w:rsid w:val="009B0CC2"/>
    <w:rsid w:val="009B15A4"/>
    <w:rsid w:val="009B1A2F"/>
    <w:rsid w:val="009B2C34"/>
    <w:rsid w:val="009B2E0A"/>
    <w:rsid w:val="009B323F"/>
    <w:rsid w:val="009B34BB"/>
    <w:rsid w:val="009B3BEA"/>
    <w:rsid w:val="009B494A"/>
    <w:rsid w:val="009B4E43"/>
    <w:rsid w:val="009B6946"/>
    <w:rsid w:val="009B6A6D"/>
    <w:rsid w:val="009C00BB"/>
    <w:rsid w:val="009C0E5E"/>
    <w:rsid w:val="009C18E4"/>
    <w:rsid w:val="009C191A"/>
    <w:rsid w:val="009C1BC3"/>
    <w:rsid w:val="009C1F4A"/>
    <w:rsid w:val="009C2140"/>
    <w:rsid w:val="009C321D"/>
    <w:rsid w:val="009C37C7"/>
    <w:rsid w:val="009C38E2"/>
    <w:rsid w:val="009C39F3"/>
    <w:rsid w:val="009C3D3E"/>
    <w:rsid w:val="009C441F"/>
    <w:rsid w:val="009C4570"/>
    <w:rsid w:val="009C459A"/>
    <w:rsid w:val="009C7161"/>
    <w:rsid w:val="009C72D5"/>
    <w:rsid w:val="009C7D27"/>
    <w:rsid w:val="009D05E5"/>
    <w:rsid w:val="009D0890"/>
    <w:rsid w:val="009D08D3"/>
    <w:rsid w:val="009D0BD6"/>
    <w:rsid w:val="009D0C13"/>
    <w:rsid w:val="009D1416"/>
    <w:rsid w:val="009D147C"/>
    <w:rsid w:val="009D29BA"/>
    <w:rsid w:val="009D3B91"/>
    <w:rsid w:val="009D6278"/>
    <w:rsid w:val="009D65F6"/>
    <w:rsid w:val="009E0046"/>
    <w:rsid w:val="009E025E"/>
    <w:rsid w:val="009E0E4E"/>
    <w:rsid w:val="009E2564"/>
    <w:rsid w:val="009E336F"/>
    <w:rsid w:val="009E37CF"/>
    <w:rsid w:val="009E4744"/>
    <w:rsid w:val="009E4DFB"/>
    <w:rsid w:val="009E533B"/>
    <w:rsid w:val="009E6E84"/>
    <w:rsid w:val="009E735A"/>
    <w:rsid w:val="009E7B50"/>
    <w:rsid w:val="009F0435"/>
    <w:rsid w:val="009F117F"/>
    <w:rsid w:val="009F11CE"/>
    <w:rsid w:val="009F3413"/>
    <w:rsid w:val="009F402A"/>
    <w:rsid w:val="009F4269"/>
    <w:rsid w:val="009F4662"/>
    <w:rsid w:val="009F4E53"/>
    <w:rsid w:val="009F5966"/>
    <w:rsid w:val="009F6566"/>
    <w:rsid w:val="00A00378"/>
    <w:rsid w:val="00A007E7"/>
    <w:rsid w:val="00A00C78"/>
    <w:rsid w:val="00A00F95"/>
    <w:rsid w:val="00A01168"/>
    <w:rsid w:val="00A01B6E"/>
    <w:rsid w:val="00A02CC1"/>
    <w:rsid w:val="00A039B7"/>
    <w:rsid w:val="00A04746"/>
    <w:rsid w:val="00A048E2"/>
    <w:rsid w:val="00A06A29"/>
    <w:rsid w:val="00A06BCE"/>
    <w:rsid w:val="00A07C9B"/>
    <w:rsid w:val="00A07E57"/>
    <w:rsid w:val="00A07FFA"/>
    <w:rsid w:val="00A10EF5"/>
    <w:rsid w:val="00A12058"/>
    <w:rsid w:val="00A12723"/>
    <w:rsid w:val="00A12960"/>
    <w:rsid w:val="00A12FC1"/>
    <w:rsid w:val="00A132A1"/>
    <w:rsid w:val="00A13BD7"/>
    <w:rsid w:val="00A14275"/>
    <w:rsid w:val="00A17B69"/>
    <w:rsid w:val="00A207D2"/>
    <w:rsid w:val="00A2105C"/>
    <w:rsid w:val="00A21FAF"/>
    <w:rsid w:val="00A22480"/>
    <w:rsid w:val="00A2337B"/>
    <w:rsid w:val="00A2381A"/>
    <w:rsid w:val="00A2428D"/>
    <w:rsid w:val="00A255F5"/>
    <w:rsid w:val="00A26DD6"/>
    <w:rsid w:val="00A270B0"/>
    <w:rsid w:val="00A271DA"/>
    <w:rsid w:val="00A30B37"/>
    <w:rsid w:val="00A30CCA"/>
    <w:rsid w:val="00A30DDD"/>
    <w:rsid w:val="00A310F6"/>
    <w:rsid w:val="00A3119E"/>
    <w:rsid w:val="00A3152C"/>
    <w:rsid w:val="00A31620"/>
    <w:rsid w:val="00A31E0B"/>
    <w:rsid w:val="00A32065"/>
    <w:rsid w:val="00A32D67"/>
    <w:rsid w:val="00A34B54"/>
    <w:rsid w:val="00A35B47"/>
    <w:rsid w:val="00A360D9"/>
    <w:rsid w:val="00A36CC2"/>
    <w:rsid w:val="00A40BAE"/>
    <w:rsid w:val="00A41A83"/>
    <w:rsid w:val="00A42455"/>
    <w:rsid w:val="00A42474"/>
    <w:rsid w:val="00A42866"/>
    <w:rsid w:val="00A43321"/>
    <w:rsid w:val="00A437FC"/>
    <w:rsid w:val="00A43CD6"/>
    <w:rsid w:val="00A45658"/>
    <w:rsid w:val="00A45AED"/>
    <w:rsid w:val="00A461F4"/>
    <w:rsid w:val="00A46304"/>
    <w:rsid w:val="00A505AA"/>
    <w:rsid w:val="00A51335"/>
    <w:rsid w:val="00A51440"/>
    <w:rsid w:val="00A51E0D"/>
    <w:rsid w:val="00A52010"/>
    <w:rsid w:val="00A522B7"/>
    <w:rsid w:val="00A52979"/>
    <w:rsid w:val="00A52F8F"/>
    <w:rsid w:val="00A5458F"/>
    <w:rsid w:val="00A54ACE"/>
    <w:rsid w:val="00A553DA"/>
    <w:rsid w:val="00A5579D"/>
    <w:rsid w:val="00A55FA7"/>
    <w:rsid w:val="00A5672C"/>
    <w:rsid w:val="00A56E34"/>
    <w:rsid w:val="00A5765F"/>
    <w:rsid w:val="00A57F54"/>
    <w:rsid w:val="00A608BA"/>
    <w:rsid w:val="00A60A2D"/>
    <w:rsid w:val="00A60CDD"/>
    <w:rsid w:val="00A61005"/>
    <w:rsid w:val="00A629C6"/>
    <w:rsid w:val="00A63517"/>
    <w:rsid w:val="00A643FB"/>
    <w:rsid w:val="00A64C83"/>
    <w:rsid w:val="00A64D02"/>
    <w:rsid w:val="00A658E1"/>
    <w:rsid w:val="00A676E5"/>
    <w:rsid w:val="00A67B7A"/>
    <w:rsid w:val="00A70521"/>
    <w:rsid w:val="00A70E50"/>
    <w:rsid w:val="00A71BBB"/>
    <w:rsid w:val="00A71C4F"/>
    <w:rsid w:val="00A720FD"/>
    <w:rsid w:val="00A72EDB"/>
    <w:rsid w:val="00A72FEC"/>
    <w:rsid w:val="00A7455A"/>
    <w:rsid w:val="00A74F3C"/>
    <w:rsid w:val="00A7556E"/>
    <w:rsid w:val="00A75787"/>
    <w:rsid w:val="00A75D54"/>
    <w:rsid w:val="00A76554"/>
    <w:rsid w:val="00A7672E"/>
    <w:rsid w:val="00A775C8"/>
    <w:rsid w:val="00A777B7"/>
    <w:rsid w:val="00A7791C"/>
    <w:rsid w:val="00A77A45"/>
    <w:rsid w:val="00A77BD8"/>
    <w:rsid w:val="00A77F64"/>
    <w:rsid w:val="00A80A9D"/>
    <w:rsid w:val="00A80C66"/>
    <w:rsid w:val="00A81A05"/>
    <w:rsid w:val="00A824BD"/>
    <w:rsid w:val="00A8496F"/>
    <w:rsid w:val="00A85CB9"/>
    <w:rsid w:val="00A86655"/>
    <w:rsid w:val="00A87656"/>
    <w:rsid w:val="00A877B8"/>
    <w:rsid w:val="00A87DC8"/>
    <w:rsid w:val="00A90C0C"/>
    <w:rsid w:val="00A9143F"/>
    <w:rsid w:val="00A91DAB"/>
    <w:rsid w:val="00A9202E"/>
    <w:rsid w:val="00A92154"/>
    <w:rsid w:val="00A9246D"/>
    <w:rsid w:val="00A926A5"/>
    <w:rsid w:val="00A92726"/>
    <w:rsid w:val="00A92E04"/>
    <w:rsid w:val="00A93944"/>
    <w:rsid w:val="00A947B9"/>
    <w:rsid w:val="00A95160"/>
    <w:rsid w:val="00A964FD"/>
    <w:rsid w:val="00A96A63"/>
    <w:rsid w:val="00A97196"/>
    <w:rsid w:val="00A972A7"/>
    <w:rsid w:val="00A97957"/>
    <w:rsid w:val="00AA03B6"/>
    <w:rsid w:val="00AA0EBD"/>
    <w:rsid w:val="00AA26CE"/>
    <w:rsid w:val="00AA2828"/>
    <w:rsid w:val="00AA3078"/>
    <w:rsid w:val="00AA35F6"/>
    <w:rsid w:val="00AA3EEA"/>
    <w:rsid w:val="00AA6412"/>
    <w:rsid w:val="00AA6C5B"/>
    <w:rsid w:val="00AA7545"/>
    <w:rsid w:val="00AA7999"/>
    <w:rsid w:val="00AB06E7"/>
    <w:rsid w:val="00AB09AF"/>
    <w:rsid w:val="00AB0BD5"/>
    <w:rsid w:val="00AB0F2A"/>
    <w:rsid w:val="00AB10E1"/>
    <w:rsid w:val="00AB1B83"/>
    <w:rsid w:val="00AB1BBA"/>
    <w:rsid w:val="00AB1F0A"/>
    <w:rsid w:val="00AB1F57"/>
    <w:rsid w:val="00AB2E9D"/>
    <w:rsid w:val="00AB3CB0"/>
    <w:rsid w:val="00AB3FF6"/>
    <w:rsid w:val="00AB4C9C"/>
    <w:rsid w:val="00AB56B7"/>
    <w:rsid w:val="00AB67E8"/>
    <w:rsid w:val="00AB6CD8"/>
    <w:rsid w:val="00AB6F8E"/>
    <w:rsid w:val="00AB7073"/>
    <w:rsid w:val="00AC08FF"/>
    <w:rsid w:val="00AC0E6F"/>
    <w:rsid w:val="00AC1FFE"/>
    <w:rsid w:val="00AC2EF2"/>
    <w:rsid w:val="00AC333F"/>
    <w:rsid w:val="00AC460E"/>
    <w:rsid w:val="00AC4819"/>
    <w:rsid w:val="00AC4918"/>
    <w:rsid w:val="00AC5638"/>
    <w:rsid w:val="00AC57B5"/>
    <w:rsid w:val="00AC5B9D"/>
    <w:rsid w:val="00AC5C71"/>
    <w:rsid w:val="00AC688E"/>
    <w:rsid w:val="00AD01A4"/>
    <w:rsid w:val="00AD032F"/>
    <w:rsid w:val="00AD09B2"/>
    <w:rsid w:val="00AD15B9"/>
    <w:rsid w:val="00AD161B"/>
    <w:rsid w:val="00AD2767"/>
    <w:rsid w:val="00AD298D"/>
    <w:rsid w:val="00AD5925"/>
    <w:rsid w:val="00AD5A00"/>
    <w:rsid w:val="00AD668C"/>
    <w:rsid w:val="00AD7E0D"/>
    <w:rsid w:val="00AE1655"/>
    <w:rsid w:val="00AE280F"/>
    <w:rsid w:val="00AE2839"/>
    <w:rsid w:val="00AE2988"/>
    <w:rsid w:val="00AE4615"/>
    <w:rsid w:val="00AE4630"/>
    <w:rsid w:val="00AE4CB9"/>
    <w:rsid w:val="00AE5863"/>
    <w:rsid w:val="00AE6666"/>
    <w:rsid w:val="00AE6A98"/>
    <w:rsid w:val="00AE70C4"/>
    <w:rsid w:val="00AE7226"/>
    <w:rsid w:val="00AE7503"/>
    <w:rsid w:val="00AE78D5"/>
    <w:rsid w:val="00AE7EB4"/>
    <w:rsid w:val="00AF028F"/>
    <w:rsid w:val="00AF09FE"/>
    <w:rsid w:val="00AF13DC"/>
    <w:rsid w:val="00AF2983"/>
    <w:rsid w:val="00AF2A82"/>
    <w:rsid w:val="00AF2E82"/>
    <w:rsid w:val="00AF2FB4"/>
    <w:rsid w:val="00AF3D4C"/>
    <w:rsid w:val="00AF4014"/>
    <w:rsid w:val="00AF47F1"/>
    <w:rsid w:val="00AF4815"/>
    <w:rsid w:val="00AF49C2"/>
    <w:rsid w:val="00AF7459"/>
    <w:rsid w:val="00AF7A5D"/>
    <w:rsid w:val="00AF7C93"/>
    <w:rsid w:val="00B00015"/>
    <w:rsid w:val="00B00C1E"/>
    <w:rsid w:val="00B0292A"/>
    <w:rsid w:val="00B03865"/>
    <w:rsid w:val="00B04106"/>
    <w:rsid w:val="00B041AC"/>
    <w:rsid w:val="00B048A2"/>
    <w:rsid w:val="00B05374"/>
    <w:rsid w:val="00B05CC2"/>
    <w:rsid w:val="00B05E6A"/>
    <w:rsid w:val="00B06156"/>
    <w:rsid w:val="00B06D02"/>
    <w:rsid w:val="00B0700E"/>
    <w:rsid w:val="00B10CFE"/>
    <w:rsid w:val="00B11E96"/>
    <w:rsid w:val="00B11F76"/>
    <w:rsid w:val="00B121AB"/>
    <w:rsid w:val="00B12404"/>
    <w:rsid w:val="00B1330A"/>
    <w:rsid w:val="00B135A7"/>
    <w:rsid w:val="00B15033"/>
    <w:rsid w:val="00B1525C"/>
    <w:rsid w:val="00B16503"/>
    <w:rsid w:val="00B1683A"/>
    <w:rsid w:val="00B1691A"/>
    <w:rsid w:val="00B16C13"/>
    <w:rsid w:val="00B17006"/>
    <w:rsid w:val="00B175EE"/>
    <w:rsid w:val="00B179FB"/>
    <w:rsid w:val="00B17B36"/>
    <w:rsid w:val="00B17C6C"/>
    <w:rsid w:val="00B2215D"/>
    <w:rsid w:val="00B226A7"/>
    <w:rsid w:val="00B226F3"/>
    <w:rsid w:val="00B22B99"/>
    <w:rsid w:val="00B23034"/>
    <w:rsid w:val="00B23209"/>
    <w:rsid w:val="00B238F3"/>
    <w:rsid w:val="00B23CCE"/>
    <w:rsid w:val="00B23FE6"/>
    <w:rsid w:val="00B2492C"/>
    <w:rsid w:val="00B24EF9"/>
    <w:rsid w:val="00B257DF"/>
    <w:rsid w:val="00B27FF9"/>
    <w:rsid w:val="00B31AAD"/>
    <w:rsid w:val="00B320CC"/>
    <w:rsid w:val="00B32CB8"/>
    <w:rsid w:val="00B34280"/>
    <w:rsid w:val="00B35CC7"/>
    <w:rsid w:val="00B35E1F"/>
    <w:rsid w:val="00B36802"/>
    <w:rsid w:val="00B36B7A"/>
    <w:rsid w:val="00B36E09"/>
    <w:rsid w:val="00B40708"/>
    <w:rsid w:val="00B40A53"/>
    <w:rsid w:val="00B41283"/>
    <w:rsid w:val="00B419A7"/>
    <w:rsid w:val="00B41B62"/>
    <w:rsid w:val="00B421E4"/>
    <w:rsid w:val="00B42312"/>
    <w:rsid w:val="00B4291E"/>
    <w:rsid w:val="00B42CDF"/>
    <w:rsid w:val="00B431C2"/>
    <w:rsid w:val="00B4338B"/>
    <w:rsid w:val="00B43A0E"/>
    <w:rsid w:val="00B461A9"/>
    <w:rsid w:val="00B474CE"/>
    <w:rsid w:val="00B47BF9"/>
    <w:rsid w:val="00B47C27"/>
    <w:rsid w:val="00B50866"/>
    <w:rsid w:val="00B508F6"/>
    <w:rsid w:val="00B50AEB"/>
    <w:rsid w:val="00B50DA6"/>
    <w:rsid w:val="00B5220E"/>
    <w:rsid w:val="00B52676"/>
    <w:rsid w:val="00B5272A"/>
    <w:rsid w:val="00B531EA"/>
    <w:rsid w:val="00B53254"/>
    <w:rsid w:val="00B53E0F"/>
    <w:rsid w:val="00B54093"/>
    <w:rsid w:val="00B54A09"/>
    <w:rsid w:val="00B56573"/>
    <w:rsid w:val="00B574C9"/>
    <w:rsid w:val="00B61AE2"/>
    <w:rsid w:val="00B64DD4"/>
    <w:rsid w:val="00B64E72"/>
    <w:rsid w:val="00B65AD6"/>
    <w:rsid w:val="00B663D3"/>
    <w:rsid w:val="00B665D0"/>
    <w:rsid w:val="00B671F2"/>
    <w:rsid w:val="00B67514"/>
    <w:rsid w:val="00B70F5E"/>
    <w:rsid w:val="00B711DB"/>
    <w:rsid w:val="00B7284F"/>
    <w:rsid w:val="00B72D9F"/>
    <w:rsid w:val="00B733A0"/>
    <w:rsid w:val="00B733D0"/>
    <w:rsid w:val="00B733F0"/>
    <w:rsid w:val="00B73960"/>
    <w:rsid w:val="00B73C55"/>
    <w:rsid w:val="00B743F6"/>
    <w:rsid w:val="00B75D5E"/>
    <w:rsid w:val="00B76599"/>
    <w:rsid w:val="00B76FE0"/>
    <w:rsid w:val="00B77E48"/>
    <w:rsid w:val="00B80289"/>
    <w:rsid w:val="00B816A2"/>
    <w:rsid w:val="00B81F1B"/>
    <w:rsid w:val="00B81FAB"/>
    <w:rsid w:val="00B82495"/>
    <w:rsid w:val="00B82D8E"/>
    <w:rsid w:val="00B82E2D"/>
    <w:rsid w:val="00B842F0"/>
    <w:rsid w:val="00B84C41"/>
    <w:rsid w:val="00B84D30"/>
    <w:rsid w:val="00B84EEC"/>
    <w:rsid w:val="00B85753"/>
    <w:rsid w:val="00B85DCE"/>
    <w:rsid w:val="00B86026"/>
    <w:rsid w:val="00B86175"/>
    <w:rsid w:val="00B86790"/>
    <w:rsid w:val="00B86907"/>
    <w:rsid w:val="00B86E67"/>
    <w:rsid w:val="00B877C1"/>
    <w:rsid w:val="00B8782E"/>
    <w:rsid w:val="00B87840"/>
    <w:rsid w:val="00B9053A"/>
    <w:rsid w:val="00B90551"/>
    <w:rsid w:val="00B90FB6"/>
    <w:rsid w:val="00B91050"/>
    <w:rsid w:val="00B91462"/>
    <w:rsid w:val="00B91566"/>
    <w:rsid w:val="00B91B63"/>
    <w:rsid w:val="00B91E2B"/>
    <w:rsid w:val="00B92A11"/>
    <w:rsid w:val="00B92F24"/>
    <w:rsid w:val="00B93764"/>
    <w:rsid w:val="00B95806"/>
    <w:rsid w:val="00B96A78"/>
    <w:rsid w:val="00B96AD0"/>
    <w:rsid w:val="00B96E59"/>
    <w:rsid w:val="00B97532"/>
    <w:rsid w:val="00B97E29"/>
    <w:rsid w:val="00BA10AB"/>
    <w:rsid w:val="00BA1CF0"/>
    <w:rsid w:val="00BA2D1F"/>
    <w:rsid w:val="00BA316E"/>
    <w:rsid w:val="00BA3892"/>
    <w:rsid w:val="00BA4D30"/>
    <w:rsid w:val="00BA4F88"/>
    <w:rsid w:val="00BA5197"/>
    <w:rsid w:val="00BA541B"/>
    <w:rsid w:val="00BA691F"/>
    <w:rsid w:val="00BA7387"/>
    <w:rsid w:val="00BA769B"/>
    <w:rsid w:val="00BB04D3"/>
    <w:rsid w:val="00BB1006"/>
    <w:rsid w:val="00BB18FF"/>
    <w:rsid w:val="00BB1F9A"/>
    <w:rsid w:val="00BB22C5"/>
    <w:rsid w:val="00BB2477"/>
    <w:rsid w:val="00BB2D08"/>
    <w:rsid w:val="00BB3051"/>
    <w:rsid w:val="00BB52BB"/>
    <w:rsid w:val="00BB5F72"/>
    <w:rsid w:val="00BB7C56"/>
    <w:rsid w:val="00BB7D7E"/>
    <w:rsid w:val="00BC02E4"/>
    <w:rsid w:val="00BC1A25"/>
    <w:rsid w:val="00BC1B2C"/>
    <w:rsid w:val="00BC21AD"/>
    <w:rsid w:val="00BC2A2B"/>
    <w:rsid w:val="00BC2D0C"/>
    <w:rsid w:val="00BC3076"/>
    <w:rsid w:val="00BC3BD6"/>
    <w:rsid w:val="00BC4317"/>
    <w:rsid w:val="00BC589A"/>
    <w:rsid w:val="00BC6541"/>
    <w:rsid w:val="00BC7730"/>
    <w:rsid w:val="00BD0098"/>
    <w:rsid w:val="00BD1833"/>
    <w:rsid w:val="00BD20C6"/>
    <w:rsid w:val="00BD3CA7"/>
    <w:rsid w:val="00BD3E4D"/>
    <w:rsid w:val="00BD446F"/>
    <w:rsid w:val="00BD47E4"/>
    <w:rsid w:val="00BD52CD"/>
    <w:rsid w:val="00BD5731"/>
    <w:rsid w:val="00BD57EC"/>
    <w:rsid w:val="00BD5E4E"/>
    <w:rsid w:val="00BD5E9E"/>
    <w:rsid w:val="00BD622D"/>
    <w:rsid w:val="00BD7A06"/>
    <w:rsid w:val="00BE0044"/>
    <w:rsid w:val="00BE06E0"/>
    <w:rsid w:val="00BE0AC5"/>
    <w:rsid w:val="00BE1DCB"/>
    <w:rsid w:val="00BE21FD"/>
    <w:rsid w:val="00BE22C2"/>
    <w:rsid w:val="00BE2666"/>
    <w:rsid w:val="00BE29CC"/>
    <w:rsid w:val="00BE2CE3"/>
    <w:rsid w:val="00BE3C35"/>
    <w:rsid w:val="00BE4386"/>
    <w:rsid w:val="00BE4643"/>
    <w:rsid w:val="00BE4655"/>
    <w:rsid w:val="00BE4A55"/>
    <w:rsid w:val="00BE4AA2"/>
    <w:rsid w:val="00BE51EB"/>
    <w:rsid w:val="00BE52F0"/>
    <w:rsid w:val="00BE5C5E"/>
    <w:rsid w:val="00BE65BE"/>
    <w:rsid w:val="00BE6BCF"/>
    <w:rsid w:val="00BE798E"/>
    <w:rsid w:val="00BE7A59"/>
    <w:rsid w:val="00BE7AFC"/>
    <w:rsid w:val="00BF0B95"/>
    <w:rsid w:val="00BF15D0"/>
    <w:rsid w:val="00BF17A3"/>
    <w:rsid w:val="00BF2E10"/>
    <w:rsid w:val="00BF3CA4"/>
    <w:rsid w:val="00BF4244"/>
    <w:rsid w:val="00BF4EFB"/>
    <w:rsid w:val="00BF4FDE"/>
    <w:rsid w:val="00BF5B37"/>
    <w:rsid w:val="00BF5EA2"/>
    <w:rsid w:val="00BF612D"/>
    <w:rsid w:val="00BF7AAB"/>
    <w:rsid w:val="00BF7AE1"/>
    <w:rsid w:val="00C00172"/>
    <w:rsid w:val="00C01166"/>
    <w:rsid w:val="00C01500"/>
    <w:rsid w:val="00C02389"/>
    <w:rsid w:val="00C02805"/>
    <w:rsid w:val="00C02DF0"/>
    <w:rsid w:val="00C02F43"/>
    <w:rsid w:val="00C04748"/>
    <w:rsid w:val="00C04CA5"/>
    <w:rsid w:val="00C0572B"/>
    <w:rsid w:val="00C061FC"/>
    <w:rsid w:val="00C06443"/>
    <w:rsid w:val="00C06449"/>
    <w:rsid w:val="00C066C6"/>
    <w:rsid w:val="00C0791E"/>
    <w:rsid w:val="00C101D3"/>
    <w:rsid w:val="00C128A3"/>
    <w:rsid w:val="00C128E9"/>
    <w:rsid w:val="00C129E5"/>
    <w:rsid w:val="00C12FBF"/>
    <w:rsid w:val="00C13922"/>
    <w:rsid w:val="00C13D50"/>
    <w:rsid w:val="00C14223"/>
    <w:rsid w:val="00C1441C"/>
    <w:rsid w:val="00C14B90"/>
    <w:rsid w:val="00C159E6"/>
    <w:rsid w:val="00C15F9C"/>
    <w:rsid w:val="00C1652B"/>
    <w:rsid w:val="00C1702E"/>
    <w:rsid w:val="00C17927"/>
    <w:rsid w:val="00C20C45"/>
    <w:rsid w:val="00C20FB5"/>
    <w:rsid w:val="00C20FFC"/>
    <w:rsid w:val="00C21D7A"/>
    <w:rsid w:val="00C22061"/>
    <w:rsid w:val="00C231AD"/>
    <w:rsid w:val="00C23613"/>
    <w:rsid w:val="00C23EE0"/>
    <w:rsid w:val="00C2442D"/>
    <w:rsid w:val="00C255F6"/>
    <w:rsid w:val="00C256C2"/>
    <w:rsid w:val="00C2574D"/>
    <w:rsid w:val="00C259B5"/>
    <w:rsid w:val="00C25AAE"/>
    <w:rsid w:val="00C2632C"/>
    <w:rsid w:val="00C27186"/>
    <w:rsid w:val="00C27573"/>
    <w:rsid w:val="00C30F59"/>
    <w:rsid w:val="00C310B7"/>
    <w:rsid w:val="00C313D3"/>
    <w:rsid w:val="00C313F2"/>
    <w:rsid w:val="00C31FB6"/>
    <w:rsid w:val="00C323B4"/>
    <w:rsid w:val="00C329CA"/>
    <w:rsid w:val="00C33218"/>
    <w:rsid w:val="00C33A8F"/>
    <w:rsid w:val="00C34199"/>
    <w:rsid w:val="00C355CB"/>
    <w:rsid w:val="00C366ED"/>
    <w:rsid w:val="00C36B1D"/>
    <w:rsid w:val="00C36E31"/>
    <w:rsid w:val="00C372F7"/>
    <w:rsid w:val="00C4261F"/>
    <w:rsid w:val="00C43217"/>
    <w:rsid w:val="00C440D5"/>
    <w:rsid w:val="00C45988"/>
    <w:rsid w:val="00C46924"/>
    <w:rsid w:val="00C46968"/>
    <w:rsid w:val="00C4717D"/>
    <w:rsid w:val="00C473C2"/>
    <w:rsid w:val="00C47517"/>
    <w:rsid w:val="00C47955"/>
    <w:rsid w:val="00C4795D"/>
    <w:rsid w:val="00C50356"/>
    <w:rsid w:val="00C5041B"/>
    <w:rsid w:val="00C50772"/>
    <w:rsid w:val="00C50E5C"/>
    <w:rsid w:val="00C51D62"/>
    <w:rsid w:val="00C531ED"/>
    <w:rsid w:val="00C5344F"/>
    <w:rsid w:val="00C53C33"/>
    <w:rsid w:val="00C53E79"/>
    <w:rsid w:val="00C5577A"/>
    <w:rsid w:val="00C55861"/>
    <w:rsid w:val="00C5643D"/>
    <w:rsid w:val="00C57340"/>
    <w:rsid w:val="00C5741F"/>
    <w:rsid w:val="00C57DFF"/>
    <w:rsid w:val="00C60570"/>
    <w:rsid w:val="00C60803"/>
    <w:rsid w:val="00C60F6C"/>
    <w:rsid w:val="00C62B8E"/>
    <w:rsid w:val="00C636C7"/>
    <w:rsid w:val="00C6377B"/>
    <w:rsid w:val="00C63E63"/>
    <w:rsid w:val="00C64076"/>
    <w:rsid w:val="00C6475C"/>
    <w:rsid w:val="00C64770"/>
    <w:rsid w:val="00C649BC"/>
    <w:rsid w:val="00C66C05"/>
    <w:rsid w:val="00C673B1"/>
    <w:rsid w:val="00C67699"/>
    <w:rsid w:val="00C70971"/>
    <w:rsid w:val="00C7146E"/>
    <w:rsid w:val="00C71505"/>
    <w:rsid w:val="00C7150E"/>
    <w:rsid w:val="00C72638"/>
    <w:rsid w:val="00C72681"/>
    <w:rsid w:val="00C734F8"/>
    <w:rsid w:val="00C736A5"/>
    <w:rsid w:val="00C736BD"/>
    <w:rsid w:val="00C73953"/>
    <w:rsid w:val="00C73B1C"/>
    <w:rsid w:val="00C74BF6"/>
    <w:rsid w:val="00C7582F"/>
    <w:rsid w:val="00C75C93"/>
    <w:rsid w:val="00C76136"/>
    <w:rsid w:val="00C762B3"/>
    <w:rsid w:val="00C800DE"/>
    <w:rsid w:val="00C80ED1"/>
    <w:rsid w:val="00C81DE2"/>
    <w:rsid w:val="00C8298A"/>
    <w:rsid w:val="00C82B0D"/>
    <w:rsid w:val="00C83AEA"/>
    <w:rsid w:val="00C86201"/>
    <w:rsid w:val="00C869EB"/>
    <w:rsid w:val="00C870B7"/>
    <w:rsid w:val="00C87503"/>
    <w:rsid w:val="00C87F74"/>
    <w:rsid w:val="00C92278"/>
    <w:rsid w:val="00C929A3"/>
    <w:rsid w:val="00C93076"/>
    <w:rsid w:val="00C936E9"/>
    <w:rsid w:val="00C948C6"/>
    <w:rsid w:val="00C94C20"/>
    <w:rsid w:val="00C94E3A"/>
    <w:rsid w:val="00C94E62"/>
    <w:rsid w:val="00C95634"/>
    <w:rsid w:val="00C95DFE"/>
    <w:rsid w:val="00C95EAF"/>
    <w:rsid w:val="00C95FFD"/>
    <w:rsid w:val="00C96F2F"/>
    <w:rsid w:val="00C977CC"/>
    <w:rsid w:val="00C97AE0"/>
    <w:rsid w:val="00C97D1D"/>
    <w:rsid w:val="00CA06CC"/>
    <w:rsid w:val="00CA0CE3"/>
    <w:rsid w:val="00CA124B"/>
    <w:rsid w:val="00CA1A5C"/>
    <w:rsid w:val="00CA1F91"/>
    <w:rsid w:val="00CA2296"/>
    <w:rsid w:val="00CA2BD7"/>
    <w:rsid w:val="00CA345D"/>
    <w:rsid w:val="00CA366B"/>
    <w:rsid w:val="00CA421F"/>
    <w:rsid w:val="00CA436A"/>
    <w:rsid w:val="00CA59B5"/>
    <w:rsid w:val="00CA5D4F"/>
    <w:rsid w:val="00CA5FAE"/>
    <w:rsid w:val="00CA6B56"/>
    <w:rsid w:val="00CA77AD"/>
    <w:rsid w:val="00CB0F66"/>
    <w:rsid w:val="00CB1821"/>
    <w:rsid w:val="00CB25EC"/>
    <w:rsid w:val="00CB271F"/>
    <w:rsid w:val="00CB2A14"/>
    <w:rsid w:val="00CB2C43"/>
    <w:rsid w:val="00CB3550"/>
    <w:rsid w:val="00CB36BD"/>
    <w:rsid w:val="00CB4631"/>
    <w:rsid w:val="00CB4D6C"/>
    <w:rsid w:val="00CB4E6D"/>
    <w:rsid w:val="00CB50E9"/>
    <w:rsid w:val="00CB57E6"/>
    <w:rsid w:val="00CB5A65"/>
    <w:rsid w:val="00CB6FDA"/>
    <w:rsid w:val="00CB792A"/>
    <w:rsid w:val="00CB7F9D"/>
    <w:rsid w:val="00CC0FDC"/>
    <w:rsid w:val="00CC10A0"/>
    <w:rsid w:val="00CC17DA"/>
    <w:rsid w:val="00CC1FE5"/>
    <w:rsid w:val="00CC328D"/>
    <w:rsid w:val="00CC3365"/>
    <w:rsid w:val="00CC367B"/>
    <w:rsid w:val="00CC38A4"/>
    <w:rsid w:val="00CC3A76"/>
    <w:rsid w:val="00CC3E1C"/>
    <w:rsid w:val="00CC4BDB"/>
    <w:rsid w:val="00CC56EF"/>
    <w:rsid w:val="00CC57ED"/>
    <w:rsid w:val="00CC7A99"/>
    <w:rsid w:val="00CC7D63"/>
    <w:rsid w:val="00CD015E"/>
    <w:rsid w:val="00CD01CF"/>
    <w:rsid w:val="00CD18E8"/>
    <w:rsid w:val="00CD23C1"/>
    <w:rsid w:val="00CD27A4"/>
    <w:rsid w:val="00CD29DA"/>
    <w:rsid w:val="00CD4404"/>
    <w:rsid w:val="00CD4A41"/>
    <w:rsid w:val="00CD55BC"/>
    <w:rsid w:val="00CD5611"/>
    <w:rsid w:val="00CD5F2D"/>
    <w:rsid w:val="00CD673E"/>
    <w:rsid w:val="00CD6A0F"/>
    <w:rsid w:val="00CD6EBD"/>
    <w:rsid w:val="00CD7DC8"/>
    <w:rsid w:val="00CE1070"/>
    <w:rsid w:val="00CE15A0"/>
    <w:rsid w:val="00CE19F2"/>
    <w:rsid w:val="00CE276A"/>
    <w:rsid w:val="00CE29A9"/>
    <w:rsid w:val="00CE2DAB"/>
    <w:rsid w:val="00CE3EA2"/>
    <w:rsid w:val="00CE3FCB"/>
    <w:rsid w:val="00CE41A5"/>
    <w:rsid w:val="00CE4B5C"/>
    <w:rsid w:val="00CE5033"/>
    <w:rsid w:val="00CE59C6"/>
    <w:rsid w:val="00CE5F8F"/>
    <w:rsid w:val="00CE629E"/>
    <w:rsid w:val="00CE6C43"/>
    <w:rsid w:val="00CE6CA5"/>
    <w:rsid w:val="00CE6FC5"/>
    <w:rsid w:val="00CE75EC"/>
    <w:rsid w:val="00CF1FDB"/>
    <w:rsid w:val="00CF23EA"/>
    <w:rsid w:val="00CF26C6"/>
    <w:rsid w:val="00CF2B8F"/>
    <w:rsid w:val="00CF375C"/>
    <w:rsid w:val="00CF41C8"/>
    <w:rsid w:val="00CF4267"/>
    <w:rsid w:val="00CF4527"/>
    <w:rsid w:val="00CF596A"/>
    <w:rsid w:val="00CF5B92"/>
    <w:rsid w:val="00CF77A8"/>
    <w:rsid w:val="00CF7976"/>
    <w:rsid w:val="00D01426"/>
    <w:rsid w:val="00D015DC"/>
    <w:rsid w:val="00D01618"/>
    <w:rsid w:val="00D017BE"/>
    <w:rsid w:val="00D024F4"/>
    <w:rsid w:val="00D0472B"/>
    <w:rsid w:val="00D05166"/>
    <w:rsid w:val="00D055EE"/>
    <w:rsid w:val="00D065B8"/>
    <w:rsid w:val="00D07365"/>
    <w:rsid w:val="00D074FE"/>
    <w:rsid w:val="00D07506"/>
    <w:rsid w:val="00D07872"/>
    <w:rsid w:val="00D105D9"/>
    <w:rsid w:val="00D11527"/>
    <w:rsid w:val="00D11567"/>
    <w:rsid w:val="00D119E6"/>
    <w:rsid w:val="00D11E04"/>
    <w:rsid w:val="00D1225E"/>
    <w:rsid w:val="00D139BA"/>
    <w:rsid w:val="00D14720"/>
    <w:rsid w:val="00D14B8C"/>
    <w:rsid w:val="00D155D7"/>
    <w:rsid w:val="00D1564B"/>
    <w:rsid w:val="00D15985"/>
    <w:rsid w:val="00D15BC8"/>
    <w:rsid w:val="00D1622E"/>
    <w:rsid w:val="00D16A2D"/>
    <w:rsid w:val="00D1714C"/>
    <w:rsid w:val="00D17397"/>
    <w:rsid w:val="00D173BE"/>
    <w:rsid w:val="00D17EF6"/>
    <w:rsid w:val="00D2091C"/>
    <w:rsid w:val="00D2143F"/>
    <w:rsid w:val="00D215E5"/>
    <w:rsid w:val="00D2226A"/>
    <w:rsid w:val="00D228F9"/>
    <w:rsid w:val="00D237AB"/>
    <w:rsid w:val="00D23898"/>
    <w:rsid w:val="00D24CF7"/>
    <w:rsid w:val="00D24EE5"/>
    <w:rsid w:val="00D25576"/>
    <w:rsid w:val="00D25636"/>
    <w:rsid w:val="00D25908"/>
    <w:rsid w:val="00D25B47"/>
    <w:rsid w:val="00D2694E"/>
    <w:rsid w:val="00D3041F"/>
    <w:rsid w:val="00D3048F"/>
    <w:rsid w:val="00D306F4"/>
    <w:rsid w:val="00D32076"/>
    <w:rsid w:val="00D3229A"/>
    <w:rsid w:val="00D33711"/>
    <w:rsid w:val="00D33BBF"/>
    <w:rsid w:val="00D33E14"/>
    <w:rsid w:val="00D33E5D"/>
    <w:rsid w:val="00D351AC"/>
    <w:rsid w:val="00D35533"/>
    <w:rsid w:val="00D3657F"/>
    <w:rsid w:val="00D37B6B"/>
    <w:rsid w:val="00D37C38"/>
    <w:rsid w:val="00D415A0"/>
    <w:rsid w:val="00D422D1"/>
    <w:rsid w:val="00D4256D"/>
    <w:rsid w:val="00D42E06"/>
    <w:rsid w:val="00D435C3"/>
    <w:rsid w:val="00D43CD5"/>
    <w:rsid w:val="00D445D6"/>
    <w:rsid w:val="00D446AA"/>
    <w:rsid w:val="00D44B8D"/>
    <w:rsid w:val="00D466D0"/>
    <w:rsid w:val="00D4708A"/>
    <w:rsid w:val="00D510EB"/>
    <w:rsid w:val="00D51128"/>
    <w:rsid w:val="00D511EF"/>
    <w:rsid w:val="00D514A7"/>
    <w:rsid w:val="00D52B48"/>
    <w:rsid w:val="00D52C30"/>
    <w:rsid w:val="00D53570"/>
    <w:rsid w:val="00D53C77"/>
    <w:rsid w:val="00D53F0B"/>
    <w:rsid w:val="00D5503A"/>
    <w:rsid w:val="00D55226"/>
    <w:rsid w:val="00D55396"/>
    <w:rsid w:val="00D563DB"/>
    <w:rsid w:val="00D56C38"/>
    <w:rsid w:val="00D57451"/>
    <w:rsid w:val="00D57DCF"/>
    <w:rsid w:val="00D60123"/>
    <w:rsid w:val="00D60535"/>
    <w:rsid w:val="00D60BFB"/>
    <w:rsid w:val="00D61220"/>
    <w:rsid w:val="00D61318"/>
    <w:rsid w:val="00D61949"/>
    <w:rsid w:val="00D61C9B"/>
    <w:rsid w:val="00D62B59"/>
    <w:rsid w:val="00D62BF3"/>
    <w:rsid w:val="00D63EAD"/>
    <w:rsid w:val="00D64FA5"/>
    <w:rsid w:val="00D66A6A"/>
    <w:rsid w:val="00D67595"/>
    <w:rsid w:val="00D67E48"/>
    <w:rsid w:val="00D67E8D"/>
    <w:rsid w:val="00D701EE"/>
    <w:rsid w:val="00D70770"/>
    <w:rsid w:val="00D70DAC"/>
    <w:rsid w:val="00D71F94"/>
    <w:rsid w:val="00D721CC"/>
    <w:rsid w:val="00D72217"/>
    <w:rsid w:val="00D733F5"/>
    <w:rsid w:val="00D7356A"/>
    <w:rsid w:val="00D7433B"/>
    <w:rsid w:val="00D7466A"/>
    <w:rsid w:val="00D7549D"/>
    <w:rsid w:val="00D765A9"/>
    <w:rsid w:val="00D766E7"/>
    <w:rsid w:val="00D76C08"/>
    <w:rsid w:val="00D77144"/>
    <w:rsid w:val="00D773FA"/>
    <w:rsid w:val="00D77440"/>
    <w:rsid w:val="00D80F80"/>
    <w:rsid w:val="00D81065"/>
    <w:rsid w:val="00D810E9"/>
    <w:rsid w:val="00D81940"/>
    <w:rsid w:val="00D81D70"/>
    <w:rsid w:val="00D82661"/>
    <w:rsid w:val="00D82D87"/>
    <w:rsid w:val="00D8308A"/>
    <w:rsid w:val="00D832AA"/>
    <w:rsid w:val="00D837A6"/>
    <w:rsid w:val="00D84062"/>
    <w:rsid w:val="00D84382"/>
    <w:rsid w:val="00D8468B"/>
    <w:rsid w:val="00D84EA5"/>
    <w:rsid w:val="00D85423"/>
    <w:rsid w:val="00D8554E"/>
    <w:rsid w:val="00D855B1"/>
    <w:rsid w:val="00D864EC"/>
    <w:rsid w:val="00D86AC2"/>
    <w:rsid w:val="00D870D2"/>
    <w:rsid w:val="00D90666"/>
    <w:rsid w:val="00D9073A"/>
    <w:rsid w:val="00D913E9"/>
    <w:rsid w:val="00D92B8B"/>
    <w:rsid w:val="00D93094"/>
    <w:rsid w:val="00D9504D"/>
    <w:rsid w:val="00D96174"/>
    <w:rsid w:val="00D96911"/>
    <w:rsid w:val="00D96A9C"/>
    <w:rsid w:val="00D97926"/>
    <w:rsid w:val="00D97B84"/>
    <w:rsid w:val="00D97CE6"/>
    <w:rsid w:val="00D97DD9"/>
    <w:rsid w:val="00DA05C5"/>
    <w:rsid w:val="00DA28EB"/>
    <w:rsid w:val="00DA2C5F"/>
    <w:rsid w:val="00DA32C3"/>
    <w:rsid w:val="00DA4706"/>
    <w:rsid w:val="00DA4F65"/>
    <w:rsid w:val="00DA62A6"/>
    <w:rsid w:val="00DB063F"/>
    <w:rsid w:val="00DB2D4A"/>
    <w:rsid w:val="00DB2E11"/>
    <w:rsid w:val="00DB553E"/>
    <w:rsid w:val="00DB5798"/>
    <w:rsid w:val="00DB6387"/>
    <w:rsid w:val="00DB6467"/>
    <w:rsid w:val="00DB65A1"/>
    <w:rsid w:val="00DB6C28"/>
    <w:rsid w:val="00DB7FAC"/>
    <w:rsid w:val="00DC04B4"/>
    <w:rsid w:val="00DC0CF3"/>
    <w:rsid w:val="00DC1636"/>
    <w:rsid w:val="00DC1DE2"/>
    <w:rsid w:val="00DC1F8B"/>
    <w:rsid w:val="00DC204B"/>
    <w:rsid w:val="00DC28FB"/>
    <w:rsid w:val="00DC299B"/>
    <w:rsid w:val="00DC2CFF"/>
    <w:rsid w:val="00DC2EC2"/>
    <w:rsid w:val="00DC350B"/>
    <w:rsid w:val="00DC3801"/>
    <w:rsid w:val="00DC4738"/>
    <w:rsid w:val="00DC5489"/>
    <w:rsid w:val="00DC56FB"/>
    <w:rsid w:val="00DC5773"/>
    <w:rsid w:val="00DC59A9"/>
    <w:rsid w:val="00DC5AA0"/>
    <w:rsid w:val="00DC686A"/>
    <w:rsid w:val="00DD06EE"/>
    <w:rsid w:val="00DD0F04"/>
    <w:rsid w:val="00DD1288"/>
    <w:rsid w:val="00DD19B3"/>
    <w:rsid w:val="00DD22AD"/>
    <w:rsid w:val="00DD393E"/>
    <w:rsid w:val="00DD3C43"/>
    <w:rsid w:val="00DD4BCF"/>
    <w:rsid w:val="00DD4DD1"/>
    <w:rsid w:val="00DD58CF"/>
    <w:rsid w:val="00DD5910"/>
    <w:rsid w:val="00DD6DC7"/>
    <w:rsid w:val="00DD6E27"/>
    <w:rsid w:val="00DD73FB"/>
    <w:rsid w:val="00DD7800"/>
    <w:rsid w:val="00DD7995"/>
    <w:rsid w:val="00DE01F6"/>
    <w:rsid w:val="00DE110E"/>
    <w:rsid w:val="00DE137C"/>
    <w:rsid w:val="00DE18A9"/>
    <w:rsid w:val="00DE1C47"/>
    <w:rsid w:val="00DE201A"/>
    <w:rsid w:val="00DE257B"/>
    <w:rsid w:val="00DE2A2E"/>
    <w:rsid w:val="00DE4D0A"/>
    <w:rsid w:val="00DE541D"/>
    <w:rsid w:val="00DE57FC"/>
    <w:rsid w:val="00DE5AB1"/>
    <w:rsid w:val="00DE5C95"/>
    <w:rsid w:val="00DE5E2F"/>
    <w:rsid w:val="00DE6BC2"/>
    <w:rsid w:val="00DE7016"/>
    <w:rsid w:val="00DE70E9"/>
    <w:rsid w:val="00DE7FAC"/>
    <w:rsid w:val="00DF0249"/>
    <w:rsid w:val="00DF1DD5"/>
    <w:rsid w:val="00DF3BBC"/>
    <w:rsid w:val="00DF3DCC"/>
    <w:rsid w:val="00DF43DA"/>
    <w:rsid w:val="00DF4DD8"/>
    <w:rsid w:val="00DF5333"/>
    <w:rsid w:val="00DF53AA"/>
    <w:rsid w:val="00DF5957"/>
    <w:rsid w:val="00DF5AF4"/>
    <w:rsid w:val="00DF5B09"/>
    <w:rsid w:val="00DF62C0"/>
    <w:rsid w:val="00DF6969"/>
    <w:rsid w:val="00E00F40"/>
    <w:rsid w:val="00E016FF"/>
    <w:rsid w:val="00E026B1"/>
    <w:rsid w:val="00E0296E"/>
    <w:rsid w:val="00E03D07"/>
    <w:rsid w:val="00E04740"/>
    <w:rsid w:val="00E04AA5"/>
    <w:rsid w:val="00E04AED"/>
    <w:rsid w:val="00E0559F"/>
    <w:rsid w:val="00E05712"/>
    <w:rsid w:val="00E05A40"/>
    <w:rsid w:val="00E05CF3"/>
    <w:rsid w:val="00E06052"/>
    <w:rsid w:val="00E06A85"/>
    <w:rsid w:val="00E1033A"/>
    <w:rsid w:val="00E116EF"/>
    <w:rsid w:val="00E119C2"/>
    <w:rsid w:val="00E12E07"/>
    <w:rsid w:val="00E12EC5"/>
    <w:rsid w:val="00E1436A"/>
    <w:rsid w:val="00E158AF"/>
    <w:rsid w:val="00E15B07"/>
    <w:rsid w:val="00E15DA4"/>
    <w:rsid w:val="00E15DE9"/>
    <w:rsid w:val="00E16097"/>
    <w:rsid w:val="00E160F3"/>
    <w:rsid w:val="00E1624C"/>
    <w:rsid w:val="00E16A7B"/>
    <w:rsid w:val="00E175C8"/>
    <w:rsid w:val="00E1774C"/>
    <w:rsid w:val="00E215A9"/>
    <w:rsid w:val="00E21D0D"/>
    <w:rsid w:val="00E226AE"/>
    <w:rsid w:val="00E22C17"/>
    <w:rsid w:val="00E234D8"/>
    <w:rsid w:val="00E240AE"/>
    <w:rsid w:val="00E244F9"/>
    <w:rsid w:val="00E25316"/>
    <w:rsid w:val="00E25B15"/>
    <w:rsid w:val="00E25BA2"/>
    <w:rsid w:val="00E25F1C"/>
    <w:rsid w:val="00E2638F"/>
    <w:rsid w:val="00E26A52"/>
    <w:rsid w:val="00E2727F"/>
    <w:rsid w:val="00E27D91"/>
    <w:rsid w:val="00E30232"/>
    <w:rsid w:val="00E30F15"/>
    <w:rsid w:val="00E30F41"/>
    <w:rsid w:val="00E31198"/>
    <w:rsid w:val="00E316D9"/>
    <w:rsid w:val="00E32736"/>
    <w:rsid w:val="00E328EE"/>
    <w:rsid w:val="00E334C7"/>
    <w:rsid w:val="00E3386C"/>
    <w:rsid w:val="00E3439C"/>
    <w:rsid w:val="00E3607A"/>
    <w:rsid w:val="00E36EEF"/>
    <w:rsid w:val="00E37A4A"/>
    <w:rsid w:val="00E408F4"/>
    <w:rsid w:val="00E410E5"/>
    <w:rsid w:val="00E4148D"/>
    <w:rsid w:val="00E41F47"/>
    <w:rsid w:val="00E42AB1"/>
    <w:rsid w:val="00E43B0B"/>
    <w:rsid w:val="00E444C3"/>
    <w:rsid w:val="00E4455E"/>
    <w:rsid w:val="00E448A5"/>
    <w:rsid w:val="00E44A10"/>
    <w:rsid w:val="00E44BCD"/>
    <w:rsid w:val="00E451F3"/>
    <w:rsid w:val="00E45E90"/>
    <w:rsid w:val="00E46D04"/>
    <w:rsid w:val="00E4709E"/>
    <w:rsid w:val="00E47117"/>
    <w:rsid w:val="00E51614"/>
    <w:rsid w:val="00E52427"/>
    <w:rsid w:val="00E530B8"/>
    <w:rsid w:val="00E54989"/>
    <w:rsid w:val="00E54AE2"/>
    <w:rsid w:val="00E550DA"/>
    <w:rsid w:val="00E5522F"/>
    <w:rsid w:val="00E561F8"/>
    <w:rsid w:val="00E5755E"/>
    <w:rsid w:val="00E60057"/>
    <w:rsid w:val="00E6032A"/>
    <w:rsid w:val="00E60A8E"/>
    <w:rsid w:val="00E60CF7"/>
    <w:rsid w:val="00E60EB8"/>
    <w:rsid w:val="00E615E5"/>
    <w:rsid w:val="00E62134"/>
    <w:rsid w:val="00E623D1"/>
    <w:rsid w:val="00E62722"/>
    <w:rsid w:val="00E63050"/>
    <w:rsid w:val="00E63096"/>
    <w:rsid w:val="00E63973"/>
    <w:rsid w:val="00E64510"/>
    <w:rsid w:val="00E64C84"/>
    <w:rsid w:val="00E6755C"/>
    <w:rsid w:val="00E675F1"/>
    <w:rsid w:val="00E70394"/>
    <w:rsid w:val="00E7070D"/>
    <w:rsid w:val="00E7095A"/>
    <w:rsid w:val="00E70A38"/>
    <w:rsid w:val="00E70C98"/>
    <w:rsid w:val="00E7155E"/>
    <w:rsid w:val="00E71D48"/>
    <w:rsid w:val="00E71FA0"/>
    <w:rsid w:val="00E721EC"/>
    <w:rsid w:val="00E72714"/>
    <w:rsid w:val="00E72BE9"/>
    <w:rsid w:val="00E72F7E"/>
    <w:rsid w:val="00E7366C"/>
    <w:rsid w:val="00E73C3A"/>
    <w:rsid w:val="00E744F4"/>
    <w:rsid w:val="00E7551B"/>
    <w:rsid w:val="00E7613B"/>
    <w:rsid w:val="00E7693A"/>
    <w:rsid w:val="00E7699D"/>
    <w:rsid w:val="00E76C9D"/>
    <w:rsid w:val="00E800E7"/>
    <w:rsid w:val="00E8112B"/>
    <w:rsid w:val="00E8297A"/>
    <w:rsid w:val="00E82FD0"/>
    <w:rsid w:val="00E83A5E"/>
    <w:rsid w:val="00E83DF2"/>
    <w:rsid w:val="00E84508"/>
    <w:rsid w:val="00E845FF"/>
    <w:rsid w:val="00E85A1F"/>
    <w:rsid w:val="00E874DD"/>
    <w:rsid w:val="00E87B8D"/>
    <w:rsid w:val="00E9052D"/>
    <w:rsid w:val="00E90D79"/>
    <w:rsid w:val="00E91646"/>
    <w:rsid w:val="00E91A36"/>
    <w:rsid w:val="00E91B14"/>
    <w:rsid w:val="00E91F32"/>
    <w:rsid w:val="00E920F5"/>
    <w:rsid w:val="00E92A54"/>
    <w:rsid w:val="00E92DE9"/>
    <w:rsid w:val="00E932F0"/>
    <w:rsid w:val="00E935E3"/>
    <w:rsid w:val="00E93A17"/>
    <w:rsid w:val="00E959FD"/>
    <w:rsid w:val="00E95BEB"/>
    <w:rsid w:val="00E95E81"/>
    <w:rsid w:val="00E9603E"/>
    <w:rsid w:val="00E969B4"/>
    <w:rsid w:val="00EA1785"/>
    <w:rsid w:val="00EA1BBF"/>
    <w:rsid w:val="00EA243A"/>
    <w:rsid w:val="00EA2A7C"/>
    <w:rsid w:val="00EA2FEB"/>
    <w:rsid w:val="00EA43A7"/>
    <w:rsid w:val="00EA509D"/>
    <w:rsid w:val="00EA528E"/>
    <w:rsid w:val="00EA55BC"/>
    <w:rsid w:val="00EA5F1C"/>
    <w:rsid w:val="00EA65B5"/>
    <w:rsid w:val="00EA71B6"/>
    <w:rsid w:val="00EB0710"/>
    <w:rsid w:val="00EB0D6E"/>
    <w:rsid w:val="00EB177C"/>
    <w:rsid w:val="00EB1905"/>
    <w:rsid w:val="00EB20DF"/>
    <w:rsid w:val="00EB2AD8"/>
    <w:rsid w:val="00EB2BD6"/>
    <w:rsid w:val="00EB3020"/>
    <w:rsid w:val="00EB3B35"/>
    <w:rsid w:val="00EB3D42"/>
    <w:rsid w:val="00EB3D7F"/>
    <w:rsid w:val="00EB48C2"/>
    <w:rsid w:val="00EB4A75"/>
    <w:rsid w:val="00EB4F4F"/>
    <w:rsid w:val="00EB50E1"/>
    <w:rsid w:val="00EB51F8"/>
    <w:rsid w:val="00EB54BE"/>
    <w:rsid w:val="00EB5E9D"/>
    <w:rsid w:val="00EB694E"/>
    <w:rsid w:val="00EB7862"/>
    <w:rsid w:val="00EB78A9"/>
    <w:rsid w:val="00EB7DE5"/>
    <w:rsid w:val="00EC166E"/>
    <w:rsid w:val="00EC1AD3"/>
    <w:rsid w:val="00EC1C3B"/>
    <w:rsid w:val="00EC20A6"/>
    <w:rsid w:val="00EC23BA"/>
    <w:rsid w:val="00EC29D1"/>
    <w:rsid w:val="00EC2B85"/>
    <w:rsid w:val="00EC33C1"/>
    <w:rsid w:val="00EC3504"/>
    <w:rsid w:val="00EC38F7"/>
    <w:rsid w:val="00EC4196"/>
    <w:rsid w:val="00EC4DC6"/>
    <w:rsid w:val="00EC565C"/>
    <w:rsid w:val="00EC6698"/>
    <w:rsid w:val="00EC67D6"/>
    <w:rsid w:val="00EC6AFA"/>
    <w:rsid w:val="00EC7784"/>
    <w:rsid w:val="00EC7D71"/>
    <w:rsid w:val="00ED0C32"/>
    <w:rsid w:val="00ED0FB5"/>
    <w:rsid w:val="00ED155A"/>
    <w:rsid w:val="00ED1602"/>
    <w:rsid w:val="00ED166E"/>
    <w:rsid w:val="00ED1BA4"/>
    <w:rsid w:val="00ED1C8A"/>
    <w:rsid w:val="00ED35F4"/>
    <w:rsid w:val="00ED3829"/>
    <w:rsid w:val="00ED38AF"/>
    <w:rsid w:val="00ED3E40"/>
    <w:rsid w:val="00ED53AC"/>
    <w:rsid w:val="00ED5803"/>
    <w:rsid w:val="00ED5AE9"/>
    <w:rsid w:val="00ED5C6B"/>
    <w:rsid w:val="00ED5E4E"/>
    <w:rsid w:val="00ED60D3"/>
    <w:rsid w:val="00ED750B"/>
    <w:rsid w:val="00ED77D8"/>
    <w:rsid w:val="00ED781F"/>
    <w:rsid w:val="00EE0398"/>
    <w:rsid w:val="00EE0495"/>
    <w:rsid w:val="00EE05E2"/>
    <w:rsid w:val="00EE0C18"/>
    <w:rsid w:val="00EE1866"/>
    <w:rsid w:val="00EE1FA8"/>
    <w:rsid w:val="00EE250C"/>
    <w:rsid w:val="00EE46B7"/>
    <w:rsid w:val="00EE492F"/>
    <w:rsid w:val="00EE5630"/>
    <w:rsid w:val="00EE5918"/>
    <w:rsid w:val="00EE5AFB"/>
    <w:rsid w:val="00EE6997"/>
    <w:rsid w:val="00EE72A7"/>
    <w:rsid w:val="00EE782D"/>
    <w:rsid w:val="00EE785D"/>
    <w:rsid w:val="00EE7895"/>
    <w:rsid w:val="00EE7B8C"/>
    <w:rsid w:val="00EF092F"/>
    <w:rsid w:val="00EF0F25"/>
    <w:rsid w:val="00EF23B9"/>
    <w:rsid w:val="00EF24E8"/>
    <w:rsid w:val="00EF3936"/>
    <w:rsid w:val="00EF3D74"/>
    <w:rsid w:val="00EF415E"/>
    <w:rsid w:val="00EF54F4"/>
    <w:rsid w:val="00EF57D3"/>
    <w:rsid w:val="00EF5EC4"/>
    <w:rsid w:val="00EF5FF3"/>
    <w:rsid w:val="00EF6268"/>
    <w:rsid w:val="00EF7367"/>
    <w:rsid w:val="00F00B39"/>
    <w:rsid w:val="00F0180B"/>
    <w:rsid w:val="00F01EE6"/>
    <w:rsid w:val="00F02AEB"/>
    <w:rsid w:val="00F03C19"/>
    <w:rsid w:val="00F044D3"/>
    <w:rsid w:val="00F0499A"/>
    <w:rsid w:val="00F05278"/>
    <w:rsid w:val="00F06F65"/>
    <w:rsid w:val="00F07311"/>
    <w:rsid w:val="00F07774"/>
    <w:rsid w:val="00F07AF1"/>
    <w:rsid w:val="00F07DAE"/>
    <w:rsid w:val="00F07DE7"/>
    <w:rsid w:val="00F10BA0"/>
    <w:rsid w:val="00F1117E"/>
    <w:rsid w:val="00F117C9"/>
    <w:rsid w:val="00F12828"/>
    <w:rsid w:val="00F13077"/>
    <w:rsid w:val="00F13147"/>
    <w:rsid w:val="00F13213"/>
    <w:rsid w:val="00F13BD7"/>
    <w:rsid w:val="00F13EFF"/>
    <w:rsid w:val="00F145CA"/>
    <w:rsid w:val="00F1506B"/>
    <w:rsid w:val="00F167A3"/>
    <w:rsid w:val="00F1688D"/>
    <w:rsid w:val="00F16CFD"/>
    <w:rsid w:val="00F171B0"/>
    <w:rsid w:val="00F21D5C"/>
    <w:rsid w:val="00F227B3"/>
    <w:rsid w:val="00F22B1F"/>
    <w:rsid w:val="00F2326E"/>
    <w:rsid w:val="00F250C0"/>
    <w:rsid w:val="00F257F6"/>
    <w:rsid w:val="00F25C28"/>
    <w:rsid w:val="00F2606F"/>
    <w:rsid w:val="00F26937"/>
    <w:rsid w:val="00F30686"/>
    <w:rsid w:val="00F30884"/>
    <w:rsid w:val="00F31E71"/>
    <w:rsid w:val="00F31EF8"/>
    <w:rsid w:val="00F31F9D"/>
    <w:rsid w:val="00F32DA3"/>
    <w:rsid w:val="00F33AD3"/>
    <w:rsid w:val="00F33BD6"/>
    <w:rsid w:val="00F33E1C"/>
    <w:rsid w:val="00F33FDC"/>
    <w:rsid w:val="00F34649"/>
    <w:rsid w:val="00F34DF3"/>
    <w:rsid w:val="00F35308"/>
    <w:rsid w:val="00F36226"/>
    <w:rsid w:val="00F365F9"/>
    <w:rsid w:val="00F40340"/>
    <w:rsid w:val="00F42533"/>
    <w:rsid w:val="00F42CF5"/>
    <w:rsid w:val="00F435F8"/>
    <w:rsid w:val="00F4413C"/>
    <w:rsid w:val="00F44C00"/>
    <w:rsid w:val="00F45F1E"/>
    <w:rsid w:val="00F46007"/>
    <w:rsid w:val="00F46ADE"/>
    <w:rsid w:val="00F47D67"/>
    <w:rsid w:val="00F502D6"/>
    <w:rsid w:val="00F50EE5"/>
    <w:rsid w:val="00F5101B"/>
    <w:rsid w:val="00F511C7"/>
    <w:rsid w:val="00F51717"/>
    <w:rsid w:val="00F522AE"/>
    <w:rsid w:val="00F53738"/>
    <w:rsid w:val="00F55346"/>
    <w:rsid w:val="00F5536C"/>
    <w:rsid w:val="00F567D6"/>
    <w:rsid w:val="00F571CC"/>
    <w:rsid w:val="00F57E76"/>
    <w:rsid w:val="00F607B6"/>
    <w:rsid w:val="00F608B9"/>
    <w:rsid w:val="00F60A56"/>
    <w:rsid w:val="00F611E7"/>
    <w:rsid w:val="00F617E2"/>
    <w:rsid w:val="00F619A9"/>
    <w:rsid w:val="00F61E37"/>
    <w:rsid w:val="00F61FD6"/>
    <w:rsid w:val="00F62329"/>
    <w:rsid w:val="00F6236E"/>
    <w:rsid w:val="00F63436"/>
    <w:rsid w:val="00F64181"/>
    <w:rsid w:val="00F6424B"/>
    <w:rsid w:val="00F6485F"/>
    <w:rsid w:val="00F6501A"/>
    <w:rsid w:val="00F65679"/>
    <w:rsid w:val="00F6576F"/>
    <w:rsid w:val="00F65F4F"/>
    <w:rsid w:val="00F661DF"/>
    <w:rsid w:val="00F668A6"/>
    <w:rsid w:val="00F674E1"/>
    <w:rsid w:val="00F7021F"/>
    <w:rsid w:val="00F70854"/>
    <w:rsid w:val="00F711CD"/>
    <w:rsid w:val="00F712BB"/>
    <w:rsid w:val="00F71815"/>
    <w:rsid w:val="00F7269D"/>
    <w:rsid w:val="00F73042"/>
    <w:rsid w:val="00F736D7"/>
    <w:rsid w:val="00F7394E"/>
    <w:rsid w:val="00F73CC2"/>
    <w:rsid w:val="00F73EF2"/>
    <w:rsid w:val="00F7429E"/>
    <w:rsid w:val="00F743CC"/>
    <w:rsid w:val="00F75367"/>
    <w:rsid w:val="00F7581B"/>
    <w:rsid w:val="00F75AFB"/>
    <w:rsid w:val="00F7609E"/>
    <w:rsid w:val="00F76811"/>
    <w:rsid w:val="00F76A0C"/>
    <w:rsid w:val="00F775F4"/>
    <w:rsid w:val="00F77E42"/>
    <w:rsid w:val="00F80633"/>
    <w:rsid w:val="00F806BD"/>
    <w:rsid w:val="00F8073F"/>
    <w:rsid w:val="00F807E8"/>
    <w:rsid w:val="00F8193E"/>
    <w:rsid w:val="00F821E2"/>
    <w:rsid w:val="00F82C41"/>
    <w:rsid w:val="00F83556"/>
    <w:rsid w:val="00F8361C"/>
    <w:rsid w:val="00F83747"/>
    <w:rsid w:val="00F85282"/>
    <w:rsid w:val="00F855EA"/>
    <w:rsid w:val="00F86489"/>
    <w:rsid w:val="00F86AF6"/>
    <w:rsid w:val="00F86B3C"/>
    <w:rsid w:val="00F87D29"/>
    <w:rsid w:val="00F907F6"/>
    <w:rsid w:val="00F91F85"/>
    <w:rsid w:val="00F92FD0"/>
    <w:rsid w:val="00F932D5"/>
    <w:rsid w:val="00F9333F"/>
    <w:rsid w:val="00F93973"/>
    <w:rsid w:val="00F93AAF"/>
    <w:rsid w:val="00F9404C"/>
    <w:rsid w:val="00F94091"/>
    <w:rsid w:val="00F944A8"/>
    <w:rsid w:val="00F950A1"/>
    <w:rsid w:val="00F950CB"/>
    <w:rsid w:val="00F95AC4"/>
    <w:rsid w:val="00F960EE"/>
    <w:rsid w:val="00F97753"/>
    <w:rsid w:val="00F97AAE"/>
    <w:rsid w:val="00FA1130"/>
    <w:rsid w:val="00FA1FDA"/>
    <w:rsid w:val="00FA2A34"/>
    <w:rsid w:val="00FA2C27"/>
    <w:rsid w:val="00FA3779"/>
    <w:rsid w:val="00FA435A"/>
    <w:rsid w:val="00FA51EB"/>
    <w:rsid w:val="00FA5484"/>
    <w:rsid w:val="00FA59F5"/>
    <w:rsid w:val="00FA6710"/>
    <w:rsid w:val="00FA6CC2"/>
    <w:rsid w:val="00FA6DD2"/>
    <w:rsid w:val="00FA766D"/>
    <w:rsid w:val="00FB12E6"/>
    <w:rsid w:val="00FB1304"/>
    <w:rsid w:val="00FB19D4"/>
    <w:rsid w:val="00FB2EF1"/>
    <w:rsid w:val="00FB46EA"/>
    <w:rsid w:val="00FB4F14"/>
    <w:rsid w:val="00FB5C2E"/>
    <w:rsid w:val="00FB5FAC"/>
    <w:rsid w:val="00FB643F"/>
    <w:rsid w:val="00FB664A"/>
    <w:rsid w:val="00FB6BD5"/>
    <w:rsid w:val="00FB71FC"/>
    <w:rsid w:val="00FC11C8"/>
    <w:rsid w:val="00FC1B5E"/>
    <w:rsid w:val="00FC2CEC"/>
    <w:rsid w:val="00FC3613"/>
    <w:rsid w:val="00FC6EA5"/>
    <w:rsid w:val="00FC7DF7"/>
    <w:rsid w:val="00FD0497"/>
    <w:rsid w:val="00FD0B2D"/>
    <w:rsid w:val="00FD10E3"/>
    <w:rsid w:val="00FD1357"/>
    <w:rsid w:val="00FD1616"/>
    <w:rsid w:val="00FD19D3"/>
    <w:rsid w:val="00FD212A"/>
    <w:rsid w:val="00FD325B"/>
    <w:rsid w:val="00FD3263"/>
    <w:rsid w:val="00FD32DD"/>
    <w:rsid w:val="00FD33D9"/>
    <w:rsid w:val="00FD369E"/>
    <w:rsid w:val="00FD36BB"/>
    <w:rsid w:val="00FD3E12"/>
    <w:rsid w:val="00FD4A89"/>
    <w:rsid w:val="00FD62D6"/>
    <w:rsid w:val="00FD6C39"/>
    <w:rsid w:val="00FD7378"/>
    <w:rsid w:val="00FD775A"/>
    <w:rsid w:val="00FD7A01"/>
    <w:rsid w:val="00FD7E91"/>
    <w:rsid w:val="00FE115E"/>
    <w:rsid w:val="00FE1E84"/>
    <w:rsid w:val="00FE3726"/>
    <w:rsid w:val="00FE410A"/>
    <w:rsid w:val="00FE446B"/>
    <w:rsid w:val="00FE4FD9"/>
    <w:rsid w:val="00FE5316"/>
    <w:rsid w:val="00FE54EC"/>
    <w:rsid w:val="00FE5662"/>
    <w:rsid w:val="00FE644E"/>
    <w:rsid w:val="00FE6A6C"/>
    <w:rsid w:val="00FE7FD7"/>
    <w:rsid w:val="00FF0B48"/>
    <w:rsid w:val="00FF3008"/>
    <w:rsid w:val="00FF3F1A"/>
    <w:rsid w:val="00FF3FB4"/>
    <w:rsid w:val="00FF438A"/>
    <w:rsid w:val="00FF45A8"/>
    <w:rsid w:val="00FF4760"/>
    <w:rsid w:val="00FF70D1"/>
    <w:rsid w:val="00FF7121"/>
    <w:rsid w:val="011646D7"/>
    <w:rsid w:val="01EE365D"/>
    <w:rsid w:val="060F10AE"/>
    <w:rsid w:val="090854A7"/>
    <w:rsid w:val="09C014D2"/>
    <w:rsid w:val="0E5E1E50"/>
    <w:rsid w:val="110B02D8"/>
    <w:rsid w:val="144C6B0A"/>
    <w:rsid w:val="17B020E7"/>
    <w:rsid w:val="19072AA1"/>
    <w:rsid w:val="196D1144"/>
    <w:rsid w:val="1D0C0A5B"/>
    <w:rsid w:val="20DD3B31"/>
    <w:rsid w:val="305A5159"/>
    <w:rsid w:val="30890403"/>
    <w:rsid w:val="32042509"/>
    <w:rsid w:val="3263318A"/>
    <w:rsid w:val="38882552"/>
    <w:rsid w:val="390B4D52"/>
    <w:rsid w:val="39CA1644"/>
    <w:rsid w:val="3D05306A"/>
    <w:rsid w:val="47A46136"/>
    <w:rsid w:val="4BCD4F7D"/>
    <w:rsid w:val="4D0F61B8"/>
    <w:rsid w:val="4E837FA4"/>
    <w:rsid w:val="50CF3B18"/>
    <w:rsid w:val="5167123F"/>
    <w:rsid w:val="5844192D"/>
    <w:rsid w:val="585E687D"/>
    <w:rsid w:val="589E7A3D"/>
    <w:rsid w:val="58A46B7A"/>
    <w:rsid w:val="58E23530"/>
    <w:rsid w:val="5B474FD0"/>
    <w:rsid w:val="5E663649"/>
    <w:rsid w:val="5E842985"/>
    <w:rsid w:val="640A518C"/>
    <w:rsid w:val="67696256"/>
    <w:rsid w:val="67AA77AC"/>
    <w:rsid w:val="6E172A66"/>
    <w:rsid w:val="6F053956"/>
    <w:rsid w:val="73741458"/>
    <w:rsid w:val="74BF4B2D"/>
    <w:rsid w:val="7BBB74E9"/>
    <w:rsid w:val="7DFB5B42"/>
    <w:rsid w:val="7E8B44B6"/>
    <w:rsid w:val="7FD40848"/>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ocId w14:val="1A4AC5D7"/>
  <w14:defaultImageDpi w14:val="32767"/>
  <w15:docId w15:val="{2128FB9A-1A9C-4AA1-9E5E-1CC874243F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unhideWhenUsed="1" w:qFormat="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unhideWhenUsed="1" w:qFormat="1"/>
    <w:lsdException w:name="List Number" w:semiHidden="1" w:unhideWhenUsed="1"/>
    <w:lsdException w:name="List 2" w:unhideWhenUsed="1" w:qFormat="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nhideWhenUsed="1"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unhideWhenUsed="1" w:qFormat="1"/>
    <w:lsdException w:name="Date" w:semiHidden="1" w:unhideWhenUsed="1"/>
    <w:lsdException w:name="Body Text First Indent" w:semiHidden="1" w:unhideWhenUsed="1"/>
    <w:lsdException w:name="Body Text First Indent 2" w:unhideWhenUsed="1"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500EF"/>
    <w:rPr>
      <w:rFonts w:eastAsiaTheme="minorEastAsia"/>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qFormat/>
    <w:rPr>
      <w:sz w:val="16"/>
      <w:szCs w:val="16"/>
    </w:rPr>
  </w:style>
  <w:style w:type="character" w:styleId="Refdenotaalpie">
    <w:name w:val="footnote reference"/>
    <w:basedOn w:val="Fuentedeprrafopredeter"/>
    <w:uiPriority w:val="99"/>
    <w:semiHidden/>
    <w:unhideWhenUsed/>
    <w:qFormat/>
    <w:rPr>
      <w:vertAlign w:val="superscript"/>
    </w:rPr>
  </w:style>
  <w:style w:type="character" w:styleId="nfasis">
    <w:name w:val="Emphasis"/>
    <w:basedOn w:val="Fuentedeprrafopredeter"/>
    <w:uiPriority w:val="20"/>
    <w:qFormat/>
    <w:rPr>
      <w:i/>
      <w:iCs/>
    </w:rPr>
  </w:style>
  <w:style w:type="character" w:styleId="Hipervnculo">
    <w:name w:val="Hyperlink"/>
    <w:basedOn w:val="Fuentedeprrafopredeter"/>
    <w:uiPriority w:val="99"/>
    <w:unhideWhenUsed/>
    <w:qFormat/>
    <w:rPr>
      <w:color w:val="0563C1" w:themeColor="hyperlink"/>
      <w:u w:val="single"/>
    </w:rPr>
  </w:style>
  <w:style w:type="paragraph" w:styleId="Textonotapie">
    <w:name w:val="footnote text"/>
    <w:basedOn w:val="Normal"/>
    <w:link w:val="TextonotapieCar"/>
    <w:uiPriority w:val="99"/>
    <w:unhideWhenUsed/>
    <w:qFormat/>
    <w:rPr>
      <w:sz w:val="20"/>
      <w:szCs w:val="20"/>
    </w:rPr>
  </w:style>
  <w:style w:type="paragraph" w:styleId="Asuntodelcomentario">
    <w:name w:val="annotation subject"/>
    <w:basedOn w:val="Textocomentario"/>
    <w:next w:val="Textocomentario"/>
    <w:link w:val="AsuntodelcomentarioCar"/>
    <w:uiPriority w:val="99"/>
    <w:semiHidden/>
    <w:unhideWhenUsed/>
    <w:qFormat/>
    <w:rPr>
      <w:b/>
      <w:bCs/>
    </w:rPr>
  </w:style>
  <w:style w:type="paragraph" w:styleId="Textocomentario">
    <w:name w:val="annotation text"/>
    <w:basedOn w:val="Normal"/>
    <w:link w:val="TextocomentarioCar"/>
    <w:uiPriority w:val="99"/>
    <w:semiHidden/>
    <w:unhideWhenUsed/>
    <w:qFormat/>
    <w:rPr>
      <w:sz w:val="20"/>
      <w:szCs w:val="20"/>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pPr>
  </w:style>
  <w:style w:type="paragraph" w:styleId="Sangradetextonormal">
    <w:name w:val="Body Text Indent"/>
    <w:basedOn w:val="Normal"/>
    <w:link w:val="SangradetextonormalCar"/>
    <w:uiPriority w:val="99"/>
    <w:qFormat/>
    <w:pPr>
      <w:spacing w:after="120"/>
      <w:ind w:left="283"/>
    </w:pPr>
    <w:rPr>
      <w:rFonts w:ascii="Times New Roman" w:eastAsia="Times New Roman" w:hAnsi="Times New Roman" w:cs="Times New Roman"/>
      <w:lang w:val="es-ES"/>
    </w:rPr>
  </w:style>
  <w:style w:type="paragraph" w:styleId="Lista2">
    <w:name w:val="List 2"/>
    <w:basedOn w:val="Normal"/>
    <w:uiPriority w:val="99"/>
    <w:unhideWhenUsed/>
    <w:qFormat/>
    <w:pPr>
      <w:ind w:left="566" w:hanging="283"/>
      <w:contextualSpacing/>
    </w:pPr>
  </w:style>
  <w:style w:type="paragraph" w:styleId="Listaconvietas">
    <w:name w:val="List Bullet"/>
    <w:basedOn w:val="Normal"/>
    <w:uiPriority w:val="99"/>
    <w:unhideWhenUsed/>
    <w:qFormat/>
    <w:pPr>
      <w:numPr>
        <w:numId w:val="1"/>
      </w:numPr>
      <w:contextualSpacing/>
    </w:pPr>
  </w:style>
  <w:style w:type="paragraph" w:styleId="NormalWeb">
    <w:name w:val="Normal (Web)"/>
    <w:basedOn w:val="Normal"/>
    <w:uiPriority w:val="99"/>
    <w:unhideWhenUsed/>
    <w:qFormat/>
    <w:pPr>
      <w:spacing w:before="100" w:beforeAutospacing="1" w:after="100" w:afterAutospacing="1"/>
    </w:pPr>
    <w:rPr>
      <w:rFonts w:ascii="Times New Roman" w:eastAsia="Times New Roman" w:hAnsi="Times New Roman" w:cs="Times New Roman"/>
      <w:lang w:eastAsia="es-MX"/>
    </w:rPr>
  </w:style>
  <w:style w:type="paragraph" w:styleId="Piedepgina">
    <w:name w:val="footer"/>
    <w:basedOn w:val="Normal"/>
    <w:link w:val="PiedepginaCar"/>
    <w:uiPriority w:val="99"/>
    <w:unhideWhenUsed/>
    <w:qFormat/>
    <w:pPr>
      <w:tabs>
        <w:tab w:val="center" w:pos="4419"/>
        <w:tab w:val="right" w:pos="8838"/>
      </w:tabs>
    </w:pPr>
  </w:style>
  <w:style w:type="paragraph" w:styleId="Saludo">
    <w:name w:val="Salutation"/>
    <w:basedOn w:val="Normal"/>
    <w:next w:val="Normal"/>
    <w:link w:val="SaludoCar"/>
    <w:uiPriority w:val="99"/>
    <w:unhideWhenUsed/>
    <w:qFormat/>
  </w:style>
  <w:style w:type="paragraph" w:styleId="Textoindependiente">
    <w:name w:val="Body Text"/>
    <w:basedOn w:val="Normal"/>
    <w:link w:val="TextoindependienteCar"/>
    <w:uiPriority w:val="99"/>
    <w:unhideWhenUsed/>
    <w:qFormat/>
    <w:pPr>
      <w:spacing w:after="120"/>
    </w:pPr>
  </w:style>
  <w:style w:type="paragraph" w:styleId="Textoindependienteprimerasangra2">
    <w:name w:val="Body Text First Indent 2"/>
    <w:basedOn w:val="Sangradetextonormal"/>
    <w:link w:val="Textoindependienteprimerasangra2Car"/>
    <w:uiPriority w:val="99"/>
    <w:unhideWhenUsed/>
    <w:qFormat/>
    <w:pPr>
      <w:spacing w:after="0"/>
      <w:ind w:left="360" w:firstLine="360"/>
    </w:pPr>
    <w:rPr>
      <w:rFonts w:asciiTheme="minorHAnsi" w:eastAsiaTheme="minorEastAsia" w:hAnsiTheme="minorHAnsi" w:cstheme="minorBidi"/>
    </w:rPr>
  </w:style>
  <w:style w:type="table" w:styleId="Tablaconcuadrcula">
    <w:name w:val="Table Grid"/>
    <w:basedOn w:val="Tablanormal"/>
    <w:uiPriority w:val="39"/>
    <w:qFormat/>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link w:val="PrrafodelistaCar"/>
    <w:uiPriority w:val="34"/>
    <w:qFormat/>
    <w:pPr>
      <w:ind w:left="720"/>
      <w:contextualSpacing/>
    </w:pPr>
  </w:style>
  <w:style w:type="character" w:customStyle="1" w:styleId="TextonotapieCar">
    <w:name w:val="Texto nota pie Car"/>
    <w:basedOn w:val="Fuentedeprrafopredeter"/>
    <w:link w:val="Textonotapie"/>
    <w:uiPriority w:val="99"/>
    <w:qFormat/>
    <w:rPr>
      <w:rFonts w:eastAsiaTheme="minorEastAsia"/>
      <w:sz w:val="20"/>
      <w:szCs w:val="20"/>
      <w:lang w:eastAsia="es-ES"/>
    </w:rPr>
  </w:style>
  <w:style w:type="character" w:customStyle="1" w:styleId="SangradetextonormalCar">
    <w:name w:val="Sangría de texto normal Car"/>
    <w:basedOn w:val="Fuentedeprrafopredeter"/>
    <w:link w:val="Sangradetextonormal"/>
    <w:uiPriority w:val="99"/>
    <w:qFormat/>
    <w:rPr>
      <w:rFonts w:ascii="Times New Roman" w:eastAsia="Times New Roman" w:hAnsi="Times New Roman" w:cs="Times New Roman"/>
      <w:lang w:val="es-ES" w:eastAsia="es-E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styleId="Sinespaciado">
    <w:name w:val="No Spacing"/>
    <w:uiPriority w:val="1"/>
    <w:qFormat/>
    <w:rPr>
      <w:rFonts w:ascii="Calibri" w:eastAsia="Calibri" w:hAnsi="Calibri" w:cs="Times New Roman"/>
      <w:sz w:val="22"/>
      <w:szCs w:val="22"/>
      <w:lang w:eastAsia="en-US"/>
    </w:rPr>
  </w:style>
  <w:style w:type="character" w:customStyle="1" w:styleId="TextoindependienteCar">
    <w:name w:val="Texto independiente Car"/>
    <w:basedOn w:val="Fuentedeprrafopredeter"/>
    <w:link w:val="Textoindependiente"/>
    <w:uiPriority w:val="99"/>
    <w:qFormat/>
    <w:rPr>
      <w:rFonts w:eastAsiaTheme="minorEastAsia"/>
      <w:lang w:eastAsia="es-ES"/>
    </w:rPr>
  </w:style>
  <w:style w:type="character" w:customStyle="1" w:styleId="SaludoCar">
    <w:name w:val="Saludo Car"/>
    <w:basedOn w:val="Fuentedeprrafopredeter"/>
    <w:link w:val="Saludo"/>
    <w:uiPriority w:val="99"/>
    <w:qFormat/>
    <w:rPr>
      <w:rFonts w:eastAsiaTheme="minorEastAsia"/>
      <w:lang w:eastAsia="es-ES"/>
    </w:rPr>
  </w:style>
  <w:style w:type="paragraph" w:customStyle="1" w:styleId="Instruccionesenvocorreo">
    <w:name w:val="Instrucciones envío correo"/>
    <w:basedOn w:val="Normal"/>
    <w:qFormat/>
  </w:style>
  <w:style w:type="character" w:customStyle="1" w:styleId="Textoindependienteprimerasangra2Car">
    <w:name w:val="Texto independiente primera sangría 2 Car"/>
    <w:basedOn w:val="SangradetextonormalCar"/>
    <w:link w:val="Textoindependienteprimerasangra2"/>
    <w:uiPriority w:val="99"/>
    <w:qFormat/>
    <w:rPr>
      <w:rFonts w:ascii="Times New Roman" w:eastAsiaTheme="minorEastAsia" w:hAnsi="Times New Roman" w:cs="Times New Roman"/>
      <w:lang w:val="es-ES" w:eastAsia="es-ES"/>
    </w:rPr>
  </w:style>
  <w:style w:type="table" w:customStyle="1" w:styleId="Tablaconcuadrcula1">
    <w:name w:val="Tabla con cuadrícula1"/>
    <w:basedOn w:val="Tablanormal"/>
    <w:uiPriority w:val="39"/>
    <w:qFormat/>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xtocomentarioCar">
    <w:name w:val="Texto comentario Car"/>
    <w:basedOn w:val="Fuentedeprrafopredeter"/>
    <w:link w:val="Textocomentario"/>
    <w:uiPriority w:val="99"/>
    <w:semiHidden/>
    <w:qFormat/>
    <w:rPr>
      <w:rFonts w:eastAsiaTheme="minorEastAsia"/>
      <w:sz w:val="20"/>
      <w:szCs w:val="20"/>
      <w:lang w:eastAsia="es-ES"/>
    </w:rPr>
  </w:style>
  <w:style w:type="character" w:customStyle="1" w:styleId="AsuntodelcomentarioCar">
    <w:name w:val="Asunto del comentario Car"/>
    <w:basedOn w:val="TextocomentarioCar"/>
    <w:link w:val="Asuntodelcomentario"/>
    <w:uiPriority w:val="99"/>
    <w:semiHidden/>
    <w:qFormat/>
    <w:rPr>
      <w:rFonts w:eastAsiaTheme="minorEastAsia"/>
      <w:b/>
      <w:bCs/>
      <w:sz w:val="20"/>
      <w:szCs w:val="20"/>
      <w:lang w:eastAsia="es-ES"/>
    </w:rPr>
  </w:style>
  <w:style w:type="character" w:customStyle="1" w:styleId="PrrafodelistaCar">
    <w:name w:val="Párrafo de lista Car"/>
    <w:link w:val="Prrafodelista"/>
    <w:uiPriority w:val="34"/>
    <w:qFormat/>
    <w:locked/>
    <w:rPr>
      <w:rFonts w:eastAsiaTheme="minorEastAsia"/>
      <w:lang w:eastAsia="es-ES"/>
    </w:rPr>
  </w:style>
  <w:style w:type="paragraph" w:customStyle="1" w:styleId="p1">
    <w:name w:val="p1"/>
    <w:basedOn w:val="Normal"/>
    <w:qFormat/>
    <w:rPr>
      <w:rFonts w:ascii=".AppleSystemUIFont" w:hAnsi=".AppleSystemUIFont" w:cs="Times New Roman"/>
      <w:sz w:val="35"/>
      <w:szCs w:val="35"/>
      <w:lang w:eastAsia="es-MX"/>
    </w:rPr>
  </w:style>
  <w:style w:type="character" w:customStyle="1" w:styleId="selectable-text">
    <w:name w:val="selectable-text"/>
    <w:basedOn w:val="Fuentedeprrafopredeter"/>
    <w:rsid w:val="0080636F"/>
  </w:style>
  <w:style w:type="table" w:customStyle="1" w:styleId="Tablaconcuadrcula2">
    <w:name w:val="Tabla con cuadrícula2"/>
    <w:basedOn w:val="Tablanormal"/>
    <w:next w:val="Tablaconcuadrcula"/>
    <w:uiPriority w:val="39"/>
    <w:qFormat/>
    <w:rsid w:val="00973303"/>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7975692">
      <w:bodyDiv w:val="1"/>
      <w:marLeft w:val="0"/>
      <w:marRight w:val="0"/>
      <w:marTop w:val="0"/>
      <w:marBottom w:val="0"/>
      <w:divBdr>
        <w:top w:val="none" w:sz="0" w:space="0" w:color="auto"/>
        <w:left w:val="none" w:sz="0" w:space="0" w:color="auto"/>
        <w:bottom w:val="none" w:sz="0" w:space="0" w:color="auto"/>
        <w:right w:val="none" w:sz="0" w:space="0" w:color="auto"/>
      </w:divBdr>
    </w:div>
    <w:div w:id="80834879">
      <w:bodyDiv w:val="1"/>
      <w:marLeft w:val="0"/>
      <w:marRight w:val="0"/>
      <w:marTop w:val="0"/>
      <w:marBottom w:val="0"/>
      <w:divBdr>
        <w:top w:val="none" w:sz="0" w:space="0" w:color="auto"/>
        <w:left w:val="none" w:sz="0" w:space="0" w:color="auto"/>
        <w:bottom w:val="none" w:sz="0" w:space="0" w:color="auto"/>
        <w:right w:val="none" w:sz="0" w:space="0" w:color="auto"/>
      </w:divBdr>
    </w:div>
    <w:div w:id="187957282">
      <w:bodyDiv w:val="1"/>
      <w:marLeft w:val="0"/>
      <w:marRight w:val="0"/>
      <w:marTop w:val="0"/>
      <w:marBottom w:val="0"/>
      <w:divBdr>
        <w:top w:val="none" w:sz="0" w:space="0" w:color="auto"/>
        <w:left w:val="none" w:sz="0" w:space="0" w:color="auto"/>
        <w:bottom w:val="none" w:sz="0" w:space="0" w:color="auto"/>
        <w:right w:val="none" w:sz="0" w:space="0" w:color="auto"/>
      </w:divBdr>
    </w:div>
    <w:div w:id="201871462">
      <w:bodyDiv w:val="1"/>
      <w:marLeft w:val="0"/>
      <w:marRight w:val="0"/>
      <w:marTop w:val="0"/>
      <w:marBottom w:val="0"/>
      <w:divBdr>
        <w:top w:val="none" w:sz="0" w:space="0" w:color="auto"/>
        <w:left w:val="none" w:sz="0" w:space="0" w:color="auto"/>
        <w:bottom w:val="none" w:sz="0" w:space="0" w:color="auto"/>
        <w:right w:val="none" w:sz="0" w:space="0" w:color="auto"/>
      </w:divBdr>
    </w:div>
    <w:div w:id="347483285">
      <w:bodyDiv w:val="1"/>
      <w:marLeft w:val="0"/>
      <w:marRight w:val="0"/>
      <w:marTop w:val="0"/>
      <w:marBottom w:val="0"/>
      <w:divBdr>
        <w:top w:val="none" w:sz="0" w:space="0" w:color="auto"/>
        <w:left w:val="none" w:sz="0" w:space="0" w:color="auto"/>
        <w:bottom w:val="none" w:sz="0" w:space="0" w:color="auto"/>
        <w:right w:val="none" w:sz="0" w:space="0" w:color="auto"/>
      </w:divBdr>
    </w:div>
    <w:div w:id="347677579">
      <w:bodyDiv w:val="1"/>
      <w:marLeft w:val="0"/>
      <w:marRight w:val="0"/>
      <w:marTop w:val="0"/>
      <w:marBottom w:val="0"/>
      <w:divBdr>
        <w:top w:val="none" w:sz="0" w:space="0" w:color="auto"/>
        <w:left w:val="none" w:sz="0" w:space="0" w:color="auto"/>
        <w:bottom w:val="none" w:sz="0" w:space="0" w:color="auto"/>
        <w:right w:val="none" w:sz="0" w:space="0" w:color="auto"/>
      </w:divBdr>
    </w:div>
    <w:div w:id="358237720">
      <w:bodyDiv w:val="1"/>
      <w:marLeft w:val="0"/>
      <w:marRight w:val="0"/>
      <w:marTop w:val="0"/>
      <w:marBottom w:val="0"/>
      <w:divBdr>
        <w:top w:val="none" w:sz="0" w:space="0" w:color="auto"/>
        <w:left w:val="none" w:sz="0" w:space="0" w:color="auto"/>
        <w:bottom w:val="none" w:sz="0" w:space="0" w:color="auto"/>
        <w:right w:val="none" w:sz="0" w:space="0" w:color="auto"/>
      </w:divBdr>
    </w:div>
    <w:div w:id="497572600">
      <w:bodyDiv w:val="1"/>
      <w:marLeft w:val="0"/>
      <w:marRight w:val="0"/>
      <w:marTop w:val="0"/>
      <w:marBottom w:val="0"/>
      <w:divBdr>
        <w:top w:val="none" w:sz="0" w:space="0" w:color="auto"/>
        <w:left w:val="none" w:sz="0" w:space="0" w:color="auto"/>
        <w:bottom w:val="none" w:sz="0" w:space="0" w:color="auto"/>
        <w:right w:val="none" w:sz="0" w:space="0" w:color="auto"/>
      </w:divBdr>
    </w:div>
    <w:div w:id="562301181">
      <w:bodyDiv w:val="1"/>
      <w:marLeft w:val="0"/>
      <w:marRight w:val="0"/>
      <w:marTop w:val="0"/>
      <w:marBottom w:val="0"/>
      <w:divBdr>
        <w:top w:val="none" w:sz="0" w:space="0" w:color="auto"/>
        <w:left w:val="none" w:sz="0" w:space="0" w:color="auto"/>
        <w:bottom w:val="none" w:sz="0" w:space="0" w:color="auto"/>
        <w:right w:val="none" w:sz="0" w:space="0" w:color="auto"/>
      </w:divBdr>
    </w:div>
    <w:div w:id="647520346">
      <w:bodyDiv w:val="1"/>
      <w:marLeft w:val="0"/>
      <w:marRight w:val="0"/>
      <w:marTop w:val="0"/>
      <w:marBottom w:val="0"/>
      <w:divBdr>
        <w:top w:val="none" w:sz="0" w:space="0" w:color="auto"/>
        <w:left w:val="none" w:sz="0" w:space="0" w:color="auto"/>
        <w:bottom w:val="none" w:sz="0" w:space="0" w:color="auto"/>
        <w:right w:val="none" w:sz="0" w:space="0" w:color="auto"/>
      </w:divBdr>
    </w:div>
    <w:div w:id="1007245818">
      <w:bodyDiv w:val="1"/>
      <w:marLeft w:val="0"/>
      <w:marRight w:val="0"/>
      <w:marTop w:val="0"/>
      <w:marBottom w:val="0"/>
      <w:divBdr>
        <w:top w:val="none" w:sz="0" w:space="0" w:color="auto"/>
        <w:left w:val="none" w:sz="0" w:space="0" w:color="auto"/>
        <w:bottom w:val="none" w:sz="0" w:space="0" w:color="auto"/>
        <w:right w:val="none" w:sz="0" w:space="0" w:color="auto"/>
      </w:divBdr>
    </w:div>
    <w:div w:id="1267082709">
      <w:bodyDiv w:val="1"/>
      <w:marLeft w:val="0"/>
      <w:marRight w:val="0"/>
      <w:marTop w:val="0"/>
      <w:marBottom w:val="0"/>
      <w:divBdr>
        <w:top w:val="none" w:sz="0" w:space="0" w:color="auto"/>
        <w:left w:val="none" w:sz="0" w:space="0" w:color="auto"/>
        <w:bottom w:val="none" w:sz="0" w:space="0" w:color="auto"/>
        <w:right w:val="none" w:sz="0" w:space="0" w:color="auto"/>
      </w:divBdr>
    </w:div>
    <w:div w:id="1602178800">
      <w:bodyDiv w:val="1"/>
      <w:marLeft w:val="0"/>
      <w:marRight w:val="0"/>
      <w:marTop w:val="0"/>
      <w:marBottom w:val="0"/>
      <w:divBdr>
        <w:top w:val="none" w:sz="0" w:space="0" w:color="auto"/>
        <w:left w:val="none" w:sz="0" w:space="0" w:color="auto"/>
        <w:bottom w:val="none" w:sz="0" w:space="0" w:color="auto"/>
        <w:right w:val="none" w:sz="0" w:space="0" w:color="auto"/>
      </w:divBdr>
    </w:div>
    <w:div w:id="1723017274">
      <w:bodyDiv w:val="1"/>
      <w:marLeft w:val="0"/>
      <w:marRight w:val="0"/>
      <w:marTop w:val="0"/>
      <w:marBottom w:val="0"/>
      <w:divBdr>
        <w:top w:val="none" w:sz="0" w:space="0" w:color="auto"/>
        <w:left w:val="none" w:sz="0" w:space="0" w:color="auto"/>
        <w:bottom w:val="none" w:sz="0" w:space="0" w:color="auto"/>
        <w:right w:val="none" w:sz="0" w:space="0" w:color="auto"/>
      </w:divBdr>
    </w:div>
    <w:div w:id="1854295632">
      <w:bodyDiv w:val="1"/>
      <w:marLeft w:val="0"/>
      <w:marRight w:val="0"/>
      <w:marTop w:val="0"/>
      <w:marBottom w:val="0"/>
      <w:divBdr>
        <w:top w:val="none" w:sz="0" w:space="0" w:color="auto"/>
        <w:left w:val="none" w:sz="0" w:space="0" w:color="auto"/>
        <w:bottom w:val="none" w:sz="0" w:space="0" w:color="auto"/>
        <w:right w:val="none" w:sz="0" w:space="0" w:color="auto"/>
      </w:divBdr>
    </w:div>
    <w:div w:id="1881671742">
      <w:bodyDiv w:val="1"/>
      <w:marLeft w:val="0"/>
      <w:marRight w:val="0"/>
      <w:marTop w:val="0"/>
      <w:marBottom w:val="0"/>
      <w:divBdr>
        <w:top w:val="none" w:sz="0" w:space="0" w:color="auto"/>
        <w:left w:val="none" w:sz="0" w:space="0" w:color="auto"/>
        <w:bottom w:val="none" w:sz="0" w:space="0" w:color="auto"/>
        <w:right w:val="none" w:sz="0" w:space="0" w:color="auto"/>
      </w:divBdr>
    </w:div>
    <w:div w:id="214600102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C37428A-59EA-4DBB-8C47-720F57D31D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19215</TotalTime>
  <Pages>27</Pages>
  <Words>8557</Words>
  <Characters>47065</Characters>
  <Application>Microsoft Office Word</Application>
  <DocSecurity>0</DocSecurity>
  <Lines>392</Lines>
  <Paragraphs>111</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55511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 de Microsoft Office</dc:creator>
  <cp:keywords/>
  <dc:description/>
  <cp:lastModifiedBy>Hewlett-Packard Company</cp:lastModifiedBy>
  <cp:revision>274</cp:revision>
  <cp:lastPrinted>2025-03-12T20:13:00Z</cp:lastPrinted>
  <dcterms:created xsi:type="dcterms:W3CDTF">2024-01-15T22:09:00Z</dcterms:created>
  <dcterms:modified xsi:type="dcterms:W3CDTF">2025-03-31T20:59:00Z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2058-12.2.0.17119</vt:lpwstr>
  </property>
  <property fmtid="{D5CDD505-2E9C-101B-9397-08002B2CF9AE}" pid="3" name="ICV">
    <vt:lpwstr>A3D22C686F2D451BB10D0AC9C61A611A_12</vt:lpwstr>
  </property>
</Properties>
</file>