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ED3E75" w:rsidRDefault="00682E88" w:rsidP="00ED3E75">
      <w:pPr>
        <w:pStyle w:val="Textoindependiente"/>
        <w:ind w:left="-709" w:right="-708"/>
      </w:pPr>
    </w:p>
    <w:p w:rsidR="0098544F" w:rsidRPr="00ED3E75" w:rsidRDefault="0098544F" w:rsidP="00ED3E75">
      <w:pPr>
        <w:pStyle w:val="Textoindependiente"/>
        <w:ind w:left="-709" w:right="-708"/>
      </w:pPr>
    </w:p>
    <w:p w:rsidR="004C2E23" w:rsidRPr="00ED3E75" w:rsidRDefault="00526311" w:rsidP="00ED3E75">
      <w:pPr>
        <w:ind w:left="-709" w:right="-708"/>
        <w:jc w:val="both"/>
        <w:rPr>
          <w:b/>
        </w:rPr>
      </w:pPr>
      <w:r w:rsidRPr="00ED3E75">
        <w:rPr>
          <w:b/>
        </w:rPr>
        <w:t>LISTA DE ACUERDOS DE LA COMISIÓN ESTATAL DE GA</w:t>
      </w:r>
      <w:r w:rsidR="00F56801" w:rsidRPr="00ED3E75">
        <w:rPr>
          <w:b/>
        </w:rPr>
        <w:t>RANTÍA DE ACCESO A LA INFORMACIÓ</w:t>
      </w:r>
      <w:r w:rsidRPr="00ED3E75">
        <w:rPr>
          <w:b/>
        </w:rPr>
        <w:t>N PÚBLICA</w:t>
      </w:r>
      <w:r w:rsidR="00F56801" w:rsidRPr="00ED3E75">
        <w:rPr>
          <w:b/>
        </w:rPr>
        <w:t xml:space="preserve"> DE SAN LUIS POTOSÍ</w:t>
      </w:r>
      <w:r w:rsidRPr="00ED3E75">
        <w:rPr>
          <w:b/>
        </w:rPr>
        <w:t>, SAN LUIS POTOSÍ; FIJADA EN LOS ESTRADOS DE LA MISMA, SIEN</w:t>
      </w:r>
      <w:r w:rsidR="004744EB" w:rsidRPr="00ED3E75">
        <w:rPr>
          <w:b/>
        </w:rPr>
        <w:t>DO L</w:t>
      </w:r>
      <w:r w:rsidR="002A1D08" w:rsidRPr="00ED3E75">
        <w:rPr>
          <w:b/>
        </w:rPr>
        <w:t>AS 08:00 OCHO HORAS DE</w:t>
      </w:r>
      <w:r w:rsidR="0063543C" w:rsidRPr="00ED3E75">
        <w:rPr>
          <w:b/>
        </w:rPr>
        <w:t>L</w:t>
      </w:r>
      <w:r w:rsidR="00BE1842" w:rsidRPr="00ED3E75">
        <w:rPr>
          <w:b/>
        </w:rPr>
        <w:t xml:space="preserve"> </w:t>
      </w:r>
      <w:r w:rsidR="003E6176" w:rsidRPr="00ED3E75">
        <w:rPr>
          <w:b/>
        </w:rPr>
        <w:t>DÍ</w:t>
      </w:r>
      <w:r w:rsidR="004226B8" w:rsidRPr="00ED3E75">
        <w:rPr>
          <w:b/>
        </w:rPr>
        <w:t>A</w:t>
      </w:r>
      <w:r w:rsidR="00890F40" w:rsidRPr="00ED3E75">
        <w:rPr>
          <w:b/>
        </w:rPr>
        <w:t xml:space="preserve"> </w:t>
      </w:r>
      <w:r w:rsidR="00ED3E75" w:rsidRPr="00ED3E75">
        <w:rPr>
          <w:b/>
        </w:rPr>
        <w:t>21 VEINTIUNO</w:t>
      </w:r>
      <w:r w:rsidR="006A13D5" w:rsidRPr="00ED3E75">
        <w:rPr>
          <w:b/>
        </w:rPr>
        <w:t xml:space="preserve"> </w:t>
      </w:r>
      <w:r w:rsidR="00274BB3" w:rsidRPr="00ED3E75">
        <w:rPr>
          <w:b/>
        </w:rPr>
        <w:t xml:space="preserve"> DEL MES DE ENERO DEL AÑO 2019 DOS MIL DIECINUEVE</w:t>
      </w:r>
      <w:r w:rsidR="00487268" w:rsidRPr="00ED3E75">
        <w:rPr>
          <w:b/>
        </w:rPr>
        <w:t>.</w:t>
      </w:r>
    </w:p>
    <w:p w:rsidR="00E525BC" w:rsidRPr="00ED3E75" w:rsidRDefault="00E525BC" w:rsidP="00ED3E75">
      <w:pPr>
        <w:ind w:left="-709" w:right="-708"/>
        <w:jc w:val="both"/>
        <w:rPr>
          <w:b/>
        </w:rPr>
      </w:pPr>
    </w:p>
    <w:p w:rsidR="00ED3E75" w:rsidRPr="00ED3E75" w:rsidRDefault="00ED3E75" w:rsidP="00ED3E75">
      <w:pPr>
        <w:ind w:left="-709" w:right="-708"/>
        <w:jc w:val="both"/>
        <w:rPr>
          <w:rFonts w:eastAsia="Arial"/>
          <w:spacing w:val="1"/>
        </w:rPr>
      </w:pPr>
      <w:r w:rsidRPr="00ED3E75">
        <w:rPr>
          <w:b/>
        </w:rPr>
        <w:t>CEGAIP-RR-669/2017-3 PNT NUMERO DE FOLIO RR000027617 CONTRA OFICIALÍA MAYOR</w:t>
      </w:r>
      <w:r w:rsidRPr="00ED3E75">
        <w:t>.</w:t>
      </w:r>
      <w:r w:rsidRPr="00ED3E75">
        <w:rPr>
          <w:rFonts w:eastAsia="Arial"/>
          <w:b/>
          <w:spacing w:val="1"/>
        </w:rPr>
        <w:t xml:space="preserve"> </w:t>
      </w:r>
      <w:r w:rsidRPr="00ED3E75">
        <w:rPr>
          <w:rFonts w:eastAsia="Arial"/>
          <w:spacing w:val="1"/>
        </w:rPr>
        <w:t>Dese vista al recurrente con los documentos antes referidos para que, dentro del término de cinco días hábiles, contados a partir del día siguiente hábil de la notificación del presente Acuerdo, manifieste lo que a su derecho convenga. Notifíquese.</w:t>
      </w:r>
    </w:p>
    <w:p w:rsidR="00ED3E75" w:rsidRPr="00ED3E75" w:rsidRDefault="00ED3E75" w:rsidP="00ED3E75">
      <w:pPr>
        <w:ind w:left="-709" w:right="-708"/>
        <w:jc w:val="both"/>
        <w:rPr>
          <w:b/>
        </w:rPr>
      </w:pPr>
    </w:p>
    <w:p w:rsidR="00ED3E75" w:rsidRPr="00ED3E75" w:rsidRDefault="00ED3E75" w:rsidP="00ED3E75">
      <w:pPr>
        <w:ind w:left="-709" w:right="-708"/>
        <w:jc w:val="both"/>
      </w:pPr>
      <w:r w:rsidRPr="00ED3E75">
        <w:rPr>
          <w:b/>
        </w:rPr>
        <w:t>CEGAIP-RR-117/2018-3 CONTRA  SECRETARIA DE EDUCACIÓN DE GOBIERNO DEL ESTADO.</w:t>
      </w:r>
      <w:r w:rsidRPr="00ED3E75">
        <w:t xml:space="preserve"> Se tiene por recibido el oficio antes referido, por medio del cual la Titular de la Unidad de Transparencia de la Secretaría de Educación de Gobierno del Estado, solicita a esta Comisión la expedición de copias simples del último proveído emitido en el asunto citado al rubro, así como la autorización de personas para efecto de recibirlas. En ese sentido, se autoriza expedir las copias simples solicitadas del Acuerdo que antecede, previo pago de los aprovechamientos correspondientes, el cual deberá exhibir en original. Notifíquese.</w:t>
      </w:r>
    </w:p>
    <w:p w:rsidR="00ED3E75" w:rsidRPr="00ED3E75" w:rsidRDefault="00ED3E75" w:rsidP="00ED3E75">
      <w:pPr>
        <w:ind w:left="-709" w:right="-708"/>
        <w:jc w:val="both"/>
      </w:pPr>
    </w:p>
    <w:p w:rsidR="00ED3E75" w:rsidRPr="00ED3E75" w:rsidRDefault="00ED3E75" w:rsidP="00ED3E75">
      <w:pPr>
        <w:ind w:left="-709" w:right="-708"/>
        <w:jc w:val="both"/>
      </w:pPr>
      <w:r w:rsidRPr="00ED3E75">
        <w:rPr>
          <w:b/>
        </w:rPr>
        <w:t>CEGAIP-RR-153/2018-3 CONTRA SECRETARIA DE EDUCACIÓN DE GOBIERNO DEL ESTADO.</w:t>
      </w:r>
      <w:r w:rsidRPr="00ED3E75">
        <w:t xml:space="preserve"> Se tiene por recibido el oficio antes referido, por medio del cual la Titular de la Unidad de Transparencia de la Secretaría de Educación de Gobierno del Estado, solicita a esta Comisión la expedición de copias simples del último proveído emitido en el asunto citado al rubro, así como la autorización de personas para efecto de recibirlas. En ese sentido, se autoriza expedir las copias simples solicitadas del Acuerdo que antecede, previo pago de los aprovechamientos correspondientes, el cual deberá exhibir en original. Notifíquese.</w:t>
      </w:r>
    </w:p>
    <w:p w:rsidR="00ED3E75" w:rsidRPr="00ED3E75" w:rsidRDefault="00ED3E75" w:rsidP="00ED3E75">
      <w:pPr>
        <w:ind w:left="-709" w:right="-708"/>
        <w:jc w:val="both"/>
      </w:pPr>
    </w:p>
    <w:p w:rsidR="00ED3E75" w:rsidRPr="00ED3E75" w:rsidRDefault="00ED3E75" w:rsidP="00ED3E75">
      <w:pPr>
        <w:ind w:left="-709" w:right="-708"/>
        <w:jc w:val="both"/>
      </w:pPr>
      <w:r w:rsidRPr="00ED3E75">
        <w:rPr>
          <w:rFonts w:eastAsia="Calibri"/>
          <w:b/>
        </w:rPr>
        <w:t xml:space="preserve">CEGAIP-RR-750/2018-3  CONTRA  </w:t>
      </w:r>
      <w:r w:rsidRPr="00ED3E75">
        <w:rPr>
          <w:b/>
        </w:rPr>
        <w:t>SECRETARÍA GENERAL DE GOBIERNO.</w:t>
      </w:r>
      <w:r w:rsidRPr="00ED3E75">
        <w:t xml:space="preserve"> SE RESUELVE ESTA COMISIÓN MODIFICA LA RESPUESTA EMITIDA POR EL SUJETO OBLIGADO. Notifíquese.</w:t>
      </w:r>
    </w:p>
    <w:p w:rsidR="00ED3E75" w:rsidRPr="00ED3E75" w:rsidRDefault="00ED3E75" w:rsidP="00ED3E75">
      <w:pPr>
        <w:ind w:left="-709" w:right="-708"/>
        <w:jc w:val="both"/>
      </w:pPr>
    </w:p>
    <w:p w:rsidR="00ED3E75" w:rsidRPr="00ED3E75" w:rsidRDefault="00ED3E75" w:rsidP="00ED3E75">
      <w:pPr>
        <w:ind w:left="-709" w:right="-708"/>
        <w:jc w:val="both"/>
      </w:pPr>
      <w:r w:rsidRPr="00ED3E75">
        <w:rPr>
          <w:rFonts w:eastAsia="Arial"/>
          <w:b/>
          <w:spacing w:val="1"/>
        </w:rPr>
        <w:t xml:space="preserve">CEGAIP-RR-753/2018-3 CONTRA </w:t>
      </w:r>
      <w:r w:rsidRPr="00ED3E75">
        <w:rPr>
          <w:b/>
        </w:rPr>
        <w:t xml:space="preserve">SISTEMA EDUCATIVO ESTATAL Regular </w:t>
      </w:r>
      <w:r w:rsidRPr="00ED3E75">
        <w:t>Se requiere al sistema educativo estatal regular para efecto de que se presente a esta órgano de transparencia, en el término de tres días hábiles, copia certificada de la notificación aludida en el entendido de que, una vez presente la constancia requerida, se dará vista al particular para efecto de que manifieste lo que a su interés  convenga. Notifíquese.</w:t>
      </w:r>
    </w:p>
    <w:p w:rsidR="00ED3E75" w:rsidRPr="00ED3E75" w:rsidRDefault="00ED3E75" w:rsidP="00ED3E75">
      <w:pPr>
        <w:ind w:left="-709" w:right="-708"/>
        <w:jc w:val="both"/>
      </w:pPr>
    </w:p>
    <w:p w:rsidR="00ED3E75" w:rsidRPr="00ED3E75" w:rsidRDefault="00ED3E75" w:rsidP="00ED3E75">
      <w:pPr>
        <w:ind w:left="-709" w:right="-708"/>
        <w:jc w:val="both"/>
      </w:pPr>
      <w:r w:rsidRPr="00ED3E75">
        <w:rPr>
          <w:rFonts w:eastAsia="Calibri"/>
          <w:b/>
        </w:rPr>
        <w:t xml:space="preserve">CEGAIP-RR-795/2018-3 CONTRA </w:t>
      </w:r>
      <w:r w:rsidRPr="00ED3E75">
        <w:rPr>
          <w:b/>
        </w:rPr>
        <w:t xml:space="preserve">COLEGIO DE BACHILLERES DEL ESTADO. </w:t>
      </w:r>
      <w:r w:rsidRPr="00ED3E75">
        <w:t>SE RESUELVE ESTA COMISIÓN MODIFICA LA RESPUESTA EMITIDA POR EL SUJETO OBLIGADO. Notifíquese.</w:t>
      </w:r>
    </w:p>
    <w:p w:rsidR="00ED3E75" w:rsidRPr="00ED3E75" w:rsidRDefault="00ED3E75" w:rsidP="00ED3E75">
      <w:pPr>
        <w:ind w:left="-709" w:right="-708"/>
        <w:jc w:val="both"/>
      </w:pPr>
    </w:p>
    <w:p w:rsidR="00ED3E75" w:rsidRPr="00ED3E75" w:rsidRDefault="00ED3E75" w:rsidP="00ED3E75">
      <w:pPr>
        <w:ind w:left="-709" w:right="-708"/>
        <w:jc w:val="both"/>
      </w:pPr>
      <w:r w:rsidRPr="00ED3E75">
        <w:rPr>
          <w:b/>
        </w:rPr>
        <w:lastRenderedPageBreak/>
        <w:t>CEGAIP-RR-801/2018-3 PNT NUMERO DE FOLIO RR00034818 CONTRA</w:t>
      </w:r>
      <w:r w:rsidRPr="00ED3E75">
        <w:t xml:space="preserve">, </w:t>
      </w:r>
      <w:r w:rsidRPr="00ED3E75">
        <w:rPr>
          <w:b/>
        </w:rPr>
        <w:t>UNIVERSIDAD AUTÓNOMA DE SAN LUIS POTOSÍ.</w:t>
      </w:r>
      <w:r w:rsidRPr="00ED3E75">
        <w:t xml:space="preserve"> SE RESUELVE ESTA COMISIÓN MODIFICA LA RESPUESTA EMITIDA POR EL SUJETO OBLIGADO. Notifíquese.</w:t>
      </w:r>
    </w:p>
    <w:p w:rsidR="00ED3E75" w:rsidRPr="00ED3E75" w:rsidRDefault="00ED3E75" w:rsidP="00ED3E75">
      <w:pPr>
        <w:ind w:left="-709" w:right="-708"/>
        <w:jc w:val="both"/>
      </w:pPr>
    </w:p>
    <w:p w:rsidR="00ED3E75" w:rsidRPr="00ED3E75" w:rsidRDefault="00ED3E75" w:rsidP="00ED3E75">
      <w:pPr>
        <w:ind w:left="-709" w:right="-708"/>
        <w:jc w:val="both"/>
      </w:pPr>
      <w:r w:rsidRPr="00ED3E75">
        <w:rPr>
          <w:b/>
        </w:rPr>
        <w:t>CEGAIP-RR-807/2018-3 CONTRA UNIVERSIDAD DE SAN LUIS POTOSI.</w:t>
      </w:r>
      <w:r w:rsidRPr="00ED3E75">
        <w:t xml:space="preserve"> SE RESUELVE ESTA COMISIÓN MODIFICA LA RESPUESTA EMITIDA POR EL SUJETO OBLIGADO. Notifíquese.</w:t>
      </w:r>
    </w:p>
    <w:p w:rsidR="00ED3E75" w:rsidRPr="00ED3E75" w:rsidRDefault="00ED3E75" w:rsidP="00ED3E75">
      <w:pPr>
        <w:ind w:left="-709" w:right="-708"/>
        <w:jc w:val="both"/>
      </w:pPr>
    </w:p>
    <w:p w:rsidR="00ED3E75" w:rsidRPr="00ED3E75" w:rsidRDefault="00ED3E75" w:rsidP="00ED3E75">
      <w:pPr>
        <w:ind w:left="-709" w:right="-708"/>
        <w:jc w:val="both"/>
      </w:pPr>
      <w:r w:rsidRPr="00ED3E75">
        <w:rPr>
          <w:rFonts w:eastAsia="Calibri"/>
          <w:b/>
        </w:rPr>
        <w:t xml:space="preserve">CEGAIP-RR-816/2018-3 CONTRA </w:t>
      </w:r>
      <w:r w:rsidRPr="00ED3E75">
        <w:rPr>
          <w:b/>
        </w:rPr>
        <w:t>ORGANISMO INTERMUNICIPAL METROPOLITANO DE AGUA POTABLE, ALCANTARILLADO, SANEAMIENTO Y SERVICIOS CONEXOS DE LOS MUNICIPIOS DE CERRO DE SAN PEDRO, SAN LUIS POTOSÍ Y SOLEDAD DE GRACIANO SÁNCHEZ.</w:t>
      </w:r>
      <w:r w:rsidRPr="00ED3E75">
        <w:t xml:space="preserve"> SE RESUELVE ESTA COMISIÓN REVOCA LA RESPUESTA EMITIDA POR EL SUJETO OBLIGADO. Notifíquese.</w:t>
      </w:r>
    </w:p>
    <w:p w:rsidR="00ED3E75" w:rsidRPr="00ED3E75" w:rsidRDefault="00ED3E75" w:rsidP="00ED3E75">
      <w:pPr>
        <w:ind w:left="-709" w:right="-708"/>
        <w:jc w:val="both"/>
      </w:pPr>
    </w:p>
    <w:p w:rsidR="00ED3E75" w:rsidRPr="00ED3E75" w:rsidRDefault="00ED3E75" w:rsidP="00ED3E75">
      <w:pPr>
        <w:ind w:left="-709" w:right="-708"/>
        <w:jc w:val="both"/>
      </w:pPr>
      <w:r w:rsidRPr="00ED3E75">
        <w:rPr>
          <w:rFonts w:eastAsia="Calibri"/>
          <w:b/>
        </w:rPr>
        <w:t xml:space="preserve">CEGAIP-RR-834/2018-3 CONTRA CONGRESO DEL ESTADO. </w:t>
      </w:r>
      <w:r w:rsidRPr="00ED3E75">
        <w:t>SE RESUELVE ESTA COMISIÓN CONFIRMA LA RESPUESTA EMITIDA POR EL SUJETO OBLIGADO. Notifíquese.</w:t>
      </w:r>
    </w:p>
    <w:p w:rsidR="00ED3E75" w:rsidRPr="00ED3E75" w:rsidRDefault="00ED3E75" w:rsidP="00ED3E75">
      <w:pPr>
        <w:autoSpaceDE w:val="0"/>
        <w:autoSpaceDN w:val="0"/>
        <w:adjustRightInd w:val="0"/>
        <w:spacing w:before="100" w:beforeAutospacing="1" w:after="100" w:afterAutospacing="1"/>
        <w:ind w:left="-709" w:right="-708"/>
        <w:jc w:val="both"/>
      </w:pPr>
      <w:r w:rsidRPr="00ED3E75">
        <w:rPr>
          <w:b/>
        </w:rPr>
        <w:t xml:space="preserve">CEGAIP-RR-837/2018-3 CONTRA SECRETARIA DE EDUCACIÓN DE GOBIERNO DEL ESTADO. </w:t>
      </w:r>
      <w:r w:rsidRPr="00ED3E75">
        <w:t>SE SOBRESEE POR EXTEMPORÁNEO EL RECURSO DE REVISIÓN. Notifíquese.</w:t>
      </w:r>
    </w:p>
    <w:p w:rsidR="00ED3E75" w:rsidRPr="00ED3E75" w:rsidRDefault="00ED3E75" w:rsidP="00ED3E75">
      <w:pPr>
        <w:ind w:left="-709" w:right="-708"/>
        <w:jc w:val="both"/>
      </w:pPr>
      <w:r w:rsidRPr="00ED3E75">
        <w:rPr>
          <w:b/>
        </w:rPr>
        <w:t>CEGAIP-RR-843/2018-3 CONTRA CONGRESO DEL ESTADO.</w:t>
      </w:r>
      <w:r w:rsidRPr="00ED3E75">
        <w:t xml:space="preserve"> SE RESUELVE ESTA COMISIÓN MODIFICA LA RESPUESTA EMITIDA POR EL SUJETO OBLIGADO. Notifíquese.</w:t>
      </w:r>
    </w:p>
    <w:p w:rsidR="00ED3E75" w:rsidRPr="00ED3E75" w:rsidRDefault="00ED3E75" w:rsidP="00ED3E75">
      <w:pPr>
        <w:ind w:left="-709" w:right="-708"/>
        <w:jc w:val="both"/>
      </w:pPr>
    </w:p>
    <w:p w:rsidR="00ED3E75" w:rsidRPr="00ED3E75" w:rsidRDefault="00ED3E75" w:rsidP="00ED3E75">
      <w:pPr>
        <w:ind w:left="-709" w:right="-708"/>
        <w:jc w:val="both"/>
      </w:pPr>
      <w:r w:rsidRPr="00ED3E75">
        <w:rPr>
          <w:b/>
        </w:rPr>
        <w:t>CEGAIP-RR-846/2018-3 CONTRA PARTIDO ACCIÓN NACIONAL.</w:t>
      </w:r>
      <w:r w:rsidRPr="00ED3E75">
        <w:t xml:space="preserve"> SE RESUELVE ESTA COMISIÓN MODIFICA LA RESPUESTA EMITIDA POR EL SUJETO OBLIGADO. Notifíquese.</w:t>
      </w:r>
    </w:p>
    <w:p w:rsidR="00ED3E75" w:rsidRPr="00ED3E75" w:rsidRDefault="00ED3E75" w:rsidP="00ED3E75">
      <w:pPr>
        <w:ind w:left="-709" w:right="-708"/>
        <w:jc w:val="both"/>
      </w:pPr>
    </w:p>
    <w:p w:rsidR="00ED3E75" w:rsidRPr="00ED3E75" w:rsidRDefault="00ED3E75" w:rsidP="00ED3E75">
      <w:pPr>
        <w:ind w:left="-709" w:right="-708"/>
        <w:jc w:val="both"/>
      </w:pPr>
      <w:r w:rsidRPr="00ED3E75">
        <w:rPr>
          <w:rFonts w:eastAsia="Calibri"/>
          <w:b/>
        </w:rPr>
        <w:t>CEGAIP-RR-945/2018-3 SIGEMI CONTRA MUNICIPIO DE TAMAZUCHALE.</w:t>
      </w:r>
      <w:r w:rsidRPr="00ED3E75">
        <w:rPr>
          <w:b/>
        </w:rPr>
        <w:t xml:space="preserve"> </w:t>
      </w:r>
      <w:r w:rsidRPr="00ED3E75">
        <w:t>Se decreta el cierre de instrucción del expediente en que se actúa, para efecto de que se emita la resolución que en derecho proceda. Notifíquese.</w:t>
      </w:r>
    </w:p>
    <w:p w:rsidR="00ED3E75" w:rsidRPr="00ED3E75" w:rsidRDefault="00ED3E75" w:rsidP="00ED3E75">
      <w:pPr>
        <w:ind w:left="-709" w:right="-708"/>
        <w:jc w:val="both"/>
      </w:pPr>
    </w:p>
    <w:p w:rsidR="00ED3E75" w:rsidRPr="00ED3E75" w:rsidRDefault="00ED3E75" w:rsidP="00ED3E75">
      <w:pPr>
        <w:ind w:left="-709" w:right="-708"/>
        <w:jc w:val="both"/>
      </w:pPr>
      <w:r w:rsidRPr="00ED3E75">
        <w:rPr>
          <w:rFonts w:eastAsia="Calibri"/>
          <w:b/>
        </w:rPr>
        <w:t>CEGAIP-RR-979/2018-</w:t>
      </w:r>
      <w:r w:rsidRPr="00ED3E75">
        <w:rPr>
          <w:b/>
        </w:rPr>
        <w:t>1 SIGEMI CONTRA AYUNTAMIENTO DE SAN CIRO DE ACOSTA., POR CONDUCTO DE SU TITULAR Y DE SU TITULAR DE LA UNIDAD DE TRANSPARENCIA</w:t>
      </w:r>
      <w:r w:rsidRPr="00ED3E75">
        <w:t>. Se decreta el cierre de la instrucción en este asunto y procédase a elaborar el proyecto de resolución correspondiente. Notifíquese</w:t>
      </w:r>
    </w:p>
    <w:p w:rsidR="00ED3E75" w:rsidRPr="00ED3E75" w:rsidRDefault="00ED3E75" w:rsidP="00ED3E75">
      <w:pPr>
        <w:ind w:left="-709" w:right="-708"/>
        <w:jc w:val="both"/>
      </w:pPr>
    </w:p>
    <w:p w:rsidR="00ED3E75" w:rsidRPr="00ED3E75" w:rsidRDefault="00ED3E75" w:rsidP="00ED3E75">
      <w:pPr>
        <w:ind w:left="-709" w:right="-708"/>
        <w:jc w:val="both"/>
      </w:pPr>
      <w:r w:rsidRPr="00ED3E75">
        <w:rPr>
          <w:b/>
        </w:rPr>
        <w:t>CEGAIP-RR-1015/2018-1 SIGEMI CONTRA CONGRESO DEL ESTADO, POR CONDUCTO DE SU TITULAR Y DE SU TITULAR DE LA UNIDAD DE TRANSPARENCIA.</w:t>
      </w:r>
      <w:r w:rsidRPr="00ED3E75">
        <w:t xml:space="preserve"> Se decreta el cierre de la instrucción en este asunto y procédase a elaborar el proyecto de resolución correspondiente. Notifíquese.</w:t>
      </w:r>
    </w:p>
    <w:p w:rsidR="00ED3E75" w:rsidRPr="00ED3E75" w:rsidRDefault="00ED3E75" w:rsidP="00ED3E75">
      <w:pPr>
        <w:ind w:left="-709" w:right="-708"/>
        <w:jc w:val="both"/>
      </w:pPr>
    </w:p>
    <w:p w:rsidR="00ED3E75" w:rsidRPr="00ED3E75" w:rsidRDefault="00ED3E75" w:rsidP="00ED3E75">
      <w:pPr>
        <w:ind w:left="-709" w:right="-708"/>
        <w:jc w:val="both"/>
      </w:pPr>
      <w:r w:rsidRPr="00ED3E75">
        <w:rPr>
          <w:b/>
        </w:rPr>
        <w:t xml:space="preserve">CEGAIP-RR-1018/2018-1 PNT  CONTRA UNIVERSIDAD AUTONOMA DE SAN LUIS POTOSI POR CONDUCTO DE SU TITULAR Y DE SU TITULAR DE LA UNIDAD DE </w:t>
      </w:r>
      <w:r w:rsidRPr="00ED3E75">
        <w:rPr>
          <w:b/>
        </w:rPr>
        <w:lastRenderedPageBreak/>
        <w:t>TRANSPARENCIA.</w:t>
      </w:r>
      <w:r w:rsidRPr="00ED3E75">
        <w:t xml:space="preserve"> Se decreta el cierre de la instrucción en este asunto y procédase a elaborar el proyecto de resolución correspondiente. Notifíquese.</w:t>
      </w:r>
    </w:p>
    <w:p w:rsidR="00ED3E75" w:rsidRPr="00ED3E75" w:rsidRDefault="00ED3E75" w:rsidP="00ED3E75">
      <w:pPr>
        <w:ind w:left="-709" w:right="-708"/>
        <w:jc w:val="both"/>
      </w:pPr>
    </w:p>
    <w:p w:rsidR="00ED3E75" w:rsidRPr="00ED3E75" w:rsidRDefault="00ED3E75" w:rsidP="00ED3E75">
      <w:pPr>
        <w:ind w:left="-709" w:right="-708"/>
        <w:jc w:val="both"/>
      </w:pPr>
      <w:r w:rsidRPr="00ED3E75">
        <w:rPr>
          <w:b/>
        </w:rPr>
        <w:t xml:space="preserve">CEGAIP-RR-1021/2018-1 PNT  NUMERO DE FOLIO RR00043118 CONTRA </w:t>
      </w:r>
      <w:bookmarkStart w:id="0" w:name="_Hlk532906841"/>
      <w:r w:rsidRPr="00ED3E75">
        <w:rPr>
          <w:b/>
        </w:rPr>
        <w:t xml:space="preserve">OFICIALIA MAYOR </w:t>
      </w:r>
      <w:bookmarkEnd w:id="0"/>
      <w:r w:rsidRPr="00ED3E75">
        <w:rPr>
          <w:b/>
        </w:rPr>
        <w:t>POR CONDUCTO DE SU TITULAR Y DE SU TITULAR DE LA UNIDAD DE TRANSPARENCIA</w:t>
      </w:r>
      <w:r w:rsidRPr="00ED3E75">
        <w:t>. Se decreta el cierre de la instrucción en este asunto y procédase a elaborar el proyecto de resolución correspondiente. Notifíquese.</w:t>
      </w:r>
    </w:p>
    <w:p w:rsidR="00ED3E75" w:rsidRPr="00ED3E75" w:rsidRDefault="00ED3E75" w:rsidP="00ED3E75">
      <w:pPr>
        <w:ind w:left="-709" w:right="-708"/>
        <w:jc w:val="both"/>
      </w:pPr>
    </w:p>
    <w:p w:rsidR="00ED3E75" w:rsidRPr="00ED3E75" w:rsidRDefault="00ED3E75" w:rsidP="00ED3E75">
      <w:pPr>
        <w:ind w:left="-709" w:right="-708"/>
        <w:jc w:val="both"/>
      </w:pPr>
      <w:r w:rsidRPr="00ED3E75">
        <w:rPr>
          <w:b/>
        </w:rPr>
        <w:t>CEGAIP-RR-1024/2018-1 PNT  NUMERO DE FOLIO RR00043218 CONTRA MUNICIPIO DE SAN LUIS POTOSI, POR CONDUCTO DE SU TITULAR Y DE SU TITULAR DE LA UNIDAD DE TRANSPARENCIA.</w:t>
      </w:r>
      <w:r w:rsidRPr="00ED3E75">
        <w:t xml:space="preserve"> Se decreta el cierre de la instrucción en este asunto y procédase a elaborar el proyecto de resolución correspondiente. Notifíquese.</w:t>
      </w:r>
    </w:p>
    <w:p w:rsidR="00ED3E75" w:rsidRPr="00ED3E75" w:rsidRDefault="00ED3E75" w:rsidP="00ED3E75">
      <w:pPr>
        <w:ind w:left="-709" w:right="-708"/>
        <w:jc w:val="both"/>
        <w:rPr>
          <w:b/>
        </w:rPr>
      </w:pPr>
    </w:p>
    <w:p w:rsidR="00ED3E75" w:rsidRPr="00ED3E75" w:rsidRDefault="00ED3E75" w:rsidP="00ED3E75">
      <w:pPr>
        <w:ind w:left="-709" w:right="-708"/>
        <w:jc w:val="both"/>
      </w:pPr>
      <w:r w:rsidRPr="00ED3E75">
        <w:rPr>
          <w:b/>
        </w:rPr>
        <w:t xml:space="preserve">CEGAIP-DEIOT-005/2019 EXPEDIENTILLO CONTRA  AYUNTAMIENTO DE CERRO DE SAN PEDRO SAN LUIS POTOSÍ. </w:t>
      </w:r>
      <w:r w:rsidRPr="00ED3E75">
        <w:t xml:space="preserve">Se remite a la Presidencia de este Órgano Garante una impresión del medio de impugnación de que se trata y su anexo, para que </w:t>
      </w:r>
      <w:proofErr w:type="spellStart"/>
      <w:r w:rsidRPr="00ED3E75">
        <w:t>de</w:t>
      </w:r>
      <w:proofErr w:type="spellEnd"/>
      <w:r w:rsidRPr="00ED3E75">
        <w:t xml:space="preserve"> así estimarlo, proceda al registro y turno del presente medio de defensa como recurso de revisión</w:t>
      </w:r>
      <w:proofErr w:type="gramStart"/>
      <w:r w:rsidRPr="00ED3E75">
        <w:t>..</w:t>
      </w:r>
      <w:proofErr w:type="gramEnd"/>
      <w:r w:rsidRPr="00ED3E75">
        <w:t xml:space="preserve"> Notifíquese.</w:t>
      </w:r>
    </w:p>
    <w:p w:rsidR="00ED3E75" w:rsidRPr="00ED3E75" w:rsidRDefault="00ED3E75" w:rsidP="00ED3E75">
      <w:pPr>
        <w:ind w:left="-709" w:right="-708"/>
        <w:jc w:val="both"/>
      </w:pPr>
    </w:p>
    <w:p w:rsidR="00ED3E75" w:rsidRPr="00ED3E75" w:rsidRDefault="00ED3E75" w:rsidP="00ED3E75">
      <w:pPr>
        <w:ind w:left="-709" w:right="-708"/>
        <w:jc w:val="both"/>
      </w:pPr>
      <w:r w:rsidRPr="00ED3E75">
        <w:rPr>
          <w:b/>
        </w:rPr>
        <w:t xml:space="preserve">CEGAIP-DEIOT-013/2019. CONTRA SECRETARÍA DE COMUNICACIONES Y TRANSPORTES, por conducto de su TITULAR y del TITULAR DE LA UNIDAD DE TRANSPARENCIA. </w:t>
      </w:r>
      <w:r w:rsidRPr="00ED3E75">
        <w:t>Se ADMITE la denuncia por incumplimiento a las obligaciones de transparencia presentada en contra del sujeto obligado Secretaría de Comunicaciones y Transportes; Se requiere al Sujeto Obligado por conducto de su Presidente y del Titular de la Unidad de Transparencia,  rindan el informe pormenorizado acerca de las omisiones que se le imputan en la denuncia de mérito. Notifíquese.</w:t>
      </w:r>
    </w:p>
    <w:p w:rsidR="00ED3E75" w:rsidRPr="00ED3E75" w:rsidRDefault="00ED3E75" w:rsidP="00ED3E75">
      <w:pPr>
        <w:ind w:left="-709" w:right="-708"/>
        <w:jc w:val="both"/>
      </w:pPr>
    </w:p>
    <w:p w:rsidR="00ED3E75" w:rsidRPr="00ED3E75" w:rsidRDefault="00ED3E75" w:rsidP="00ED3E75">
      <w:pPr>
        <w:ind w:left="-709" w:right="-708"/>
        <w:contextualSpacing/>
        <w:jc w:val="both"/>
      </w:pPr>
      <w:r w:rsidRPr="00ED3E75">
        <w:rPr>
          <w:b/>
        </w:rPr>
        <w:t xml:space="preserve">CEGAIP-DEIOT-014/2019 CONTRA CONGRESO DEL ESTADO DE SAN LUIS POTOSÍ, POR CONDUCTO DE SU TITULAR Y DEL TITULAR DE LA UNIDAD DE TRANSPARENCIA. </w:t>
      </w:r>
      <w:r w:rsidRPr="00ED3E75">
        <w:t>Se ADMITE la denuncia por incumplimiento a las obligaciones de transparencia presentada en contra del sujeto obligado Congreso del Estado de San Luis Potosí; quedando registrada bajo el número DEIOT-014/2019 del índice de la Unidad de Atención a Denuncias. Se requiere al Sujeto Obligado Congreso del Estado de San Luis Potosí, por conducto de su Titular y del Titular de la Unidad de Transparencia, para que en términos del punto tercero del presente proveído, rindan el informe pormenorizado acerca de las omisiones que se le imputan en la denuncia de mérito. Notifíquese</w:t>
      </w:r>
    </w:p>
    <w:p w:rsidR="00972624" w:rsidRPr="00ED3E75" w:rsidRDefault="00972624" w:rsidP="00ED3E75">
      <w:pPr>
        <w:ind w:left="-709" w:right="-708"/>
        <w:jc w:val="both"/>
      </w:pPr>
    </w:p>
    <w:p w:rsidR="001D77CA" w:rsidRPr="00ED3E75" w:rsidRDefault="001D77CA" w:rsidP="00ED3E75">
      <w:pPr>
        <w:ind w:left="-709" w:right="-708"/>
        <w:jc w:val="both"/>
        <w:rPr>
          <w:b/>
        </w:rPr>
      </w:pPr>
    </w:p>
    <w:p w:rsidR="003929E7" w:rsidRPr="00ED3E75" w:rsidRDefault="00C25866" w:rsidP="00ED3E75">
      <w:pPr>
        <w:pStyle w:val="Textoindependiente"/>
        <w:ind w:left="-709" w:right="-708"/>
        <w:jc w:val="center"/>
      </w:pPr>
      <w:r w:rsidRPr="00ED3E75">
        <w:t>NOTIFICADOR</w:t>
      </w:r>
      <w:r w:rsidR="00E67524" w:rsidRPr="00ED3E75">
        <w:t xml:space="preserve"> DE LA COMISIÓN ESTATAL DE GARANTÍA DE ACCESO A LA INFORMACIÓN PÚBLIC</w:t>
      </w:r>
      <w:r w:rsidR="00A9015C" w:rsidRPr="00ED3E75">
        <w:t>A DEL ESTADO DE SAN LUIS POTOSÍ.</w:t>
      </w:r>
    </w:p>
    <w:p w:rsidR="00E1280E" w:rsidRPr="00ED3E75" w:rsidRDefault="00E1280E" w:rsidP="00ED3E75">
      <w:pPr>
        <w:pStyle w:val="Textoindependiente"/>
        <w:ind w:left="-709" w:right="-708"/>
        <w:jc w:val="center"/>
      </w:pPr>
    </w:p>
    <w:p w:rsidR="00172DB7" w:rsidRPr="00ED3E75" w:rsidRDefault="00172DB7" w:rsidP="00ED3E75">
      <w:pPr>
        <w:pStyle w:val="Textoindependiente"/>
        <w:ind w:left="-709" w:right="-708"/>
        <w:jc w:val="center"/>
      </w:pPr>
    </w:p>
    <w:p w:rsidR="00E67524" w:rsidRPr="00ED3E75" w:rsidRDefault="00E67524" w:rsidP="00ED3E75">
      <w:pPr>
        <w:pStyle w:val="Textoindependiente"/>
        <w:ind w:left="-709" w:right="-708"/>
        <w:jc w:val="center"/>
        <w:rPr>
          <w:bCs w:val="0"/>
        </w:rPr>
      </w:pPr>
      <w:r w:rsidRPr="00ED3E75">
        <w:rPr>
          <w:bCs w:val="0"/>
        </w:rPr>
        <w:t>LICENCIADO JAVIER PÉREZ LIMON.</w:t>
      </w:r>
    </w:p>
    <w:sectPr w:rsidR="00E67524" w:rsidRPr="00ED3E75"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8C2" w:rsidRDefault="006978C2" w:rsidP="00642F76">
      <w:r>
        <w:separator/>
      </w:r>
    </w:p>
  </w:endnote>
  <w:endnote w:type="continuationSeparator" w:id="0">
    <w:p w:rsidR="006978C2" w:rsidRDefault="006978C2"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A71EEB">
              <w:rPr>
                <w:b/>
              </w:rPr>
              <w:fldChar w:fldCharType="begin"/>
            </w:r>
            <w:r>
              <w:rPr>
                <w:b/>
              </w:rPr>
              <w:instrText>PAGE</w:instrText>
            </w:r>
            <w:r w:rsidR="00A71EEB">
              <w:rPr>
                <w:b/>
              </w:rPr>
              <w:fldChar w:fldCharType="separate"/>
            </w:r>
            <w:r w:rsidR="00ED3E75">
              <w:rPr>
                <w:b/>
                <w:noProof/>
              </w:rPr>
              <w:t>3</w:t>
            </w:r>
            <w:r w:rsidR="00A71EEB">
              <w:rPr>
                <w:b/>
              </w:rPr>
              <w:fldChar w:fldCharType="end"/>
            </w:r>
            <w:r>
              <w:t xml:space="preserve"> de </w:t>
            </w:r>
            <w:r w:rsidR="00A71EEB">
              <w:rPr>
                <w:b/>
              </w:rPr>
              <w:fldChar w:fldCharType="begin"/>
            </w:r>
            <w:r>
              <w:rPr>
                <w:b/>
              </w:rPr>
              <w:instrText>NUMPAGES</w:instrText>
            </w:r>
            <w:r w:rsidR="00A71EEB">
              <w:rPr>
                <w:b/>
              </w:rPr>
              <w:fldChar w:fldCharType="separate"/>
            </w:r>
            <w:r w:rsidR="00ED3E75">
              <w:rPr>
                <w:b/>
                <w:noProof/>
              </w:rPr>
              <w:t>3</w:t>
            </w:r>
            <w:r w:rsidR="00A71EEB">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8C2" w:rsidRDefault="006978C2" w:rsidP="00642F76">
      <w:r>
        <w:separator/>
      </w:r>
    </w:p>
  </w:footnote>
  <w:footnote w:type="continuationSeparator" w:id="0">
    <w:p w:rsidR="006978C2" w:rsidRDefault="006978C2"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3F7"/>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0E3"/>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508"/>
    <w:rsid w:val="00155A25"/>
    <w:rsid w:val="00156A98"/>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7CA"/>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BB3"/>
    <w:rsid w:val="00274E52"/>
    <w:rsid w:val="00276765"/>
    <w:rsid w:val="00277BB5"/>
    <w:rsid w:val="002849EF"/>
    <w:rsid w:val="00284DCB"/>
    <w:rsid w:val="002879B4"/>
    <w:rsid w:val="00287B8A"/>
    <w:rsid w:val="0029068B"/>
    <w:rsid w:val="002913BC"/>
    <w:rsid w:val="002926C2"/>
    <w:rsid w:val="00292AFE"/>
    <w:rsid w:val="00293108"/>
    <w:rsid w:val="00294AD7"/>
    <w:rsid w:val="002954F9"/>
    <w:rsid w:val="00295B93"/>
    <w:rsid w:val="00297DCE"/>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C67C3"/>
    <w:rsid w:val="002D009F"/>
    <w:rsid w:val="002D03D0"/>
    <w:rsid w:val="002D104D"/>
    <w:rsid w:val="002D1AC3"/>
    <w:rsid w:val="002D3DB4"/>
    <w:rsid w:val="002D6084"/>
    <w:rsid w:val="002D7A31"/>
    <w:rsid w:val="002E04E2"/>
    <w:rsid w:val="002E0552"/>
    <w:rsid w:val="002E0921"/>
    <w:rsid w:val="002E0D33"/>
    <w:rsid w:val="002E0D35"/>
    <w:rsid w:val="002E1345"/>
    <w:rsid w:val="002E1465"/>
    <w:rsid w:val="002E2219"/>
    <w:rsid w:val="002E2D51"/>
    <w:rsid w:val="002E44FE"/>
    <w:rsid w:val="002E458A"/>
    <w:rsid w:val="002E54F7"/>
    <w:rsid w:val="002E63A0"/>
    <w:rsid w:val="002E6696"/>
    <w:rsid w:val="002E6953"/>
    <w:rsid w:val="002E6973"/>
    <w:rsid w:val="002E6FEA"/>
    <w:rsid w:val="002E70A5"/>
    <w:rsid w:val="002E771F"/>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3918"/>
    <w:rsid w:val="00304654"/>
    <w:rsid w:val="003066AC"/>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CD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7E5"/>
    <w:rsid w:val="003E2CB2"/>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3051"/>
    <w:rsid w:val="00405811"/>
    <w:rsid w:val="00405EDA"/>
    <w:rsid w:val="004060DA"/>
    <w:rsid w:val="0040711E"/>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069"/>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169"/>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43"/>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943"/>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2324"/>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5DDC"/>
    <w:rsid w:val="00696C18"/>
    <w:rsid w:val="006978C2"/>
    <w:rsid w:val="00697EFC"/>
    <w:rsid w:val="006A04C7"/>
    <w:rsid w:val="006A04E9"/>
    <w:rsid w:val="006A12E2"/>
    <w:rsid w:val="006A13D5"/>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5BE"/>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301"/>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483"/>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2EC"/>
    <w:rsid w:val="007B48DC"/>
    <w:rsid w:val="007B4D53"/>
    <w:rsid w:val="007B61B5"/>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27BDD"/>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052"/>
    <w:rsid w:val="0095612D"/>
    <w:rsid w:val="009565DE"/>
    <w:rsid w:val="00956C54"/>
    <w:rsid w:val="009578EE"/>
    <w:rsid w:val="009614B2"/>
    <w:rsid w:val="009616EA"/>
    <w:rsid w:val="00961CBC"/>
    <w:rsid w:val="00963E77"/>
    <w:rsid w:val="0096440C"/>
    <w:rsid w:val="00964609"/>
    <w:rsid w:val="00967848"/>
    <w:rsid w:val="00970EAB"/>
    <w:rsid w:val="00970EBA"/>
    <w:rsid w:val="00971185"/>
    <w:rsid w:val="0097186C"/>
    <w:rsid w:val="00972624"/>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052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DF5"/>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E16"/>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1EEB"/>
    <w:rsid w:val="00A72446"/>
    <w:rsid w:val="00A72B8B"/>
    <w:rsid w:val="00A73A7E"/>
    <w:rsid w:val="00A73B09"/>
    <w:rsid w:val="00A73B13"/>
    <w:rsid w:val="00A7506E"/>
    <w:rsid w:val="00A751CE"/>
    <w:rsid w:val="00A75827"/>
    <w:rsid w:val="00A75C5E"/>
    <w:rsid w:val="00A7783D"/>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0EF7"/>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30E6"/>
    <w:rsid w:val="00B15760"/>
    <w:rsid w:val="00B1598B"/>
    <w:rsid w:val="00B17E20"/>
    <w:rsid w:val="00B201A1"/>
    <w:rsid w:val="00B204E0"/>
    <w:rsid w:val="00B2091F"/>
    <w:rsid w:val="00B20E99"/>
    <w:rsid w:val="00B21223"/>
    <w:rsid w:val="00B23A6A"/>
    <w:rsid w:val="00B23ACA"/>
    <w:rsid w:val="00B25681"/>
    <w:rsid w:val="00B266C3"/>
    <w:rsid w:val="00B26A83"/>
    <w:rsid w:val="00B26CAC"/>
    <w:rsid w:val="00B26F32"/>
    <w:rsid w:val="00B26F86"/>
    <w:rsid w:val="00B27C0D"/>
    <w:rsid w:val="00B319A3"/>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1C0B"/>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3C19"/>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CCA"/>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3260"/>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0CC"/>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59E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77B73"/>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69C"/>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412"/>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E75"/>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2103"/>
    <w:rsid w:val="00EF2383"/>
    <w:rsid w:val="00EF3C1D"/>
    <w:rsid w:val="00EF3EE9"/>
    <w:rsid w:val="00EF45E1"/>
    <w:rsid w:val="00EF4B32"/>
    <w:rsid w:val="00EF5A61"/>
    <w:rsid w:val="00EF7881"/>
    <w:rsid w:val="00EF79AA"/>
    <w:rsid w:val="00EF7BAB"/>
    <w:rsid w:val="00F0009F"/>
    <w:rsid w:val="00F01429"/>
    <w:rsid w:val="00F039CC"/>
    <w:rsid w:val="00F044F8"/>
    <w:rsid w:val="00F05930"/>
    <w:rsid w:val="00F0679E"/>
    <w:rsid w:val="00F067C3"/>
    <w:rsid w:val="00F069B0"/>
    <w:rsid w:val="00F07055"/>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1A1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1ABA"/>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A6C"/>
    <w:rsid w:val="00FB2A96"/>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398A"/>
    <w:rsid w:val="00FE5BA0"/>
    <w:rsid w:val="00FE731A"/>
    <w:rsid w:val="00FF0081"/>
    <w:rsid w:val="00FF0DE0"/>
    <w:rsid w:val="00FF114D"/>
    <w:rsid w:val="00FF1252"/>
    <w:rsid w:val="00FF2057"/>
    <w:rsid w:val="00FF2EAC"/>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 w:type="paragraph" w:styleId="Textonotapie">
    <w:name w:val="footnote text"/>
    <w:basedOn w:val="Normal"/>
    <w:link w:val="TextonotapieCar"/>
    <w:uiPriority w:val="99"/>
    <w:unhideWhenUsed/>
    <w:rsid w:val="009D5DF5"/>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9D5DF5"/>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9D5DF5"/>
    <w:rPr>
      <w:vertAlign w:val="superscript"/>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ECF74-DCE9-4430-9B60-6FB6724A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3</Pages>
  <Words>1098</Words>
  <Characters>6044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25</cp:revision>
  <cp:lastPrinted>2019-01-21T13:54:00Z</cp:lastPrinted>
  <dcterms:created xsi:type="dcterms:W3CDTF">2017-09-01T13:25:00Z</dcterms:created>
  <dcterms:modified xsi:type="dcterms:W3CDTF">2019-01-21T13:55:00Z</dcterms:modified>
</cp:coreProperties>
</file>