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AF51ED" w:rsidRDefault="00682E88" w:rsidP="00AF51ED">
      <w:pPr>
        <w:pStyle w:val="Textoindependiente"/>
        <w:ind w:left="-709" w:right="-708"/>
      </w:pPr>
    </w:p>
    <w:p w:rsidR="0098544F" w:rsidRPr="00AF51ED" w:rsidRDefault="0098544F" w:rsidP="00AF51ED">
      <w:pPr>
        <w:pStyle w:val="Textoindependiente"/>
        <w:ind w:left="-709" w:right="-708"/>
      </w:pPr>
    </w:p>
    <w:p w:rsidR="004C2E23" w:rsidRPr="00AF51ED" w:rsidRDefault="00526311" w:rsidP="00AF51ED">
      <w:pPr>
        <w:ind w:left="-709" w:right="-708"/>
        <w:jc w:val="both"/>
        <w:rPr>
          <w:b/>
        </w:rPr>
      </w:pPr>
      <w:r w:rsidRPr="00AF51ED">
        <w:rPr>
          <w:b/>
        </w:rPr>
        <w:t>LISTA DE ACUERDOS DE LA COMISIÓN ESTATAL DE GA</w:t>
      </w:r>
      <w:r w:rsidR="00F56801" w:rsidRPr="00AF51ED">
        <w:rPr>
          <w:b/>
        </w:rPr>
        <w:t>RANTÍA DE ACCESO A LA INFORMACIÓ</w:t>
      </w:r>
      <w:r w:rsidRPr="00AF51ED">
        <w:rPr>
          <w:b/>
        </w:rPr>
        <w:t>N PÚBLICA</w:t>
      </w:r>
      <w:r w:rsidR="00F56801" w:rsidRPr="00AF51ED">
        <w:rPr>
          <w:b/>
        </w:rPr>
        <w:t xml:space="preserve"> DE SAN LUIS POTOSÍ</w:t>
      </w:r>
      <w:r w:rsidRPr="00AF51ED">
        <w:rPr>
          <w:b/>
        </w:rPr>
        <w:t>, SAN LUIS POTOSÍ; FIJADA EN LOS ESTRADOS DE LA MISMA, SIEN</w:t>
      </w:r>
      <w:r w:rsidR="004744EB" w:rsidRPr="00AF51ED">
        <w:rPr>
          <w:b/>
        </w:rPr>
        <w:t>DO L</w:t>
      </w:r>
      <w:r w:rsidR="002A1D08" w:rsidRPr="00AF51ED">
        <w:rPr>
          <w:b/>
        </w:rPr>
        <w:t>AS 08:00 OCHO HORAS DE</w:t>
      </w:r>
      <w:r w:rsidR="0063543C" w:rsidRPr="00AF51ED">
        <w:rPr>
          <w:b/>
        </w:rPr>
        <w:t>L</w:t>
      </w:r>
      <w:r w:rsidR="00BE1842" w:rsidRPr="00AF51ED">
        <w:rPr>
          <w:b/>
        </w:rPr>
        <w:t xml:space="preserve"> </w:t>
      </w:r>
      <w:r w:rsidR="003E6176" w:rsidRPr="00AF51ED">
        <w:rPr>
          <w:b/>
        </w:rPr>
        <w:t>DÍ</w:t>
      </w:r>
      <w:r w:rsidR="004226B8" w:rsidRPr="00AF51ED">
        <w:rPr>
          <w:b/>
        </w:rPr>
        <w:t>A</w:t>
      </w:r>
      <w:r w:rsidR="00890F40" w:rsidRPr="00AF51ED">
        <w:rPr>
          <w:b/>
        </w:rPr>
        <w:t xml:space="preserve"> </w:t>
      </w:r>
      <w:r w:rsidR="002911DC" w:rsidRPr="00AF51ED">
        <w:rPr>
          <w:b/>
        </w:rPr>
        <w:t>1</w:t>
      </w:r>
      <w:r w:rsidR="00AF51ED" w:rsidRPr="00AF51ED">
        <w:rPr>
          <w:b/>
        </w:rPr>
        <w:t>2 DOCE</w:t>
      </w:r>
      <w:r w:rsidR="005C3211" w:rsidRPr="00AF51ED">
        <w:rPr>
          <w:b/>
        </w:rPr>
        <w:t xml:space="preserve"> </w:t>
      </w:r>
      <w:r w:rsidR="00AF0000" w:rsidRPr="00AF51ED">
        <w:rPr>
          <w:b/>
        </w:rPr>
        <w:t>DEL MES DE DICIEMBRE</w:t>
      </w:r>
      <w:r w:rsidR="003C68C2" w:rsidRPr="00AF51ED">
        <w:rPr>
          <w:b/>
        </w:rPr>
        <w:t xml:space="preserve"> DE</w:t>
      </w:r>
      <w:r w:rsidR="00A851AE" w:rsidRPr="00AF51ED">
        <w:rPr>
          <w:b/>
        </w:rPr>
        <w:t>L AÑO 2017 DOS MIL DIECISIETE</w:t>
      </w:r>
      <w:r w:rsidR="00487268" w:rsidRPr="00AF51ED">
        <w:rPr>
          <w:b/>
        </w:rPr>
        <w:t>.</w:t>
      </w:r>
    </w:p>
    <w:p w:rsidR="00E525BC" w:rsidRPr="00AF51ED" w:rsidRDefault="00E525BC" w:rsidP="00AF51ED">
      <w:pPr>
        <w:ind w:left="-709" w:right="-708"/>
        <w:jc w:val="both"/>
        <w:rPr>
          <w:b/>
        </w:rPr>
      </w:pPr>
    </w:p>
    <w:p w:rsidR="00AF51ED" w:rsidRPr="00AF51ED" w:rsidRDefault="00AF51ED" w:rsidP="00AF51ED">
      <w:pPr>
        <w:ind w:left="-709" w:right="-708"/>
        <w:jc w:val="both"/>
      </w:pPr>
      <w:r w:rsidRPr="00AF51ED">
        <w:rPr>
          <w:b/>
        </w:rPr>
        <w:t>CEGAIP-RR-28/2017-1 PNT NUMERO DE FOLIO PF 00000317  CONTRA   GOBIERNO DEL ESTADO DE SAN LUISPOTOSI, POR CONDUCTO DEL INSTITUTO DE MIGRACION Y ENLACE INTERNACIONAL, A TRAVES  DE SU TITULAR  Y SU  TITULAR DE LA UNIDAD DE TRANSPARECIA.</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CEGAIP-RR-115/2017-1 PNT NUMERO DE FOLIO RR00003217 CONTRA H.CONGRESO DEL ESTADO DE SAN LUIS POTOSI POR CONDUCTO DE SU TITULAR, A TRAVÉS DE SU TITULAR DE LA UNIDAD DE TRANSPARENCIA Y DE SU OFICIAL MAYOR.</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CEGAIP-RR-139/2017-1. CONTRA GOBIERNO DEL ESTADO DE SAN LUIS POTOSÍ, POR CONDUCTO DE LA SECRETARIA DE COMUNICACIONES Y TRANSPORTES, A TRAVÉS DE SU TITULAR Y  DE SU TITULAR DE LA UNIDAD DE INFORMACIÓN TRANSPARENCIA.</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pStyle w:val="NormalWeb"/>
        <w:spacing w:before="0" w:beforeAutospacing="0" w:after="0" w:afterAutospacing="0"/>
        <w:ind w:left="-709" w:right="-708"/>
        <w:jc w:val="both"/>
        <w:rPr>
          <w:rFonts w:ascii="Arial" w:hAnsi="Arial" w:cs="Arial"/>
          <w:lang w:eastAsia="es-MX"/>
        </w:rPr>
      </w:pPr>
      <w:r w:rsidRPr="00AF51ED">
        <w:rPr>
          <w:rFonts w:ascii="Arial" w:hAnsi="Arial" w:cs="Arial"/>
          <w:b/>
        </w:rPr>
        <w:t>CEGAIP-RR-194/2017-2 PNT NUMERO DE FOLIO RR00007817 CONTRA GOBIERNO DEL ESTADO DE SAN LUIS POTOSI POR CONDUCTO DE LA PROCURADURIA GENERAL DE JUSTICIA EN EL ESTADO A TRAVES DE SU TITULAR Y DEL TITULAR DE LA UNIDAD DE TRANSPARENCIA.</w:t>
      </w:r>
      <w:r w:rsidRPr="00AF51ED">
        <w:rPr>
          <w:rFonts w:ascii="Arial" w:hAnsi="Arial" w:cs="Arial"/>
          <w:b/>
          <w:lang w:eastAsia="es-MX"/>
        </w:rPr>
        <w:t xml:space="preserve"> </w:t>
      </w:r>
      <w:r w:rsidRPr="00AF51ED">
        <w:rPr>
          <w:rFonts w:ascii="Arial" w:hAnsi="Arial" w:cs="Arial"/>
          <w:lang w:eastAsia="es-MX"/>
        </w:rPr>
        <w:t xml:space="preserve">Se tiene por cumplida la resolución de 01 uno de agosto de 2017 dos mil diecisiete, dictada en el recurso de revisión 194/2017-2 del índice de esta Comisión. </w:t>
      </w:r>
      <w:r w:rsidRPr="00AF51ED">
        <w:rPr>
          <w:rFonts w:ascii="Arial" w:hAnsi="Arial" w:cs="Arial"/>
          <w:bCs/>
        </w:rPr>
        <w:t>Remítase en su oportunidad este expediente al Archivo de Concentración de este Órgano Colegiado</w:t>
      </w:r>
      <w:r w:rsidRPr="00AF51ED">
        <w:rPr>
          <w:rFonts w:ascii="Arial" w:hAnsi="Arial" w:cs="Arial"/>
          <w:lang w:eastAsia="es-MX"/>
        </w:rPr>
        <w:t>. Notifíquese.</w:t>
      </w:r>
    </w:p>
    <w:p w:rsidR="00AF51ED" w:rsidRPr="00AF51ED" w:rsidRDefault="00AF51ED" w:rsidP="00AF51ED">
      <w:pPr>
        <w:pStyle w:val="NormalWeb"/>
        <w:spacing w:before="0" w:beforeAutospacing="0" w:after="0" w:afterAutospacing="0"/>
        <w:ind w:left="-709" w:right="-708"/>
        <w:jc w:val="both"/>
        <w:rPr>
          <w:rFonts w:ascii="Arial" w:hAnsi="Arial" w:cs="Arial"/>
        </w:rPr>
      </w:pPr>
    </w:p>
    <w:p w:rsidR="00AF51ED" w:rsidRPr="00AF51ED" w:rsidRDefault="00AF51ED" w:rsidP="00AF51ED">
      <w:pPr>
        <w:ind w:left="-709" w:right="-708"/>
        <w:jc w:val="both"/>
      </w:pPr>
      <w:r w:rsidRPr="00AF51ED">
        <w:rPr>
          <w:b/>
        </w:rPr>
        <w:t>CEGAIP-RR-229/2017-1 PNT NUMERO DE FOLIO RR00010217 CONTRA PODER JUDICIAL DEL ESTADO DE SAN LUIS POTOSÍ,  A TRAVÉS DE SU TITULAR,  Y DEL TITULAR DE LA UNIDAD DE TRANSPARENCIA.</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CEGAIP-RR-265/2017-2 PNT NUMERO DE FOLIO PF00006217 CONTRA GOBIERNO DEL ESTADO</w:t>
      </w:r>
      <w:r w:rsidRPr="00AF51ED">
        <w:t xml:space="preserve"> </w:t>
      </w:r>
      <w:r w:rsidRPr="00AF51ED">
        <w:rPr>
          <w:b/>
        </w:rPr>
        <w:t>DE SAN LUIS POTOSÍ,</w:t>
      </w:r>
      <w:r w:rsidRPr="00AF51ED">
        <w:t xml:space="preserve"> </w:t>
      </w:r>
      <w:r w:rsidRPr="00AF51ED">
        <w:rPr>
          <w:b/>
        </w:rPr>
        <w:t>A TRAVÉS DE LOS SERVICIOS DE SALUD, POR CONDUCTO DE SU TITULAR Y DE SU TITULAR DE LA UNIDAD DE TRANSPARENCIA.</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lastRenderedPageBreak/>
        <w:t>CEGAIP-RR-268/2017-1 PNT NÚMERO DE FOLIO RR0011917 CONTRA GOBIERNO DEL ESTADO DE SAN LUIS POTOSÍ, A TRAVÉS DE LOS SERVICIOS DE SALUD, POR CONDUCTO DE SU TITULAR Y DE SU TITULAR DE LA UNIDAD DE TRANSPARENCIA.</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CEGAIP-RR-289/2017-1  CONTRA  GOBIERNO DEL ESTADO DE SAN LUIS POTOSÍ, POR CONDUCTO DE LA SECRETARÍA DE EDUCACIÓN A TRAVÉS DE SU TITULAR, DE SU TITULAR DE LA UNIDAD DE TRANSPARENCIA, DEL SISTEMA EDUCATIVO ESTATAL REGULAR, POR CONDUCTO DE SU DIRECTOR GENERAL, DE SU TITULAR DE LA UNIDAD DE TRANSPARENCIA, DE SU DIRECTOR DE SERVICIOS EDUCATIVOS, DE SU DIRECTORA DE SERVICIOS ADMINISTRATIVOS Y DE LA BENEMERITA Y CENTENARIA ESCUELA NORMAL DEL ESTADO, A TRAVÉS DE SU DIRECTOR</w:t>
      </w:r>
      <w:r w:rsidRPr="00AF51ED">
        <w:t xml:space="preserve">.SE MANDA ARCHIVAR ESTE EXPEDIENTE COMO ASUNTO TOTALMENTE CONCLUIDO. Notifíquese. </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CEGAIP-RR-301/2017-1 PNT NÚMERO DE FOLIO RR0014517 CONTRA H.CONGRESO DEL ESTADO DE SAN LUIS POTOSI POR CONDUCTO DE SU TITULAR, A TRAVÉS DE SU TITULAR DE LA UNIDAD DE TRANSPARENCIA Y DE SU OFICIAL MAYOR.</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ind w:left="-709" w:right="-708" w:hanging="28"/>
        <w:jc w:val="both"/>
      </w:pPr>
      <w:r w:rsidRPr="00AF51ED">
        <w:rPr>
          <w:b/>
        </w:rPr>
        <w:t>CEGAIP-RR-470-2017-2 CONTRA</w:t>
      </w:r>
      <w:r w:rsidRPr="00AF51ED">
        <w:t xml:space="preserve"> </w:t>
      </w:r>
      <w:r w:rsidRPr="00AF51ED">
        <w:rPr>
          <w:b/>
        </w:rPr>
        <w:t xml:space="preserve">GOBIERNO DEL ESTADO DE SAN LUIS POTOSÍ POR CONDUCTO DE LA SECRETARÍA DE EDUCACIÓN A TRAVÉS DE SU SECRETARIO Y DEL TITULAR DE LA UNIDAD DE TRANSPARENCIA, ASÍ COMO DEL SISTEMA EDUCATIVO ESTATAL REGULAR POR CONDUCTO DE SU DIRECTORA GENERAL, DEL TITULAR DE LA UNIDAD DE TRANSPARENCIA, DEL JEFE DEL DEPARTAMENTO DE EDUCACIÓN SUPERIOR, DEL CONTRALOR INTERNO, DE LA DIRECTORA DE SERVICIOS ADMINISTRATIVOS Y DE LA JEFA DEL DEPARTAMENTO DE ESTADÍSTICA, AL IGUAL QUE DE LA BENEMÉRITA Y CENTENARIA ESCUELA NORMAL DEL ESTADO A TRAVÉS DE SU DIRECTOR GENERAL. </w:t>
      </w:r>
      <w:r w:rsidRPr="00AF51ED">
        <w:t xml:space="preserve">Se ponen a la vista de la parte recurrente los </w:t>
      </w:r>
      <w:r w:rsidRPr="00AF51ED">
        <w:rPr>
          <w:lang w:eastAsia="es-MX"/>
        </w:rPr>
        <w:t>oficios</w:t>
      </w:r>
      <w:r w:rsidRPr="00AF51ED">
        <w:t xml:space="preserve"> de cuenta con sus respectivos anexos, signados por el Titular de la Unidad de Transparencia del Sistema Educativo Estatal Regular, para efecto de que dentro del término de 05 cinco días hábiles, manifieste lo que a su derecho convenga respecto del cumplimiento dado por el sujeto obligado a la resolución, pues de no manifestar al respecto esta Comisión resolverá con base en las constancias existentes. Asi mismo se requiere al sujeto obligado, para que en un término de 03 tres días hábiles, </w:t>
      </w:r>
      <w:r w:rsidRPr="00AF51ED">
        <w:rPr>
          <w:lang w:eastAsia="es-MX"/>
        </w:rPr>
        <w:t>remita a esta Comisión copia fotostática certificada de la constancia de notificación en cumplimiento a la resolución aquí dictada</w:t>
      </w:r>
      <w:r w:rsidRPr="00AF51ED">
        <w:t xml:space="preserve">, lo anterior, para que esta Comisión se encuentre en posibilidad de tomar en consideración la referida constancia al momento de emitir pronunciamiento respecto del cumplimiento de la resolución de 04 cuatro de octubre de la presente anualidad. </w:t>
      </w:r>
      <w:r w:rsidRPr="00AF51ED">
        <w:rPr>
          <w:lang w:eastAsia="es-MX"/>
        </w:rPr>
        <w:t>N</w:t>
      </w:r>
      <w:r w:rsidRPr="00AF51ED">
        <w:t>otifíquese.</w:t>
      </w:r>
    </w:p>
    <w:p w:rsidR="00AF51ED" w:rsidRPr="00AF51ED" w:rsidRDefault="00AF51ED" w:rsidP="00AF51ED">
      <w:pPr>
        <w:ind w:left="-709" w:right="-708" w:hanging="28"/>
        <w:jc w:val="both"/>
      </w:pPr>
    </w:p>
    <w:p w:rsidR="00AF51ED" w:rsidRPr="00AF51ED" w:rsidRDefault="00AF51ED" w:rsidP="00AF51ED">
      <w:pPr>
        <w:ind w:left="-709" w:right="-708" w:hanging="28"/>
        <w:jc w:val="both"/>
      </w:pPr>
      <w:r w:rsidRPr="00AF51ED">
        <w:rPr>
          <w:b/>
        </w:rPr>
        <w:t xml:space="preserve">CEGAIP-RR-488/2017-2 PNT NUMERO DE FOLIO RR00020617 CONTRA UNIVERSIDAD AUTÓNOMA DEL ESTADO, POR CONDUCTO DE SU RECTOR Y DEL TITULAR DE LA UNIDAD DE TRANSPARENCIA. </w:t>
      </w:r>
      <w:r w:rsidRPr="00AF51ED">
        <w:t xml:space="preserve">Se ponen a la vista de la parte recurrente el </w:t>
      </w:r>
      <w:r w:rsidRPr="00AF51ED">
        <w:rPr>
          <w:lang w:eastAsia="es-MX"/>
        </w:rPr>
        <w:t>oficio</w:t>
      </w:r>
      <w:r w:rsidRPr="00AF51ED">
        <w:t xml:space="preserve"> de cuenta </w:t>
      </w:r>
      <w:r w:rsidRPr="00AF51ED">
        <w:lastRenderedPageBreak/>
        <w:t xml:space="preserve">con su anexo, signado por el Director de la Unidad de Enlace, Transparencia e Información de la Universidad Autónoma de San Luis Potosí, para efecto de que dentro del término de 05 cinco días hábiles, manifieste lo que a su derecho convenga respecto del cumplimiento dado por el sujeto obligado a la resolución, pues de no manifestar al respecto esta Comisión resolverá con base en las constancias existentes. </w:t>
      </w:r>
      <w:r w:rsidRPr="00AF51ED">
        <w:rPr>
          <w:lang w:eastAsia="es-MX"/>
        </w:rPr>
        <w:t>N</w:t>
      </w:r>
      <w:r w:rsidRPr="00AF51ED">
        <w:t>otifíquese.</w:t>
      </w:r>
    </w:p>
    <w:p w:rsidR="00AF51ED" w:rsidRPr="00AF51ED" w:rsidRDefault="00AF51ED" w:rsidP="00AF51ED">
      <w:pPr>
        <w:ind w:left="-709" w:right="-708" w:hanging="28"/>
        <w:jc w:val="both"/>
      </w:pPr>
    </w:p>
    <w:p w:rsidR="00AF51ED" w:rsidRPr="00AF51ED" w:rsidRDefault="00AF51ED" w:rsidP="00AF51ED">
      <w:pPr>
        <w:pStyle w:val="NormalWeb"/>
        <w:spacing w:before="0" w:beforeAutospacing="0" w:after="0" w:afterAutospacing="0"/>
        <w:ind w:left="-709" w:right="-708"/>
        <w:jc w:val="both"/>
        <w:rPr>
          <w:rFonts w:ascii="Arial" w:hAnsi="Arial" w:cs="Arial"/>
          <w:lang w:eastAsia="es-MX"/>
        </w:rPr>
      </w:pPr>
      <w:r w:rsidRPr="00AF51ED">
        <w:rPr>
          <w:rFonts w:ascii="Arial" w:hAnsi="Arial" w:cs="Arial"/>
          <w:b/>
        </w:rPr>
        <w:t>CEGAIP-RR-497/2017-2 PNT NUMERO DE FOLIO RR00021517 CONTRA GOBIERNO DEL ESTADO DE SAN LUIS POTOSÍ, A TRAVÉS DE LA SECRETARÍA DE DESARROLLO URBANO, VIVIENDA Y OBRAS PÚBLICAS, POR CONDUCTO DE SU SECRETARIO, DEL TITULAR DE LA UNIDAD DE TRANSPARENCIA Y DEL DIRECTOR DE ADMINISTRACIÓN Y FINANZAS.</w:t>
      </w:r>
      <w:r w:rsidRPr="00AF51ED">
        <w:rPr>
          <w:rFonts w:ascii="Arial" w:hAnsi="Arial" w:cs="Arial"/>
          <w:b/>
          <w:lang w:eastAsia="es-MX"/>
        </w:rPr>
        <w:t xml:space="preserve"> </w:t>
      </w:r>
      <w:r w:rsidRPr="00AF51ED">
        <w:rPr>
          <w:rFonts w:ascii="Arial" w:hAnsi="Arial" w:cs="Arial"/>
          <w:lang w:eastAsia="es-MX"/>
        </w:rPr>
        <w:t xml:space="preserve">Se tiene por cumplida la resolución de 16 dieciséis de octubre de 2017 dos mil diecisiete, dictada en el recurso de revisión 497/2017-2 del índice de esta Comisión. </w:t>
      </w:r>
      <w:r w:rsidRPr="00AF51ED">
        <w:rPr>
          <w:rFonts w:ascii="Arial" w:hAnsi="Arial" w:cs="Arial"/>
          <w:bCs/>
        </w:rPr>
        <w:t>Remítase en su oportunidad este expediente al Archivo de Concentración de este Órgano Colegiado</w:t>
      </w:r>
      <w:r w:rsidRPr="00AF51ED">
        <w:rPr>
          <w:rFonts w:ascii="Arial" w:hAnsi="Arial" w:cs="Arial"/>
          <w:lang w:eastAsia="es-MX"/>
        </w:rPr>
        <w:t>. Notifíquese.</w:t>
      </w:r>
    </w:p>
    <w:p w:rsidR="00AF51ED" w:rsidRPr="00AF51ED" w:rsidRDefault="00AF51ED" w:rsidP="00AF51ED">
      <w:pPr>
        <w:pStyle w:val="NormalWeb"/>
        <w:spacing w:before="0" w:beforeAutospacing="0" w:after="0" w:afterAutospacing="0"/>
        <w:ind w:left="-709" w:right="-708"/>
        <w:jc w:val="both"/>
        <w:rPr>
          <w:rFonts w:ascii="Arial" w:hAnsi="Arial" w:cs="Arial"/>
        </w:rPr>
      </w:pPr>
    </w:p>
    <w:p w:rsidR="00AF51ED" w:rsidRPr="00AF51ED" w:rsidRDefault="00AF51ED" w:rsidP="00AF51ED">
      <w:pPr>
        <w:pStyle w:val="NormalWeb"/>
        <w:spacing w:before="0" w:beforeAutospacing="0" w:after="0" w:afterAutospacing="0"/>
        <w:ind w:left="-709" w:right="-708"/>
        <w:jc w:val="both"/>
        <w:rPr>
          <w:rFonts w:ascii="Arial" w:hAnsi="Arial" w:cs="Arial"/>
        </w:rPr>
      </w:pPr>
      <w:r w:rsidRPr="00AF51ED">
        <w:rPr>
          <w:rFonts w:ascii="Arial" w:hAnsi="Arial" w:cs="Arial"/>
          <w:b/>
        </w:rPr>
        <w:t xml:space="preserve">CEGAIP-RR-574/2017-1 CONTRA SINDICATO DE TRABAJADORES AL SERVICIO DEL H. AYUNTAMINETO DE SAN LUIS POTOSÍ. </w:t>
      </w:r>
      <w:r w:rsidRPr="00AF51ED">
        <w:rPr>
          <w:rFonts w:ascii="Arial" w:hAnsi="Arial" w:cs="Arial"/>
        </w:rPr>
        <w:t>Se requiere al sujeto obligado a efecto de que informe sobre el cumplimiento de la resolución aquí dictada, en un término que no podrá exceder de 03 tres días hábiles. Notifíquese.</w:t>
      </w:r>
    </w:p>
    <w:p w:rsidR="00AF51ED" w:rsidRPr="00AF51ED" w:rsidRDefault="00AF51ED" w:rsidP="00AF51ED">
      <w:pPr>
        <w:ind w:left="-709" w:right="-708"/>
        <w:jc w:val="both"/>
      </w:pPr>
    </w:p>
    <w:p w:rsidR="00AF51ED" w:rsidRPr="00AF51ED" w:rsidRDefault="00AF51ED" w:rsidP="00AF51ED">
      <w:pPr>
        <w:ind w:left="-709" w:right="-708"/>
        <w:jc w:val="both"/>
        <w:rPr>
          <w:b/>
        </w:rPr>
      </w:pPr>
      <w:r w:rsidRPr="00AF51ED">
        <w:rPr>
          <w:b/>
        </w:rPr>
        <w:t>CEGAIP-RR-745/2017-1 PNT NUMERO DE FOLIO RR00031317 CONTRA H. AYUNTAMIENTO DE RIOVERDE, POR CONDUCTO DE SU PRESIDENTE MUNICIPAL, Y DE SU TITULAR DE LA UNIDAD DE TRANSPARENCIA.</w:t>
      </w:r>
      <w:r w:rsidRPr="00AF51ED">
        <w:t xml:space="preserve"> SE PROCEDE A ELABORAR PROYECTO DE RESOLUCION CORRESPONDIENTE</w:t>
      </w:r>
      <w:r w:rsidRPr="00AF51ED">
        <w:rPr>
          <w:b/>
        </w:rPr>
        <w:t xml:space="preserve">. </w:t>
      </w:r>
      <w:r w:rsidRPr="00AF51ED">
        <w:t>Notifíquese</w:t>
      </w:r>
      <w:r w:rsidRPr="00AF51ED">
        <w:rPr>
          <w:b/>
        </w:rPr>
        <w:t>.</w:t>
      </w:r>
    </w:p>
    <w:p w:rsidR="00AF51ED" w:rsidRPr="00AF51ED" w:rsidRDefault="00AF51ED" w:rsidP="00AF51ED">
      <w:pPr>
        <w:ind w:left="-709" w:right="-708"/>
        <w:jc w:val="both"/>
        <w:rPr>
          <w:b/>
        </w:rPr>
      </w:pPr>
    </w:p>
    <w:p w:rsidR="00AF51ED" w:rsidRPr="00AF51ED" w:rsidRDefault="00AF51ED" w:rsidP="00AF51ED">
      <w:pPr>
        <w:ind w:left="-709" w:right="-708"/>
        <w:jc w:val="both"/>
        <w:rPr>
          <w:b/>
        </w:rPr>
      </w:pPr>
      <w:r w:rsidRPr="00AF51ED">
        <w:rPr>
          <w:b/>
        </w:rPr>
        <w:t>CEGAIP-RR-793/2017-1 PNT NUMERO DE FOLIO RR00033517 CONTRA  INSTITUTO DE LAS MUJERES POR CONDUCTO D SU TITULAR Y DE SU TITULAR DE LA UNIDAD DE TRANSPARENCIA.</w:t>
      </w:r>
      <w:r w:rsidRPr="00AF51ED">
        <w:t xml:space="preserve"> SE PROCEDE A ELABORAR PROYECTO DE RESOLUCION CORRESPONDIENTE</w:t>
      </w:r>
      <w:r w:rsidRPr="00AF51ED">
        <w:rPr>
          <w:b/>
        </w:rPr>
        <w:t xml:space="preserve">. </w:t>
      </w:r>
      <w:r w:rsidRPr="00AF51ED">
        <w:t>Notifíquese</w:t>
      </w:r>
      <w:r w:rsidRPr="00AF51ED">
        <w:rPr>
          <w:b/>
        </w:rPr>
        <w:t>.</w:t>
      </w:r>
    </w:p>
    <w:p w:rsidR="00AF51ED" w:rsidRPr="00AF51ED" w:rsidRDefault="00AF51ED" w:rsidP="00AF51ED">
      <w:pPr>
        <w:ind w:left="-709" w:right="-708"/>
        <w:jc w:val="both"/>
        <w:rPr>
          <w:b/>
        </w:rPr>
      </w:pPr>
    </w:p>
    <w:p w:rsidR="00AF51ED" w:rsidRPr="00AF51ED" w:rsidRDefault="00AF51ED" w:rsidP="00AF51ED">
      <w:pPr>
        <w:ind w:left="-709" w:right="-708"/>
        <w:jc w:val="both"/>
      </w:pPr>
      <w:r w:rsidRPr="00AF51ED">
        <w:rPr>
          <w:b/>
        </w:rPr>
        <w:t xml:space="preserve">CEGAIP-PISA-011/2014-2-VIPO.- CONTRA SAMUEL LEDEZMA IBARRA PRESIDENTE MUNICIPAL DEL H. AYUUNTAMIENTO DE VANEGAS, SAN LUIS POTOSI. </w:t>
      </w:r>
      <w:r w:rsidRPr="00AF51ED">
        <w:t xml:space="preserve">Se tiene por recibido y agréguese a los autos, copia simple del oficio número ASE-CA-RF-144/17, signado por la Contador Público Rocío Elizabeth Cervantes Salgado, en su carácter de Encargada de Despacho de la Auditoria Superior del Estado, de fecha 26 veintiséis de octubre del presente año, recibido en esta Comisión el día 31 treinta y uno del mismo mes y año, con 01 un anexo que acompaña. Visto el contenido del oficio y anexo de cuenta, se tiene al Auditor Superior del Estado, por remitiendo cheque número </w:t>
      </w:r>
      <w:r w:rsidRPr="00AF51ED">
        <w:rPr>
          <w:bCs/>
        </w:rPr>
        <w:t>117</w:t>
      </w:r>
      <w:r w:rsidRPr="00AF51ED">
        <w:t xml:space="preserve">, por la cantidad de $97,983.62 (noventa y siete mil novecientos ochenta y tres con sesenta y dos centavos, moneda nacional), por concepto de recaudación de multas captadas por la Auditoría Superior del Estado de San Luis Potosí, correspondiente a los meses de julio a septiembre del presente año. Ahora bien, del anexo remitido, se desprende que de la multa impuesta en el presente procedimiento al C. Samuel Ledesma Ibarra, se realizó un pagos por la cantidad de $1,894.00  (mil ochocientos noventa y </w:t>
      </w:r>
      <w:r w:rsidRPr="00AF51ED">
        <w:lastRenderedPageBreak/>
        <w:t xml:space="preserve">cuatro Pesos 00/100 M.N). Tal como consta de el recibo con número de folio </w:t>
      </w:r>
      <w:r w:rsidRPr="00AF51ED">
        <w:rPr>
          <w:bCs/>
        </w:rPr>
        <w:t xml:space="preserve">8489  con el </w:t>
      </w:r>
      <w:r w:rsidRPr="00AF51ED">
        <w:t>anexos al oficio de cuenta. Notifíquese.</w:t>
      </w:r>
    </w:p>
    <w:p w:rsidR="00AF51ED" w:rsidRPr="00AF51ED" w:rsidRDefault="00AF51ED" w:rsidP="00AF51ED">
      <w:pPr>
        <w:ind w:left="-709" w:right="-708"/>
        <w:jc w:val="both"/>
        <w:rPr>
          <w:b/>
        </w:rPr>
      </w:pPr>
    </w:p>
    <w:p w:rsidR="00AF51ED" w:rsidRPr="00AF51ED" w:rsidRDefault="00AF51ED" w:rsidP="00AF51ED">
      <w:pPr>
        <w:ind w:left="-709" w:right="-708"/>
        <w:jc w:val="both"/>
      </w:pPr>
      <w:r w:rsidRPr="00AF51ED">
        <w:rPr>
          <w:b/>
        </w:rPr>
        <w:t>CEGAIP-PISA-012/2013-3 CONTRA LOS CC. PROFESORA GRISELDA ALVAREZ OLIVEROS, EN SU CARÁCTER DE DIRECTORA GENERAL DEL SISTEMA EDUCATIVO ESTATAL REGULAR Y DOCTOR FRANCISCO HERNNADEZ ORTIZ, DIRECTOR GENERAL DE LA BENEMÉRITA Y CENTENARIA ESCUELA NORMAL DEL ESTADO DE SAN LUIS POTOSÍ.</w:t>
      </w:r>
      <w:r w:rsidRPr="00AF51ED">
        <w:t xml:space="preserve"> SE MANDA ARCHIVAR ESTE EXPEDIENTE COMO ASUNTO TOTALMENTE CONCLUIDO.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 xml:space="preserve">CEGAIP- PISA-035/2016-2 VIPO CONTRA PEDRO ALBERTO TOVAR GARCÍA Y ELIAS HUMBERTO HATTEM MARTÍNEZ, PRESIDENTE Y TITULAR DE LA UNIDAD DE INFORMACIÓN PÚBLICA, AMBOS DEL H. AYUNTAMIENTO DE CÁRDENAS, SAN LUIS POTOSÍ. </w:t>
      </w:r>
      <w:r w:rsidRPr="00AF51ED">
        <w:t xml:space="preserve">Se tiene por recibido y agréguese a los autos, copia simple del oficio número ASE-CA-RF-144/17, signado por la Contador Público Rocío Elizabeth Cervantes Salgado, en su carácter de Encargada de Despacho de la Auditoria Superior del Estado, de fecha 26 veintiséis de octubre del presente año, recibido en esta Comisión el día 31 treinta y uno del mismo mes y año, con 01 un anexo que acompaña. Visto el contenido del oficio y anexo de cuenta, se tiene al Auditor Superior del Estado, por remitiendo cheque número </w:t>
      </w:r>
      <w:r w:rsidRPr="00AF51ED">
        <w:rPr>
          <w:bCs/>
        </w:rPr>
        <w:t>117</w:t>
      </w:r>
      <w:r w:rsidRPr="00AF51ED">
        <w:t xml:space="preserve">, por la cantidad de $97,983.62 (noventa y siete mil novecientos ochenta y tres con sesenta y dos centavos, moneda nacional), por concepto de recaudación de multas captadas por la Auditoría Superior del Estado de San Luis Potosí, correspondiente a los meses de julio a septiembre del presente año. Ahora bien, del anexo remitido, se desprende que de la multa impuesta en el presente procedimiento al C. Pedro Alberto Tovar García, se realizó un pagos por la cantidad de $1,747.00  (MIL SETECIENTOS CUARENTA  Y SIETE PESOS 00/100 M.N). Tal como consta de el recibo con número de folio </w:t>
      </w:r>
      <w:r w:rsidRPr="00AF51ED">
        <w:rPr>
          <w:bCs/>
        </w:rPr>
        <w:t xml:space="preserve">8384  con el </w:t>
      </w:r>
      <w:r w:rsidRPr="00AF51ED">
        <w:t xml:space="preserve">anexos al oficio de cuenta. En cuanto a la multa del C. Elías Humberto </w:t>
      </w:r>
      <w:proofErr w:type="spellStart"/>
      <w:r w:rsidRPr="00AF51ED">
        <w:t>Hattem</w:t>
      </w:r>
      <w:proofErr w:type="spellEnd"/>
      <w:r w:rsidRPr="00AF51ED">
        <w:t xml:space="preserve"> Martínez se realizo un pago por la cantidad de  $378.00 (Trescientos Setenta Y Ocho Pesos 00/100 M.N.) tal como consta  del recibo que se  agrega  sin que se aprecie  el numero de oficio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CEGAIP-PISA-062/2016-2 VIPO. CONTRA DE LOS CC. ROBERTO CARLOS MEDINA HERNÁNDEZ Y DIEGO ARMANDO ROSALES VILLA, PRESIDENTE MUNICIPAL Y TITULAR DE LA UNIDAD DE INFORMACIÓN PÚBLICA DEL H. AYUNTAMIENTO DE VANEGAS, SAN LUIS POTOSÍ</w:t>
      </w:r>
      <w:r w:rsidRPr="00AF51ED">
        <w:t xml:space="preserve"> Se tiene por recibido y agréguese a los autos, copia simple del oficio número ASE-CA-RF-144/17, signado por la Contador Público Rocío Elizabeth Cervantes Salgado, en su carácter de Encargada de Despacho de la Auditoria Superior del Estado, de fecha 26 veintiséis de octubre del presente año, recibido en esta Comisión el día 31 treinta y uno del mismo mes y año, con 01 un anexo que acompaña. Visto el contenido del oficio y anexo de cuenta, se tiene al Auditor Superior del Estado, por remitiendo cheque número </w:t>
      </w:r>
      <w:r w:rsidRPr="00AF51ED">
        <w:rPr>
          <w:bCs/>
        </w:rPr>
        <w:t>117</w:t>
      </w:r>
      <w:r w:rsidRPr="00AF51ED">
        <w:t xml:space="preserve">, por la cantidad de $97,983.62 (noventa y siete mil novecientos ochenta y tres con sesenta y dos centavos, moneda nacional), por concepto de recaudación de multas captadas por la Auditoría Superior del Estado de San Luis Potosí, correspondiente a los meses de julio a septiembre del presente año. Ahora bien, del anexo remitido, se desprende que de la multa impuesta en el presente procedimiento al C. </w:t>
      </w:r>
      <w:r w:rsidRPr="00AF51ED">
        <w:lastRenderedPageBreak/>
        <w:t xml:space="preserve">ROBERTO CARLOS MEDIDA HERNANDEZ, se realizó un pagos por la cantidad de $4,500.00 8 CUATRO MIL QUINIENTOS PESOS 00/100 M.N), tal como consta de el recibo con número de folio </w:t>
      </w:r>
      <w:r w:rsidRPr="00AF51ED">
        <w:rPr>
          <w:bCs/>
        </w:rPr>
        <w:t xml:space="preserve">8425  con el </w:t>
      </w:r>
      <w:r w:rsidRPr="00AF51ED">
        <w:t>anexos al oficio de cuenta, por lo que en la especie esta Comisión estará atenta a los informes que sobre el pago de la presente multa reporte la  Auditoría Superior del Estado. Notifíquese.</w:t>
      </w:r>
    </w:p>
    <w:p w:rsidR="00AF51ED" w:rsidRPr="00AF51ED" w:rsidRDefault="00AF51ED" w:rsidP="00AF51ED">
      <w:pPr>
        <w:ind w:left="-709" w:right="-708"/>
        <w:jc w:val="both"/>
      </w:pPr>
    </w:p>
    <w:p w:rsidR="00AF51ED" w:rsidRPr="00AF51ED" w:rsidRDefault="00AF51ED" w:rsidP="00AF51ED">
      <w:pPr>
        <w:ind w:left="-709" w:right="-708"/>
        <w:jc w:val="both"/>
      </w:pPr>
      <w:r w:rsidRPr="00AF51ED">
        <w:rPr>
          <w:b/>
        </w:rPr>
        <w:t xml:space="preserve">CEGAIP-REV-008/2014-2 DERIVADO DEL EXPEDIENTE CEGAIP-PISA-010/2012-1.- CONTRA CONTADOR PUBLICO CERTIFICADO J. HECTOR VICENTE MAYORGA DELGADO, EN SU CARÁCTER DE ENTONCES TITULAR DE LA AUDITORIA SUPERIOR DEL ESTADO Y PRESIDENTE DEL COMITÉ DE INFORMACION DE LA AUDITORIA SUPERIOR DEL ESTADO DE SAN LUIS POTOSI. </w:t>
      </w:r>
      <w:r w:rsidRPr="00AF51ED">
        <w:t>Se tiene por recibido 02 oficios de números 3701/2017 y 1932-III signado por  el Lic. Francisco  Sacramento Partida soto secretario del juzgado sexto de distrito en el estado y por el LICENCIADO JAIRO HERNANDEZ GARIBAY Secretario de Acuerdos del Segundo Tribunal Colegiado en Materia Civil y Administrativas del Noveno Circuito de fecha 18 y 26 de octubre del 2017 con un anexo que se acompaña al Primero  oficio,  dictados  ante el Juzgado Sexto del Distrito  y dentro del amparo en Revisión Administrativa 608/2017 tramitado Ante el Segundo Tribunal Colegiado promovido por el C. HECTOR VICENTE MAYORGA DELGADO contra actos de esta comisión. Visto el contenido de primero oficio se tiene a la autoridad federal por informando que se tuvo al C. HECTOR VICENTE MAYORGA DELGADO, por interponiendo recurso de revisión en contra de la sentencia dictada en el aludido juicio  de amparo y remite copia del escrito de expresión de agravios. En tocante al segundo oficio de cuenta se tiene a la autoridad federa  por informando que se admitió  el recurso de revisión interpuesto  por el C. HECTOR VICENTE MAYORGA DELGADO se dio la intervención que le corresponda al ministerio publico de la federación de la Adscripción y se ordeno que en su oportunidad se turne el asunto al  magistrado relator, de lo que  se toma  nota para los efectos legales a  que haya lugar. Notifíquese.</w:t>
      </w:r>
    </w:p>
    <w:p w:rsidR="00AF51ED" w:rsidRPr="00AF51ED" w:rsidRDefault="00AF51ED" w:rsidP="00AF51ED">
      <w:pPr>
        <w:ind w:left="-709" w:right="-708"/>
        <w:jc w:val="both"/>
        <w:rPr>
          <w:b/>
        </w:rPr>
      </w:pPr>
    </w:p>
    <w:p w:rsidR="00AF51ED" w:rsidRPr="00AF51ED" w:rsidRDefault="00AF51ED" w:rsidP="00AF51ED">
      <w:pPr>
        <w:ind w:left="-709" w:right="-708"/>
        <w:jc w:val="both"/>
      </w:pPr>
      <w:r w:rsidRPr="00AF51ED">
        <w:rPr>
          <w:b/>
        </w:rPr>
        <w:t xml:space="preserve">CEGAIP-REV16/2017-1 DERIVADO DEL PISA-102/2016-3 CONTRA CC. JOSE IGNACIO CHAVIRA PINEDA CHAVIRA PINEDAD EN SU CARÁCTER DE EX PRESIDENTE MUNICIPAL Y JUAN MANUEL SANCHEZ MARTINEZ EN SU CARÁCTER DE PRESIDENTE MUNICIPAL, AMBOS DEL H. AYUNTAMIENTO DE VILLA DE JUAREZ SAN LUIS POTOSI. </w:t>
      </w:r>
      <w:r w:rsidRPr="00AF51ED">
        <w:t>NOTIFIQUESE A JUAN MANUEL SANCHEZ MARTINEZ LA RESOLUCION DE FECHA 21 DE AGOSTO DE 2017  A TRAVES DE LOS ESTRADOS DE ESTE  ORGANO COLEGIADO ELLO CON LA UNICA FINALIDAD DE NO DEJAR EN ESTADOS DE INDEFENSION AL RECURRENTE  NOTIFIQUESE.</w:t>
      </w:r>
    </w:p>
    <w:p w:rsidR="002911DC" w:rsidRPr="00AF51ED" w:rsidRDefault="002911DC" w:rsidP="00AF51ED">
      <w:pPr>
        <w:ind w:left="-709" w:right="-708"/>
        <w:jc w:val="both"/>
      </w:pPr>
    </w:p>
    <w:p w:rsidR="00085716" w:rsidRPr="00AF51ED" w:rsidRDefault="00085716" w:rsidP="00AF51ED">
      <w:pPr>
        <w:ind w:left="-709" w:right="-708"/>
        <w:jc w:val="both"/>
      </w:pPr>
    </w:p>
    <w:p w:rsidR="003929E7" w:rsidRPr="00AF51ED" w:rsidRDefault="00C25866" w:rsidP="00AF51ED">
      <w:pPr>
        <w:pStyle w:val="Textoindependiente"/>
        <w:ind w:left="-709" w:right="-708"/>
        <w:jc w:val="center"/>
      </w:pPr>
      <w:r w:rsidRPr="00AF51ED">
        <w:t>NOTIFICADOR</w:t>
      </w:r>
      <w:r w:rsidR="00E67524" w:rsidRPr="00AF51ED">
        <w:t xml:space="preserve"> DE LA COMISIÓN ESTATAL DE GARANTÍA DE ACCESO A LA INFORMACIÓN PÚBLIC</w:t>
      </w:r>
      <w:r w:rsidR="00A9015C" w:rsidRPr="00AF51ED">
        <w:t>A DEL ESTADO DE SAN LUIS POTOSÍ.</w:t>
      </w:r>
    </w:p>
    <w:p w:rsidR="00E1280E" w:rsidRPr="00AF51ED" w:rsidRDefault="00E1280E" w:rsidP="00AF51ED">
      <w:pPr>
        <w:pStyle w:val="Textoindependiente"/>
        <w:ind w:left="-709" w:right="-708"/>
        <w:jc w:val="center"/>
      </w:pPr>
    </w:p>
    <w:p w:rsidR="00172DB7" w:rsidRPr="00AF51ED" w:rsidRDefault="00172DB7" w:rsidP="00AF51ED">
      <w:pPr>
        <w:pStyle w:val="Textoindependiente"/>
        <w:ind w:left="-709" w:right="-708"/>
        <w:jc w:val="center"/>
      </w:pPr>
    </w:p>
    <w:p w:rsidR="00E67524" w:rsidRPr="00AF51ED" w:rsidRDefault="00E67524" w:rsidP="00AF51ED">
      <w:pPr>
        <w:pStyle w:val="Textoindependiente"/>
        <w:ind w:left="-709" w:right="-708"/>
        <w:jc w:val="center"/>
        <w:rPr>
          <w:bCs w:val="0"/>
        </w:rPr>
      </w:pPr>
      <w:r w:rsidRPr="00AF51ED">
        <w:rPr>
          <w:bCs w:val="0"/>
        </w:rPr>
        <w:t>LICENCIADO JAVIER PÉREZ LIMON.</w:t>
      </w:r>
    </w:p>
    <w:sectPr w:rsidR="00E67524" w:rsidRPr="00AF51ED" w:rsidSect="009D1960">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3840" w:rsidRDefault="009F3840" w:rsidP="00642F76">
      <w:r>
        <w:separator/>
      </w:r>
    </w:p>
  </w:endnote>
  <w:endnote w:type="continuationSeparator" w:id="0">
    <w:p w:rsidR="009F3840" w:rsidRDefault="009F3840" w:rsidP="00642F7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3B7F08" w:rsidRDefault="003B7F08">
            <w:pPr>
              <w:pStyle w:val="Piedepgina"/>
              <w:jc w:val="right"/>
            </w:pPr>
            <w:r>
              <w:t xml:space="preserve">Página </w:t>
            </w:r>
            <w:r w:rsidR="00C96CE4">
              <w:rPr>
                <w:b/>
              </w:rPr>
              <w:fldChar w:fldCharType="begin"/>
            </w:r>
            <w:r>
              <w:rPr>
                <w:b/>
              </w:rPr>
              <w:instrText>PAGE</w:instrText>
            </w:r>
            <w:r w:rsidR="00C96CE4">
              <w:rPr>
                <w:b/>
              </w:rPr>
              <w:fldChar w:fldCharType="separate"/>
            </w:r>
            <w:r w:rsidR="00AF51ED">
              <w:rPr>
                <w:b/>
                <w:noProof/>
              </w:rPr>
              <w:t>5</w:t>
            </w:r>
            <w:r w:rsidR="00C96CE4">
              <w:rPr>
                <w:b/>
              </w:rPr>
              <w:fldChar w:fldCharType="end"/>
            </w:r>
            <w:r>
              <w:t xml:space="preserve"> de </w:t>
            </w:r>
            <w:r w:rsidR="00C96CE4">
              <w:rPr>
                <w:b/>
              </w:rPr>
              <w:fldChar w:fldCharType="begin"/>
            </w:r>
            <w:r>
              <w:rPr>
                <w:b/>
              </w:rPr>
              <w:instrText>NUMPAGES</w:instrText>
            </w:r>
            <w:r w:rsidR="00C96CE4">
              <w:rPr>
                <w:b/>
              </w:rPr>
              <w:fldChar w:fldCharType="separate"/>
            </w:r>
            <w:r w:rsidR="00AF51ED">
              <w:rPr>
                <w:b/>
                <w:noProof/>
              </w:rPr>
              <w:t>5</w:t>
            </w:r>
            <w:r w:rsidR="00C96CE4">
              <w:rPr>
                <w:b/>
              </w:rPr>
              <w:fldChar w:fldCharType="end"/>
            </w:r>
          </w:p>
        </w:sdtContent>
      </w:sdt>
    </w:sdtContent>
  </w:sdt>
  <w:p w:rsidR="003B7F08" w:rsidRDefault="003B7F08">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3840" w:rsidRDefault="009F3840" w:rsidP="00642F76">
      <w:r>
        <w:separator/>
      </w:r>
    </w:p>
  </w:footnote>
  <w:footnote w:type="continuationSeparator" w:id="0">
    <w:p w:rsidR="009F3840" w:rsidRDefault="009F3840"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1">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1098"/>
    <w:rsid w:val="000012F9"/>
    <w:rsid w:val="00001A6D"/>
    <w:rsid w:val="00001B95"/>
    <w:rsid w:val="00002D28"/>
    <w:rsid w:val="000040C6"/>
    <w:rsid w:val="0000487F"/>
    <w:rsid w:val="00005257"/>
    <w:rsid w:val="000068AD"/>
    <w:rsid w:val="0000788C"/>
    <w:rsid w:val="00010047"/>
    <w:rsid w:val="000115B3"/>
    <w:rsid w:val="00011F91"/>
    <w:rsid w:val="00011FCC"/>
    <w:rsid w:val="0001240A"/>
    <w:rsid w:val="00012672"/>
    <w:rsid w:val="00012949"/>
    <w:rsid w:val="00012F47"/>
    <w:rsid w:val="00013E64"/>
    <w:rsid w:val="00015050"/>
    <w:rsid w:val="00015635"/>
    <w:rsid w:val="00015CD8"/>
    <w:rsid w:val="00017D8F"/>
    <w:rsid w:val="00017DEB"/>
    <w:rsid w:val="00020171"/>
    <w:rsid w:val="0002032E"/>
    <w:rsid w:val="00020336"/>
    <w:rsid w:val="000208E9"/>
    <w:rsid w:val="00020FF4"/>
    <w:rsid w:val="00021757"/>
    <w:rsid w:val="000227C1"/>
    <w:rsid w:val="00022B20"/>
    <w:rsid w:val="00022F14"/>
    <w:rsid w:val="00023C4B"/>
    <w:rsid w:val="00024184"/>
    <w:rsid w:val="00024288"/>
    <w:rsid w:val="00025040"/>
    <w:rsid w:val="000258E9"/>
    <w:rsid w:val="00025E9A"/>
    <w:rsid w:val="00030A72"/>
    <w:rsid w:val="00030BF7"/>
    <w:rsid w:val="00032171"/>
    <w:rsid w:val="00032F10"/>
    <w:rsid w:val="0003535F"/>
    <w:rsid w:val="000353DE"/>
    <w:rsid w:val="0003580A"/>
    <w:rsid w:val="000358F2"/>
    <w:rsid w:val="00035F0C"/>
    <w:rsid w:val="00036B4D"/>
    <w:rsid w:val="00036D5E"/>
    <w:rsid w:val="00037517"/>
    <w:rsid w:val="00037BDB"/>
    <w:rsid w:val="000406A4"/>
    <w:rsid w:val="00042CAE"/>
    <w:rsid w:val="00043C8E"/>
    <w:rsid w:val="000442F6"/>
    <w:rsid w:val="000468C2"/>
    <w:rsid w:val="00046AAD"/>
    <w:rsid w:val="00047266"/>
    <w:rsid w:val="00047E0C"/>
    <w:rsid w:val="00050D03"/>
    <w:rsid w:val="00051A0B"/>
    <w:rsid w:val="00051B23"/>
    <w:rsid w:val="00052D18"/>
    <w:rsid w:val="00054B76"/>
    <w:rsid w:val="00054E14"/>
    <w:rsid w:val="00054FD7"/>
    <w:rsid w:val="0005505D"/>
    <w:rsid w:val="00055864"/>
    <w:rsid w:val="00055D36"/>
    <w:rsid w:val="00055E25"/>
    <w:rsid w:val="000576F3"/>
    <w:rsid w:val="00057B9B"/>
    <w:rsid w:val="00057E25"/>
    <w:rsid w:val="00060113"/>
    <w:rsid w:val="00060CDB"/>
    <w:rsid w:val="0006168D"/>
    <w:rsid w:val="000629B9"/>
    <w:rsid w:val="00062B97"/>
    <w:rsid w:val="0006314B"/>
    <w:rsid w:val="00064752"/>
    <w:rsid w:val="0006556A"/>
    <w:rsid w:val="00065C1C"/>
    <w:rsid w:val="00065FE3"/>
    <w:rsid w:val="000674E8"/>
    <w:rsid w:val="0006781E"/>
    <w:rsid w:val="00067F29"/>
    <w:rsid w:val="00072413"/>
    <w:rsid w:val="00072415"/>
    <w:rsid w:val="00072869"/>
    <w:rsid w:val="000728E8"/>
    <w:rsid w:val="00073373"/>
    <w:rsid w:val="000733B8"/>
    <w:rsid w:val="00073BF8"/>
    <w:rsid w:val="00073D9C"/>
    <w:rsid w:val="00076CCE"/>
    <w:rsid w:val="000810E4"/>
    <w:rsid w:val="0008111E"/>
    <w:rsid w:val="000829C2"/>
    <w:rsid w:val="00082D9A"/>
    <w:rsid w:val="00084072"/>
    <w:rsid w:val="00085716"/>
    <w:rsid w:val="0008587B"/>
    <w:rsid w:val="00085E09"/>
    <w:rsid w:val="00085F77"/>
    <w:rsid w:val="000871FB"/>
    <w:rsid w:val="00087286"/>
    <w:rsid w:val="0008798C"/>
    <w:rsid w:val="00087E05"/>
    <w:rsid w:val="000913CC"/>
    <w:rsid w:val="0009259D"/>
    <w:rsid w:val="00093477"/>
    <w:rsid w:val="000941A2"/>
    <w:rsid w:val="000955FE"/>
    <w:rsid w:val="00096C85"/>
    <w:rsid w:val="00096EB8"/>
    <w:rsid w:val="0009731D"/>
    <w:rsid w:val="00097544"/>
    <w:rsid w:val="000A02C4"/>
    <w:rsid w:val="000A0CB9"/>
    <w:rsid w:val="000A18A7"/>
    <w:rsid w:val="000A254E"/>
    <w:rsid w:val="000A2FF1"/>
    <w:rsid w:val="000A3531"/>
    <w:rsid w:val="000A37C0"/>
    <w:rsid w:val="000A46B4"/>
    <w:rsid w:val="000A49C0"/>
    <w:rsid w:val="000A5DA1"/>
    <w:rsid w:val="000A60CD"/>
    <w:rsid w:val="000A6891"/>
    <w:rsid w:val="000A6FE6"/>
    <w:rsid w:val="000A77A7"/>
    <w:rsid w:val="000A7C1E"/>
    <w:rsid w:val="000B0195"/>
    <w:rsid w:val="000B0E9C"/>
    <w:rsid w:val="000B17B2"/>
    <w:rsid w:val="000B1F0D"/>
    <w:rsid w:val="000B26F5"/>
    <w:rsid w:val="000B2E50"/>
    <w:rsid w:val="000B4499"/>
    <w:rsid w:val="000B5917"/>
    <w:rsid w:val="000B6FC8"/>
    <w:rsid w:val="000B7970"/>
    <w:rsid w:val="000B7D62"/>
    <w:rsid w:val="000B7EA8"/>
    <w:rsid w:val="000C3273"/>
    <w:rsid w:val="000C44DD"/>
    <w:rsid w:val="000C494D"/>
    <w:rsid w:val="000C4A8A"/>
    <w:rsid w:val="000C4F42"/>
    <w:rsid w:val="000C4FF4"/>
    <w:rsid w:val="000C58A5"/>
    <w:rsid w:val="000D04ED"/>
    <w:rsid w:val="000D1416"/>
    <w:rsid w:val="000D31AF"/>
    <w:rsid w:val="000D4158"/>
    <w:rsid w:val="000D4245"/>
    <w:rsid w:val="000D498B"/>
    <w:rsid w:val="000D4CB3"/>
    <w:rsid w:val="000D4FD7"/>
    <w:rsid w:val="000D5218"/>
    <w:rsid w:val="000D6169"/>
    <w:rsid w:val="000D6CCF"/>
    <w:rsid w:val="000E17C2"/>
    <w:rsid w:val="000E22AE"/>
    <w:rsid w:val="000E23A7"/>
    <w:rsid w:val="000E40C9"/>
    <w:rsid w:val="000E4728"/>
    <w:rsid w:val="000E4CBE"/>
    <w:rsid w:val="000E5ABB"/>
    <w:rsid w:val="000E5DFA"/>
    <w:rsid w:val="000E6882"/>
    <w:rsid w:val="000E6BEB"/>
    <w:rsid w:val="000F02B1"/>
    <w:rsid w:val="000F0D58"/>
    <w:rsid w:val="000F1E70"/>
    <w:rsid w:val="000F2500"/>
    <w:rsid w:val="000F29E8"/>
    <w:rsid w:val="000F3C46"/>
    <w:rsid w:val="000F46B9"/>
    <w:rsid w:val="000F5C46"/>
    <w:rsid w:val="000F6F9B"/>
    <w:rsid w:val="000F7196"/>
    <w:rsid w:val="000F7F06"/>
    <w:rsid w:val="00100162"/>
    <w:rsid w:val="0010087B"/>
    <w:rsid w:val="00100AC9"/>
    <w:rsid w:val="00101D7F"/>
    <w:rsid w:val="001025F2"/>
    <w:rsid w:val="001026A6"/>
    <w:rsid w:val="00102B62"/>
    <w:rsid w:val="00102D6B"/>
    <w:rsid w:val="0010302C"/>
    <w:rsid w:val="00103E06"/>
    <w:rsid w:val="001047E5"/>
    <w:rsid w:val="00105C84"/>
    <w:rsid w:val="001072D0"/>
    <w:rsid w:val="001074DE"/>
    <w:rsid w:val="00107A73"/>
    <w:rsid w:val="00110FE4"/>
    <w:rsid w:val="0011191B"/>
    <w:rsid w:val="00112A35"/>
    <w:rsid w:val="00113072"/>
    <w:rsid w:val="00113B3F"/>
    <w:rsid w:val="0011464F"/>
    <w:rsid w:val="0011598B"/>
    <w:rsid w:val="001175E0"/>
    <w:rsid w:val="0011766F"/>
    <w:rsid w:val="00117E6B"/>
    <w:rsid w:val="00117FAA"/>
    <w:rsid w:val="00120B25"/>
    <w:rsid w:val="00122E28"/>
    <w:rsid w:val="001243E9"/>
    <w:rsid w:val="001258C3"/>
    <w:rsid w:val="00126E47"/>
    <w:rsid w:val="0012745C"/>
    <w:rsid w:val="001277C8"/>
    <w:rsid w:val="00127E6F"/>
    <w:rsid w:val="00130D8C"/>
    <w:rsid w:val="00131648"/>
    <w:rsid w:val="001316B2"/>
    <w:rsid w:val="001326E1"/>
    <w:rsid w:val="00132B17"/>
    <w:rsid w:val="00134549"/>
    <w:rsid w:val="0013476A"/>
    <w:rsid w:val="00134F5F"/>
    <w:rsid w:val="0013515A"/>
    <w:rsid w:val="00135850"/>
    <w:rsid w:val="0013677B"/>
    <w:rsid w:val="0013712D"/>
    <w:rsid w:val="00137BB5"/>
    <w:rsid w:val="001407BC"/>
    <w:rsid w:val="00140E79"/>
    <w:rsid w:val="00141424"/>
    <w:rsid w:val="00141A6C"/>
    <w:rsid w:val="00143184"/>
    <w:rsid w:val="001441CA"/>
    <w:rsid w:val="00144E58"/>
    <w:rsid w:val="001450B9"/>
    <w:rsid w:val="001453BE"/>
    <w:rsid w:val="0014569A"/>
    <w:rsid w:val="00146F5E"/>
    <w:rsid w:val="001471BF"/>
    <w:rsid w:val="0014794D"/>
    <w:rsid w:val="00150205"/>
    <w:rsid w:val="00150940"/>
    <w:rsid w:val="00152A99"/>
    <w:rsid w:val="00152E66"/>
    <w:rsid w:val="0015351F"/>
    <w:rsid w:val="00154669"/>
    <w:rsid w:val="00154C21"/>
    <w:rsid w:val="00155A25"/>
    <w:rsid w:val="00157CB2"/>
    <w:rsid w:val="001613F3"/>
    <w:rsid w:val="001625C4"/>
    <w:rsid w:val="0016302D"/>
    <w:rsid w:val="001640A7"/>
    <w:rsid w:val="00165075"/>
    <w:rsid w:val="0016771B"/>
    <w:rsid w:val="00170D57"/>
    <w:rsid w:val="00171949"/>
    <w:rsid w:val="00172DB7"/>
    <w:rsid w:val="001733A9"/>
    <w:rsid w:val="00173EEC"/>
    <w:rsid w:val="001763DE"/>
    <w:rsid w:val="00176558"/>
    <w:rsid w:val="00176689"/>
    <w:rsid w:val="00176D7A"/>
    <w:rsid w:val="00177502"/>
    <w:rsid w:val="00177626"/>
    <w:rsid w:val="00177A59"/>
    <w:rsid w:val="00177AA3"/>
    <w:rsid w:val="001806ED"/>
    <w:rsid w:val="001808B1"/>
    <w:rsid w:val="001813B7"/>
    <w:rsid w:val="00181589"/>
    <w:rsid w:val="00182724"/>
    <w:rsid w:val="00183147"/>
    <w:rsid w:val="001837BA"/>
    <w:rsid w:val="001838C7"/>
    <w:rsid w:val="00183AEA"/>
    <w:rsid w:val="00183C15"/>
    <w:rsid w:val="00184CBD"/>
    <w:rsid w:val="00184DCE"/>
    <w:rsid w:val="00185F5D"/>
    <w:rsid w:val="00187396"/>
    <w:rsid w:val="00187E5E"/>
    <w:rsid w:val="001900E6"/>
    <w:rsid w:val="0019021B"/>
    <w:rsid w:val="00191594"/>
    <w:rsid w:val="001918C7"/>
    <w:rsid w:val="00192678"/>
    <w:rsid w:val="001927A9"/>
    <w:rsid w:val="0019285D"/>
    <w:rsid w:val="00193A45"/>
    <w:rsid w:val="00193E36"/>
    <w:rsid w:val="00195F69"/>
    <w:rsid w:val="001A198D"/>
    <w:rsid w:val="001A23BB"/>
    <w:rsid w:val="001A2879"/>
    <w:rsid w:val="001A4B3B"/>
    <w:rsid w:val="001A50E5"/>
    <w:rsid w:val="001A5FCB"/>
    <w:rsid w:val="001A67C5"/>
    <w:rsid w:val="001B0352"/>
    <w:rsid w:val="001B11ED"/>
    <w:rsid w:val="001B2B8F"/>
    <w:rsid w:val="001B3665"/>
    <w:rsid w:val="001B4694"/>
    <w:rsid w:val="001B4AB0"/>
    <w:rsid w:val="001B6833"/>
    <w:rsid w:val="001B68FA"/>
    <w:rsid w:val="001B69A3"/>
    <w:rsid w:val="001C00DC"/>
    <w:rsid w:val="001C088C"/>
    <w:rsid w:val="001C0AC8"/>
    <w:rsid w:val="001C0B03"/>
    <w:rsid w:val="001C2173"/>
    <w:rsid w:val="001C24DA"/>
    <w:rsid w:val="001C281B"/>
    <w:rsid w:val="001C2DAC"/>
    <w:rsid w:val="001C64BF"/>
    <w:rsid w:val="001C67B2"/>
    <w:rsid w:val="001C722F"/>
    <w:rsid w:val="001D18A6"/>
    <w:rsid w:val="001D1F9F"/>
    <w:rsid w:val="001D240D"/>
    <w:rsid w:val="001D2EE3"/>
    <w:rsid w:val="001D3374"/>
    <w:rsid w:val="001D3602"/>
    <w:rsid w:val="001D38D9"/>
    <w:rsid w:val="001D397A"/>
    <w:rsid w:val="001D509F"/>
    <w:rsid w:val="001D571E"/>
    <w:rsid w:val="001D630C"/>
    <w:rsid w:val="001D6C6D"/>
    <w:rsid w:val="001D6CEF"/>
    <w:rsid w:val="001D72F8"/>
    <w:rsid w:val="001D7590"/>
    <w:rsid w:val="001D7AD1"/>
    <w:rsid w:val="001D7B14"/>
    <w:rsid w:val="001E021B"/>
    <w:rsid w:val="001E0A41"/>
    <w:rsid w:val="001E20F3"/>
    <w:rsid w:val="001E223F"/>
    <w:rsid w:val="001E24F5"/>
    <w:rsid w:val="001E2799"/>
    <w:rsid w:val="001E3654"/>
    <w:rsid w:val="001E3705"/>
    <w:rsid w:val="001E3CA9"/>
    <w:rsid w:val="001E43E2"/>
    <w:rsid w:val="001E47FD"/>
    <w:rsid w:val="001E4803"/>
    <w:rsid w:val="001E56C9"/>
    <w:rsid w:val="001E5DB4"/>
    <w:rsid w:val="001E66DE"/>
    <w:rsid w:val="001E6745"/>
    <w:rsid w:val="001E7008"/>
    <w:rsid w:val="001E721A"/>
    <w:rsid w:val="001E7BFF"/>
    <w:rsid w:val="001E7F8E"/>
    <w:rsid w:val="001F0242"/>
    <w:rsid w:val="001F0EE1"/>
    <w:rsid w:val="001F11A6"/>
    <w:rsid w:val="001F1688"/>
    <w:rsid w:val="001F1A7D"/>
    <w:rsid w:val="001F39E4"/>
    <w:rsid w:val="001F403C"/>
    <w:rsid w:val="001F68A3"/>
    <w:rsid w:val="001F6AC5"/>
    <w:rsid w:val="00200615"/>
    <w:rsid w:val="002012A9"/>
    <w:rsid w:val="002024C2"/>
    <w:rsid w:val="00202FE5"/>
    <w:rsid w:val="002038AC"/>
    <w:rsid w:val="00203EB7"/>
    <w:rsid w:val="002056D2"/>
    <w:rsid w:val="00205B3D"/>
    <w:rsid w:val="00206A90"/>
    <w:rsid w:val="00206DA9"/>
    <w:rsid w:val="00207AA8"/>
    <w:rsid w:val="002107B6"/>
    <w:rsid w:val="002118E3"/>
    <w:rsid w:val="00212A47"/>
    <w:rsid w:val="00213485"/>
    <w:rsid w:val="002138F9"/>
    <w:rsid w:val="00214AB6"/>
    <w:rsid w:val="00214AD3"/>
    <w:rsid w:val="00214AF6"/>
    <w:rsid w:val="002151EF"/>
    <w:rsid w:val="00216DAA"/>
    <w:rsid w:val="00217B78"/>
    <w:rsid w:val="00220794"/>
    <w:rsid w:val="00221F7E"/>
    <w:rsid w:val="002223EF"/>
    <w:rsid w:val="00222866"/>
    <w:rsid w:val="00222A87"/>
    <w:rsid w:val="002247DE"/>
    <w:rsid w:val="00224E17"/>
    <w:rsid w:val="00226385"/>
    <w:rsid w:val="0022646B"/>
    <w:rsid w:val="0022680D"/>
    <w:rsid w:val="00231719"/>
    <w:rsid w:val="00231999"/>
    <w:rsid w:val="00231EC1"/>
    <w:rsid w:val="0023377E"/>
    <w:rsid w:val="00233D62"/>
    <w:rsid w:val="002344DB"/>
    <w:rsid w:val="0023452E"/>
    <w:rsid w:val="00234D83"/>
    <w:rsid w:val="00235209"/>
    <w:rsid w:val="00235AD2"/>
    <w:rsid w:val="002362E8"/>
    <w:rsid w:val="00236845"/>
    <w:rsid w:val="00236B2D"/>
    <w:rsid w:val="00237829"/>
    <w:rsid w:val="0023789A"/>
    <w:rsid w:val="0024003B"/>
    <w:rsid w:val="00241ED6"/>
    <w:rsid w:val="0024303C"/>
    <w:rsid w:val="00243C06"/>
    <w:rsid w:val="002444CF"/>
    <w:rsid w:val="002448D9"/>
    <w:rsid w:val="00244F0E"/>
    <w:rsid w:val="00246D22"/>
    <w:rsid w:val="0024765B"/>
    <w:rsid w:val="0025004E"/>
    <w:rsid w:val="002500C9"/>
    <w:rsid w:val="00250EBE"/>
    <w:rsid w:val="002523AD"/>
    <w:rsid w:val="00255172"/>
    <w:rsid w:val="0025614A"/>
    <w:rsid w:val="00256454"/>
    <w:rsid w:val="00256675"/>
    <w:rsid w:val="00256F07"/>
    <w:rsid w:val="00257685"/>
    <w:rsid w:val="00257E36"/>
    <w:rsid w:val="002621B6"/>
    <w:rsid w:val="002626BF"/>
    <w:rsid w:val="00262CEB"/>
    <w:rsid w:val="002633F0"/>
    <w:rsid w:val="00264AF2"/>
    <w:rsid w:val="00265C4B"/>
    <w:rsid w:val="00266137"/>
    <w:rsid w:val="00266F5C"/>
    <w:rsid w:val="002671DF"/>
    <w:rsid w:val="002679F5"/>
    <w:rsid w:val="00271190"/>
    <w:rsid w:val="0027131C"/>
    <w:rsid w:val="00271F74"/>
    <w:rsid w:val="002729D3"/>
    <w:rsid w:val="0027347D"/>
    <w:rsid w:val="002736E2"/>
    <w:rsid w:val="00273D8F"/>
    <w:rsid w:val="00274E52"/>
    <w:rsid w:val="00276765"/>
    <w:rsid w:val="00277BB5"/>
    <w:rsid w:val="0028188F"/>
    <w:rsid w:val="002849EF"/>
    <w:rsid w:val="00284DCB"/>
    <w:rsid w:val="002879B4"/>
    <w:rsid w:val="00287B8A"/>
    <w:rsid w:val="0029068B"/>
    <w:rsid w:val="002911DC"/>
    <w:rsid w:val="002926C2"/>
    <w:rsid w:val="00292AFE"/>
    <w:rsid w:val="00293108"/>
    <w:rsid w:val="00294AD7"/>
    <w:rsid w:val="002954F9"/>
    <w:rsid w:val="00295B93"/>
    <w:rsid w:val="002A01CD"/>
    <w:rsid w:val="002A0C15"/>
    <w:rsid w:val="002A0E09"/>
    <w:rsid w:val="002A1D08"/>
    <w:rsid w:val="002A3D08"/>
    <w:rsid w:val="002A4DDD"/>
    <w:rsid w:val="002A5979"/>
    <w:rsid w:val="002A59F7"/>
    <w:rsid w:val="002A5A31"/>
    <w:rsid w:val="002A5BAA"/>
    <w:rsid w:val="002A5ECE"/>
    <w:rsid w:val="002A603E"/>
    <w:rsid w:val="002A6234"/>
    <w:rsid w:val="002A6433"/>
    <w:rsid w:val="002A655D"/>
    <w:rsid w:val="002B02B8"/>
    <w:rsid w:val="002B030D"/>
    <w:rsid w:val="002B256A"/>
    <w:rsid w:val="002B2962"/>
    <w:rsid w:val="002B30EC"/>
    <w:rsid w:val="002B514F"/>
    <w:rsid w:val="002B6D77"/>
    <w:rsid w:val="002B71B8"/>
    <w:rsid w:val="002B789E"/>
    <w:rsid w:val="002B7A6B"/>
    <w:rsid w:val="002C05BD"/>
    <w:rsid w:val="002C09E6"/>
    <w:rsid w:val="002C19E0"/>
    <w:rsid w:val="002C1BFA"/>
    <w:rsid w:val="002C1C16"/>
    <w:rsid w:val="002C282E"/>
    <w:rsid w:val="002C2ABB"/>
    <w:rsid w:val="002C506C"/>
    <w:rsid w:val="002C5DAF"/>
    <w:rsid w:val="002C65B8"/>
    <w:rsid w:val="002D009F"/>
    <w:rsid w:val="002D03D0"/>
    <w:rsid w:val="002D104D"/>
    <w:rsid w:val="002D1AC3"/>
    <w:rsid w:val="002D3DB4"/>
    <w:rsid w:val="002D6084"/>
    <w:rsid w:val="002D7A31"/>
    <w:rsid w:val="002E04E2"/>
    <w:rsid w:val="002E0552"/>
    <w:rsid w:val="002E0921"/>
    <w:rsid w:val="002E0D33"/>
    <w:rsid w:val="002E0D35"/>
    <w:rsid w:val="002E1465"/>
    <w:rsid w:val="002E2219"/>
    <w:rsid w:val="002E2D51"/>
    <w:rsid w:val="002E44FE"/>
    <w:rsid w:val="002E458A"/>
    <w:rsid w:val="002E54F7"/>
    <w:rsid w:val="002E63A0"/>
    <w:rsid w:val="002E6696"/>
    <w:rsid w:val="002E6953"/>
    <w:rsid w:val="002E6973"/>
    <w:rsid w:val="002E6FEA"/>
    <w:rsid w:val="002E70A5"/>
    <w:rsid w:val="002E7831"/>
    <w:rsid w:val="002E7FB8"/>
    <w:rsid w:val="002F06DC"/>
    <w:rsid w:val="002F0717"/>
    <w:rsid w:val="002F0FA0"/>
    <w:rsid w:val="002F2C7F"/>
    <w:rsid w:val="002F36B7"/>
    <w:rsid w:val="002F3950"/>
    <w:rsid w:val="002F3C04"/>
    <w:rsid w:val="002F4350"/>
    <w:rsid w:val="002F52F9"/>
    <w:rsid w:val="002F64F8"/>
    <w:rsid w:val="002F73ED"/>
    <w:rsid w:val="002F7617"/>
    <w:rsid w:val="00300436"/>
    <w:rsid w:val="003013CC"/>
    <w:rsid w:val="003019A1"/>
    <w:rsid w:val="00303382"/>
    <w:rsid w:val="003035E5"/>
    <w:rsid w:val="00304654"/>
    <w:rsid w:val="00307B99"/>
    <w:rsid w:val="00307BCB"/>
    <w:rsid w:val="00310067"/>
    <w:rsid w:val="00310469"/>
    <w:rsid w:val="0031278B"/>
    <w:rsid w:val="00313663"/>
    <w:rsid w:val="00314064"/>
    <w:rsid w:val="00314324"/>
    <w:rsid w:val="00314C64"/>
    <w:rsid w:val="00314E81"/>
    <w:rsid w:val="00314FDC"/>
    <w:rsid w:val="00315171"/>
    <w:rsid w:val="003159D1"/>
    <w:rsid w:val="00315A3C"/>
    <w:rsid w:val="0031602B"/>
    <w:rsid w:val="00316E94"/>
    <w:rsid w:val="00316FF8"/>
    <w:rsid w:val="003173BB"/>
    <w:rsid w:val="00317576"/>
    <w:rsid w:val="00317896"/>
    <w:rsid w:val="00321E15"/>
    <w:rsid w:val="0032277A"/>
    <w:rsid w:val="0032371B"/>
    <w:rsid w:val="003242D4"/>
    <w:rsid w:val="00324484"/>
    <w:rsid w:val="00324C20"/>
    <w:rsid w:val="0032613D"/>
    <w:rsid w:val="00326227"/>
    <w:rsid w:val="00327518"/>
    <w:rsid w:val="003301DE"/>
    <w:rsid w:val="003313BA"/>
    <w:rsid w:val="00331C1A"/>
    <w:rsid w:val="0033324F"/>
    <w:rsid w:val="003339CC"/>
    <w:rsid w:val="00333FD3"/>
    <w:rsid w:val="00334575"/>
    <w:rsid w:val="00334F4C"/>
    <w:rsid w:val="00335F77"/>
    <w:rsid w:val="003362AA"/>
    <w:rsid w:val="00336853"/>
    <w:rsid w:val="00336C82"/>
    <w:rsid w:val="00337E0D"/>
    <w:rsid w:val="00340D2D"/>
    <w:rsid w:val="0034193A"/>
    <w:rsid w:val="003420E8"/>
    <w:rsid w:val="00345ABA"/>
    <w:rsid w:val="00346E06"/>
    <w:rsid w:val="003503D8"/>
    <w:rsid w:val="0035043D"/>
    <w:rsid w:val="003505C4"/>
    <w:rsid w:val="0035095D"/>
    <w:rsid w:val="00350F7D"/>
    <w:rsid w:val="00351E1D"/>
    <w:rsid w:val="0035241E"/>
    <w:rsid w:val="0035283F"/>
    <w:rsid w:val="00352AF4"/>
    <w:rsid w:val="003535E4"/>
    <w:rsid w:val="00354D33"/>
    <w:rsid w:val="003569D1"/>
    <w:rsid w:val="00357B09"/>
    <w:rsid w:val="00360CB7"/>
    <w:rsid w:val="00361FA9"/>
    <w:rsid w:val="00362CE7"/>
    <w:rsid w:val="0036310C"/>
    <w:rsid w:val="00363FA1"/>
    <w:rsid w:val="003640A2"/>
    <w:rsid w:val="00365004"/>
    <w:rsid w:val="00365832"/>
    <w:rsid w:val="00367D17"/>
    <w:rsid w:val="0037039D"/>
    <w:rsid w:val="003703A9"/>
    <w:rsid w:val="003708A8"/>
    <w:rsid w:val="00370C8C"/>
    <w:rsid w:val="00370D3A"/>
    <w:rsid w:val="00371BA4"/>
    <w:rsid w:val="003720FA"/>
    <w:rsid w:val="0037295C"/>
    <w:rsid w:val="00372975"/>
    <w:rsid w:val="00372D1B"/>
    <w:rsid w:val="0037337B"/>
    <w:rsid w:val="00373D95"/>
    <w:rsid w:val="003744C5"/>
    <w:rsid w:val="0037459A"/>
    <w:rsid w:val="0037485E"/>
    <w:rsid w:val="00375107"/>
    <w:rsid w:val="00375DB9"/>
    <w:rsid w:val="0037639C"/>
    <w:rsid w:val="00376B94"/>
    <w:rsid w:val="003775F1"/>
    <w:rsid w:val="003808EE"/>
    <w:rsid w:val="003814BE"/>
    <w:rsid w:val="003826E1"/>
    <w:rsid w:val="00384860"/>
    <w:rsid w:val="00385D7E"/>
    <w:rsid w:val="00387221"/>
    <w:rsid w:val="00390D65"/>
    <w:rsid w:val="00390F38"/>
    <w:rsid w:val="0039176C"/>
    <w:rsid w:val="003921CC"/>
    <w:rsid w:val="003929E7"/>
    <w:rsid w:val="00392EF1"/>
    <w:rsid w:val="003931AB"/>
    <w:rsid w:val="003935FA"/>
    <w:rsid w:val="00393B00"/>
    <w:rsid w:val="00397CBA"/>
    <w:rsid w:val="003A0458"/>
    <w:rsid w:val="003A1027"/>
    <w:rsid w:val="003A1206"/>
    <w:rsid w:val="003A16C5"/>
    <w:rsid w:val="003A50C8"/>
    <w:rsid w:val="003A6798"/>
    <w:rsid w:val="003A6EB4"/>
    <w:rsid w:val="003A717A"/>
    <w:rsid w:val="003A7831"/>
    <w:rsid w:val="003B048E"/>
    <w:rsid w:val="003B07F4"/>
    <w:rsid w:val="003B0D71"/>
    <w:rsid w:val="003B10A5"/>
    <w:rsid w:val="003B18B6"/>
    <w:rsid w:val="003B2E26"/>
    <w:rsid w:val="003B2FD2"/>
    <w:rsid w:val="003B3294"/>
    <w:rsid w:val="003B373A"/>
    <w:rsid w:val="003B3EC8"/>
    <w:rsid w:val="003B4699"/>
    <w:rsid w:val="003B4B44"/>
    <w:rsid w:val="003B67D4"/>
    <w:rsid w:val="003B7306"/>
    <w:rsid w:val="003B7533"/>
    <w:rsid w:val="003B7F08"/>
    <w:rsid w:val="003C0C38"/>
    <w:rsid w:val="003C11BD"/>
    <w:rsid w:val="003C1266"/>
    <w:rsid w:val="003C1773"/>
    <w:rsid w:val="003C1E01"/>
    <w:rsid w:val="003C2518"/>
    <w:rsid w:val="003C30DB"/>
    <w:rsid w:val="003C3ABB"/>
    <w:rsid w:val="003C3AC0"/>
    <w:rsid w:val="003C3DC8"/>
    <w:rsid w:val="003C53DA"/>
    <w:rsid w:val="003C596D"/>
    <w:rsid w:val="003C5A8D"/>
    <w:rsid w:val="003C68C2"/>
    <w:rsid w:val="003D10E3"/>
    <w:rsid w:val="003D2302"/>
    <w:rsid w:val="003D2718"/>
    <w:rsid w:val="003D2B95"/>
    <w:rsid w:val="003D2BAF"/>
    <w:rsid w:val="003D2FA7"/>
    <w:rsid w:val="003D3251"/>
    <w:rsid w:val="003D3587"/>
    <w:rsid w:val="003D3CD6"/>
    <w:rsid w:val="003D4C41"/>
    <w:rsid w:val="003D5392"/>
    <w:rsid w:val="003D6179"/>
    <w:rsid w:val="003D63E4"/>
    <w:rsid w:val="003D6861"/>
    <w:rsid w:val="003D6B72"/>
    <w:rsid w:val="003E02D0"/>
    <w:rsid w:val="003E0D09"/>
    <w:rsid w:val="003E1EAB"/>
    <w:rsid w:val="003E2CB2"/>
    <w:rsid w:val="003E458F"/>
    <w:rsid w:val="003E528F"/>
    <w:rsid w:val="003E5CAD"/>
    <w:rsid w:val="003E6176"/>
    <w:rsid w:val="003E7786"/>
    <w:rsid w:val="003E7AED"/>
    <w:rsid w:val="003E7AFF"/>
    <w:rsid w:val="003F0322"/>
    <w:rsid w:val="003F0574"/>
    <w:rsid w:val="003F12CD"/>
    <w:rsid w:val="003F2088"/>
    <w:rsid w:val="003F2A55"/>
    <w:rsid w:val="003F4094"/>
    <w:rsid w:val="003F54EB"/>
    <w:rsid w:val="003F6DED"/>
    <w:rsid w:val="003F7CB1"/>
    <w:rsid w:val="003F7F00"/>
    <w:rsid w:val="00400DCA"/>
    <w:rsid w:val="0040165E"/>
    <w:rsid w:val="004019EF"/>
    <w:rsid w:val="00402276"/>
    <w:rsid w:val="0040247A"/>
    <w:rsid w:val="00405811"/>
    <w:rsid w:val="00405EDA"/>
    <w:rsid w:val="004060DA"/>
    <w:rsid w:val="00410514"/>
    <w:rsid w:val="0041105E"/>
    <w:rsid w:val="00411739"/>
    <w:rsid w:val="004120F9"/>
    <w:rsid w:val="00412C5C"/>
    <w:rsid w:val="004147AF"/>
    <w:rsid w:val="004148C9"/>
    <w:rsid w:val="00414970"/>
    <w:rsid w:val="004160F6"/>
    <w:rsid w:val="00416AEE"/>
    <w:rsid w:val="00417F3B"/>
    <w:rsid w:val="004205E4"/>
    <w:rsid w:val="00420DE1"/>
    <w:rsid w:val="004210BF"/>
    <w:rsid w:val="00421C03"/>
    <w:rsid w:val="00421D3B"/>
    <w:rsid w:val="00421EFE"/>
    <w:rsid w:val="004226B8"/>
    <w:rsid w:val="00422EA0"/>
    <w:rsid w:val="00423214"/>
    <w:rsid w:val="00423735"/>
    <w:rsid w:val="0042416B"/>
    <w:rsid w:val="00425C40"/>
    <w:rsid w:val="00427307"/>
    <w:rsid w:val="00427D64"/>
    <w:rsid w:val="00431702"/>
    <w:rsid w:val="00431F11"/>
    <w:rsid w:val="00431FB8"/>
    <w:rsid w:val="00435288"/>
    <w:rsid w:val="0043591C"/>
    <w:rsid w:val="004362BD"/>
    <w:rsid w:val="00436B3D"/>
    <w:rsid w:val="00436EFE"/>
    <w:rsid w:val="00437A8D"/>
    <w:rsid w:val="004403B5"/>
    <w:rsid w:val="00440CF3"/>
    <w:rsid w:val="004410B6"/>
    <w:rsid w:val="00441DF0"/>
    <w:rsid w:val="00441F0B"/>
    <w:rsid w:val="00442176"/>
    <w:rsid w:val="00442A57"/>
    <w:rsid w:val="00443307"/>
    <w:rsid w:val="00443B06"/>
    <w:rsid w:val="00443F3B"/>
    <w:rsid w:val="00443FEA"/>
    <w:rsid w:val="00444C1B"/>
    <w:rsid w:val="00445F86"/>
    <w:rsid w:val="004465E9"/>
    <w:rsid w:val="004472A9"/>
    <w:rsid w:val="00450E55"/>
    <w:rsid w:val="004512A2"/>
    <w:rsid w:val="0045180B"/>
    <w:rsid w:val="004519B3"/>
    <w:rsid w:val="004519D4"/>
    <w:rsid w:val="00451A96"/>
    <w:rsid w:val="00453226"/>
    <w:rsid w:val="004532CA"/>
    <w:rsid w:val="004541FC"/>
    <w:rsid w:val="0045692C"/>
    <w:rsid w:val="004569A2"/>
    <w:rsid w:val="00457DF7"/>
    <w:rsid w:val="004606B4"/>
    <w:rsid w:val="00460A26"/>
    <w:rsid w:val="00460AF5"/>
    <w:rsid w:val="00461D15"/>
    <w:rsid w:val="00461F2A"/>
    <w:rsid w:val="00462110"/>
    <w:rsid w:val="00463615"/>
    <w:rsid w:val="00463B77"/>
    <w:rsid w:val="00465055"/>
    <w:rsid w:val="00465AC9"/>
    <w:rsid w:val="00465DAC"/>
    <w:rsid w:val="004666F4"/>
    <w:rsid w:val="00466A6D"/>
    <w:rsid w:val="00466FD3"/>
    <w:rsid w:val="00467D0B"/>
    <w:rsid w:val="00470323"/>
    <w:rsid w:val="0047115A"/>
    <w:rsid w:val="00472A6F"/>
    <w:rsid w:val="00472E39"/>
    <w:rsid w:val="0047325B"/>
    <w:rsid w:val="004734C7"/>
    <w:rsid w:val="00474250"/>
    <w:rsid w:val="004744EB"/>
    <w:rsid w:val="0047671A"/>
    <w:rsid w:val="00482347"/>
    <w:rsid w:val="0048246B"/>
    <w:rsid w:val="004838B6"/>
    <w:rsid w:val="00484C5D"/>
    <w:rsid w:val="00484EB8"/>
    <w:rsid w:val="00486729"/>
    <w:rsid w:val="00486D83"/>
    <w:rsid w:val="00486F24"/>
    <w:rsid w:val="00486FBF"/>
    <w:rsid w:val="00487268"/>
    <w:rsid w:val="0049022F"/>
    <w:rsid w:val="004905BD"/>
    <w:rsid w:val="00491151"/>
    <w:rsid w:val="0049150B"/>
    <w:rsid w:val="0049197C"/>
    <w:rsid w:val="00492EA2"/>
    <w:rsid w:val="00493117"/>
    <w:rsid w:val="004938D2"/>
    <w:rsid w:val="004955CF"/>
    <w:rsid w:val="004963CE"/>
    <w:rsid w:val="00496B7E"/>
    <w:rsid w:val="0049729F"/>
    <w:rsid w:val="004975C9"/>
    <w:rsid w:val="004A0CE9"/>
    <w:rsid w:val="004A1558"/>
    <w:rsid w:val="004A1952"/>
    <w:rsid w:val="004A1FE2"/>
    <w:rsid w:val="004A292D"/>
    <w:rsid w:val="004A4ECB"/>
    <w:rsid w:val="004A53E9"/>
    <w:rsid w:val="004A57B2"/>
    <w:rsid w:val="004A5D90"/>
    <w:rsid w:val="004A713B"/>
    <w:rsid w:val="004A7812"/>
    <w:rsid w:val="004B1480"/>
    <w:rsid w:val="004B1F2C"/>
    <w:rsid w:val="004B323A"/>
    <w:rsid w:val="004B3546"/>
    <w:rsid w:val="004B3D22"/>
    <w:rsid w:val="004B5121"/>
    <w:rsid w:val="004B52CE"/>
    <w:rsid w:val="004B5DC8"/>
    <w:rsid w:val="004C0F83"/>
    <w:rsid w:val="004C0FB9"/>
    <w:rsid w:val="004C1FCB"/>
    <w:rsid w:val="004C2BE7"/>
    <w:rsid w:val="004C2E23"/>
    <w:rsid w:val="004C3B55"/>
    <w:rsid w:val="004C409D"/>
    <w:rsid w:val="004C4472"/>
    <w:rsid w:val="004C5A11"/>
    <w:rsid w:val="004C63FF"/>
    <w:rsid w:val="004C7E67"/>
    <w:rsid w:val="004D009C"/>
    <w:rsid w:val="004D0E7D"/>
    <w:rsid w:val="004D4734"/>
    <w:rsid w:val="004D5B3C"/>
    <w:rsid w:val="004D5E86"/>
    <w:rsid w:val="004D6D51"/>
    <w:rsid w:val="004D7031"/>
    <w:rsid w:val="004E0BA3"/>
    <w:rsid w:val="004E1BEE"/>
    <w:rsid w:val="004E2383"/>
    <w:rsid w:val="004E2A03"/>
    <w:rsid w:val="004E300D"/>
    <w:rsid w:val="004E39CB"/>
    <w:rsid w:val="004E3A0C"/>
    <w:rsid w:val="004E403F"/>
    <w:rsid w:val="004E4338"/>
    <w:rsid w:val="004E481A"/>
    <w:rsid w:val="004E5678"/>
    <w:rsid w:val="004E59A2"/>
    <w:rsid w:val="004E68E2"/>
    <w:rsid w:val="004E770D"/>
    <w:rsid w:val="004E7B0E"/>
    <w:rsid w:val="004F0806"/>
    <w:rsid w:val="004F264D"/>
    <w:rsid w:val="004F2E43"/>
    <w:rsid w:val="004F3E69"/>
    <w:rsid w:val="004F4012"/>
    <w:rsid w:val="004F42E6"/>
    <w:rsid w:val="004F4686"/>
    <w:rsid w:val="004F4BE7"/>
    <w:rsid w:val="004F574D"/>
    <w:rsid w:val="004F5924"/>
    <w:rsid w:val="004F5D23"/>
    <w:rsid w:val="004F6D93"/>
    <w:rsid w:val="004F70DD"/>
    <w:rsid w:val="004F7647"/>
    <w:rsid w:val="0050047A"/>
    <w:rsid w:val="00502297"/>
    <w:rsid w:val="005030C4"/>
    <w:rsid w:val="00503154"/>
    <w:rsid w:val="005032B2"/>
    <w:rsid w:val="00503833"/>
    <w:rsid w:val="00504B73"/>
    <w:rsid w:val="00505CE9"/>
    <w:rsid w:val="005067C7"/>
    <w:rsid w:val="00506F66"/>
    <w:rsid w:val="0050799F"/>
    <w:rsid w:val="00510772"/>
    <w:rsid w:val="00511B40"/>
    <w:rsid w:val="005121FA"/>
    <w:rsid w:val="00512705"/>
    <w:rsid w:val="00512AD7"/>
    <w:rsid w:val="005139AD"/>
    <w:rsid w:val="005146E7"/>
    <w:rsid w:val="0051600E"/>
    <w:rsid w:val="00516748"/>
    <w:rsid w:val="0051679A"/>
    <w:rsid w:val="005174A4"/>
    <w:rsid w:val="0051765F"/>
    <w:rsid w:val="00517DCD"/>
    <w:rsid w:val="00520297"/>
    <w:rsid w:val="00520356"/>
    <w:rsid w:val="00521899"/>
    <w:rsid w:val="00521B1A"/>
    <w:rsid w:val="0052201A"/>
    <w:rsid w:val="0052296C"/>
    <w:rsid w:val="005236CD"/>
    <w:rsid w:val="0052373A"/>
    <w:rsid w:val="005251CA"/>
    <w:rsid w:val="00525589"/>
    <w:rsid w:val="00526311"/>
    <w:rsid w:val="005273BC"/>
    <w:rsid w:val="00527EB3"/>
    <w:rsid w:val="0053013D"/>
    <w:rsid w:val="0053094D"/>
    <w:rsid w:val="0053128F"/>
    <w:rsid w:val="005314DB"/>
    <w:rsid w:val="00531BBC"/>
    <w:rsid w:val="00531CB7"/>
    <w:rsid w:val="00531DF6"/>
    <w:rsid w:val="00532577"/>
    <w:rsid w:val="0053265F"/>
    <w:rsid w:val="00532758"/>
    <w:rsid w:val="00533A58"/>
    <w:rsid w:val="00535055"/>
    <w:rsid w:val="00535C3F"/>
    <w:rsid w:val="00535CCC"/>
    <w:rsid w:val="00536821"/>
    <w:rsid w:val="00536F03"/>
    <w:rsid w:val="00540BC7"/>
    <w:rsid w:val="0054154B"/>
    <w:rsid w:val="00542508"/>
    <w:rsid w:val="00543ABB"/>
    <w:rsid w:val="00543C13"/>
    <w:rsid w:val="00543C2F"/>
    <w:rsid w:val="00543D0D"/>
    <w:rsid w:val="0054408E"/>
    <w:rsid w:val="00545B25"/>
    <w:rsid w:val="005468AC"/>
    <w:rsid w:val="00547CDB"/>
    <w:rsid w:val="005504DE"/>
    <w:rsid w:val="00550CE5"/>
    <w:rsid w:val="00551A89"/>
    <w:rsid w:val="00552195"/>
    <w:rsid w:val="00553075"/>
    <w:rsid w:val="00553465"/>
    <w:rsid w:val="00553AB7"/>
    <w:rsid w:val="00554241"/>
    <w:rsid w:val="005556F9"/>
    <w:rsid w:val="00555E49"/>
    <w:rsid w:val="0055619A"/>
    <w:rsid w:val="005572C0"/>
    <w:rsid w:val="005575EC"/>
    <w:rsid w:val="00557819"/>
    <w:rsid w:val="00557DBC"/>
    <w:rsid w:val="005600D4"/>
    <w:rsid w:val="0056098E"/>
    <w:rsid w:val="00561022"/>
    <w:rsid w:val="00562BE3"/>
    <w:rsid w:val="00565345"/>
    <w:rsid w:val="00565CC5"/>
    <w:rsid w:val="00565E6E"/>
    <w:rsid w:val="005678F6"/>
    <w:rsid w:val="00567CB7"/>
    <w:rsid w:val="0057280C"/>
    <w:rsid w:val="005732EA"/>
    <w:rsid w:val="0057492A"/>
    <w:rsid w:val="00574A28"/>
    <w:rsid w:val="005759B2"/>
    <w:rsid w:val="005759F1"/>
    <w:rsid w:val="00575B1B"/>
    <w:rsid w:val="005765B3"/>
    <w:rsid w:val="005766E2"/>
    <w:rsid w:val="00577D23"/>
    <w:rsid w:val="00580819"/>
    <w:rsid w:val="00580FAD"/>
    <w:rsid w:val="00580FFC"/>
    <w:rsid w:val="0058192A"/>
    <w:rsid w:val="00581CA0"/>
    <w:rsid w:val="00581D42"/>
    <w:rsid w:val="00581E04"/>
    <w:rsid w:val="00582019"/>
    <w:rsid w:val="00582AAB"/>
    <w:rsid w:val="00584791"/>
    <w:rsid w:val="005868E3"/>
    <w:rsid w:val="0058712C"/>
    <w:rsid w:val="00587722"/>
    <w:rsid w:val="00590163"/>
    <w:rsid w:val="0059091A"/>
    <w:rsid w:val="00590A4A"/>
    <w:rsid w:val="00590C4B"/>
    <w:rsid w:val="00591281"/>
    <w:rsid w:val="00592120"/>
    <w:rsid w:val="00592359"/>
    <w:rsid w:val="00593067"/>
    <w:rsid w:val="0059322D"/>
    <w:rsid w:val="00593B60"/>
    <w:rsid w:val="00594E9E"/>
    <w:rsid w:val="0059557B"/>
    <w:rsid w:val="00595BA1"/>
    <w:rsid w:val="00596A68"/>
    <w:rsid w:val="0059709B"/>
    <w:rsid w:val="005A0E3D"/>
    <w:rsid w:val="005A0F40"/>
    <w:rsid w:val="005A1068"/>
    <w:rsid w:val="005A136F"/>
    <w:rsid w:val="005A20D8"/>
    <w:rsid w:val="005A29CE"/>
    <w:rsid w:val="005A2C57"/>
    <w:rsid w:val="005A2FC4"/>
    <w:rsid w:val="005A3C6B"/>
    <w:rsid w:val="005A466D"/>
    <w:rsid w:val="005A5DC4"/>
    <w:rsid w:val="005A5DCE"/>
    <w:rsid w:val="005A65CD"/>
    <w:rsid w:val="005A69E4"/>
    <w:rsid w:val="005A6A8A"/>
    <w:rsid w:val="005A6E62"/>
    <w:rsid w:val="005A7CDB"/>
    <w:rsid w:val="005B0089"/>
    <w:rsid w:val="005B061E"/>
    <w:rsid w:val="005B1B40"/>
    <w:rsid w:val="005B1F50"/>
    <w:rsid w:val="005B279E"/>
    <w:rsid w:val="005B2B3D"/>
    <w:rsid w:val="005B2F83"/>
    <w:rsid w:val="005B4266"/>
    <w:rsid w:val="005B46FB"/>
    <w:rsid w:val="005B49CB"/>
    <w:rsid w:val="005B5171"/>
    <w:rsid w:val="005B56AC"/>
    <w:rsid w:val="005B597F"/>
    <w:rsid w:val="005B5AD2"/>
    <w:rsid w:val="005B5EB0"/>
    <w:rsid w:val="005B6ABF"/>
    <w:rsid w:val="005B6C67"/>
    <w:rsid w:val="005B738E"/>
    <w:rsid w:val="005C0EC4"/>
    <w:rsid w:val="005C1338"/>
    <w:rsid w:val="005C1BA9"/>
    <w:rsid w:val="005C261F"/>
    <w:rsid w:val="005C3211"/>
    <w:rsid w:val="005C4169"/>
    <w:rsid w:val="005C6152"/>
    <w:rsid w:val="005C67E7"/>
    <w:rsid w:val="005C6EB8"/>
    <w:rsid w:val="005C796D"/>
    <w:rsid w:val="005C7D7E"/>
    <w:rsid w:val="005D0453"/>
    <w:rsid w:val="005D1066"/>
    <w:rsid w:val="005D19BE"/>
    <w:rsid w:val="005D1C4B"/>
    <w:rsid w:val="005D1ED3"/>
    <w:rsid w:val="005D1FE5"/>
    <w:rsid w:val="005D3A2B"/>
    <w:rsid w:val="005D464C"/>
    <w:rsid w:val="005D4686"/>
    <w:rsid w:val="005D4912"/>
    <w:rsid w:val="005D4AEB"/>
    <w:rsid w:val="005D546B"/>
    <w:rsid w:val="005D6256"/>
    <w:rsid w:val="005D6A89"/>
    <w:rsid w:val="005D7381"/>
    <w:rsid w:val="005D7468"/>
    <w:rsid w:val="005D7EE4"/>
    <w:rsid w:val="005E096B"/>
    <w:rsid w:val="005E3C71"/>
    <w:rsid w:val="005E3DBA"/>
    <w:rsid w:val="005E4314"/>
    <w:rsid w:val="005E492C"/>
    <w:rsid w:val="005E549A"/>
    <w:rsid w:val="005E6D31"/>
    <w:rsid w:val="005E705F"/>
    <w:rsid w:val="005E77E5"/>
    <w:rsid w:val="005F1412"/>
    <w:rsid w:val="005F17F9"/>
    <w:rsid w:val="005F25E9"/>
    <w:rsid w:val="005F39EE"/>
    <w:rsid w:val="005F3F82"/>
    <w:rsid w:val="005F43F1"/>
    <w:rsid w:val="005F535F"/>
    <w:rsid w:val="005F5543"/>
    <w:rsid w:val="005F678B"/>
    <w:rsid w:val="005F6DEE"/>
    <w:rsid w:val="005F75EC"/>
    <w:rsid w:val="005F7EB5"/>
    <w:rsid w:val="0060049C"/>
    <w:rsid w:val="0060057A"/>
    <w:rsid w:val="00601DBF"/>
    <w:rsid w:val="0060240E"/>
    <w:rsid w:val="00603127"/>
    <w:rsid w:val="0060349E"/>
    <w:rsid w:val="006045A2"/>
    <w:rsid w:val="00604DA2"/>
    <w:rsid w:val="00604DC6"/>
    <w:rsid w:val="00604DF0"/>
    <w:rsid w:val="00604FC7"/>
    <w:rsid w:val="00605D38"/>
    <w:rsid w:val="00605E95"/>
    <w:rsid w:val="00607750"/>
    <w:rsid w:val="00607A7A"/>
    <w:rsid w:val="00607E87"/>
    <w:rsid w:val="00610810"/>
    <w:rsid w:val="00610F7B"/>
    <w:rsid w:val="00611E31"/>
    <w:rsid w:val="0061294D"/>
    <w:rsid w:val="0061328E"/>
    <w:rsid w:val="006132DB"/>
    <w:rsid w:val="00613489"/>
    <w:rsid w:val="00613508"/>
    <w:rsid w:val="00613FE6"/>
    <w:rsid w:val="00614C91"/>
    <w:rsid w:val="006154D7"/>
    <w:rsid w:val="00615DE4"/>
    <w:rsid w:val="00616E16"/>
    <w:rsid w:val="0061768E"/>
    <w:rsid w:val="006179E7"/>
    <w:rsid w:val="006209DF"/>
    <w:rsid w:val="006211B1"/>
    <w:rsid w:val="00621763"/>
    <w:rsid w:val="006230EB"/>
    <w:rsid w:val="0062351C"/>
    <w:rsid w:val="0062485B"/>
    <w:rsid w:val="006257AB"/>
    <w:rsid w:val="00625E84"/>
    <w:rsid w:val="006263F8"/>
    <w:rsid w:val="006272B3"/>
    <w:rsid w:val="0063190C"/>
    <w:rsid w:val="00631BD5"/>
    <w:rsid w:val="006323A5"/>
    <w:rsid w:val="006329FE"/>
    <w:rsid w:val="00632BE1"/>
    <w:rsid w:val="006330DF"/>
    <w:rsid w:val="006331D7"/>
    <w:rsid w:val="00633D91"/>
    <w:rsid w:val="0063543C"/>
    <w:rsid w:val="00635AED"/>
    <w:rsid w:val="006362BC"/>
    <w:rsid w:val="00636A57"/>
    <w:rsid w:val="00640B8C"/>
    <w:rsid w:val="006413D3"/>
    <w:rsid w:val="006423DD"/>
    <w:rsid w:val="00642493"/>
    <w:rsid w:val="006427D5"/>
    <w:rsid w:val="00642EC3"/>
    <w:rsid w:val="00642F76"/>
    <w:rsid w:val="006434C0"/>
    <w:rsid w:val="0064774E"/>
    <w:rsid w:val="00647F4B"/>
    <w:rsid w:val="006507B7"/>
    <w:rsid w:val="0065139E"/>
    <w:rsid w:val="00652997"/>
    <w:rsid w:val="00652BF1"/>
    <w:rsid w:val="00653E7F"/>
    <w:rsid w:val="00654830"/>
    <w:rsid w:val="00654858"/>
    <w:rsid w:val="006550AD"/>
    <w:rsid w:val="006553F4"/>
    <w:rsid w:val="00655707"/>
    <w:rsid w:val="00656856"/>
    <w:rsid w:val="006569C9"/>
    <w:rsid w:val="00656E93"/>
    <w:rsid w:val="00656F1F"/>
    <w:rsid w:val="00657571"/>
    <w:rsid w:val="00657614"/>
    <w:rsid w:val="00657A70"/>
    <w:rsid w:val="00657D50"/>
    <w:rsid w:val="0066091E"/>
    <w:rsid w:val="00660E2C"/>
    <w:rsid w:val="00663333"/>
    <w:rsid w:val="0066368A"/>
    <w:rsid w:val="00664C0B"/>
    <w:rsid w:val="00665E21"/>
    <w:rsid w:val="00667B4E"/>
    <w:rsid w:val="00670FA1"/>
    <w:rsid w:val="0067119D"/>
    <w:rsid w:val="00671344"/>
    <w:rsid w:val="00671D67"/>
    <w:rsid w:val="00671FD2"/>
    <w:rsid w:val="0067262E"/>
    <w:rsid w:val="00672E51"/>
    <w:rsid w:val="006730D5"/>
    <w:rsid w:val="00673E9A"/>
    <w:rsid w:val="00674DB9"/>
    <w:rsid w:val="0067662C"/>
    <w:rsid w:val="00676E59"/>
    <w:rsid w:val="00676EE2"/>
    <w:rsid w:val="006773E9"/>
    <w:rsid w:val="00680852"/>
    <w:rsid w:val="00681C59"/>
    <w:rsid w:val="00682E88"/>
    <w:rsid w:val="00683507"/>
    <w:rsid w:val="00684313"/>
    <w:rsid w:val="00684AF0"/>
    <w:rsid w:val="0068524D"/>
    <w:rsid w:val="006872BA"/>
    <w:rsid w:val="006872FD"/>
    <w:rsid w:val="0068782D"/>
    <w:rsid w:val="00691451"/>
    <w:rsid w:val="00691F21"/>
    <w:rsid w:val="0069230E"/>
    <w:rsid w:val="00693A61"/>
    <w:rsid w:val="00693AD4"/>
    <w:rsid w:val="00693FB4"/>
    <w:rsid w:val="0069471C"/>
    <w:rsid w:val="0069512A"/>
    <w:rsid w:val="006959F1"/>
    <w:rsid w:val="00696C18"/>
    <w:rsid w:val="00697EFC"/>
    <w:rsid w:val="006A04C7"/>
    <w:rsid w:val="006A04E9"/>
    <w:rsid w:val="006A12E2"/>
    <w:rsid w:val="006A1903"/>
    <w:rsid w:val="006A2010"/>
    <w:rsid w:val="006A3937"/>
    <w:rsid w:val="006A3C32"/>
    <w:rsid w:val="006A48A3"/>
    <w:rsid w:val="006A57FF"/>
    <w:rsid w:val="006A6030"/>
    <w:rsid w:val="006A6C49"/>
    <w:rsid w:val="006A70E3"/>
    <w:rsid w:val="006A76F8"/>
    <w:rsid w:val="006A7A8B"/>
    <w:rsid w:val="006B02FB"/>
    <w:rsid w:val="006B0E4B"/>
    <w:rsid w:val="006B1A6C"/>
    <w:rsid w:val="006B1EEA"/>
    <w:rsid w:val="006B267A"/>
    <w:rsid w:val="006B494C"/>
    <w:rsid w:val="006B4CBC"/>
    <w:rsid w:val="006B62A9"/>
    <w:rsid w:val="006B6786"/>
    <w:rsid w:val="006B6863"/>
    <w:rsid w:val="006B68BF"/>
    <w:rsid w:val="006B6B99"/>
    <w:rsid w:val="006B6EDF"/>
    <w:rsid w:val="006B7071"/>
    <w:rsid w:val="006C0443"/>
    <w:rsid w:val="006C1158"/>
    <w:rsid w:val="006C2DA4"/>
    <w:rsid w:val="006C30B3"/>
    <w:rsid w:val="006C41E1"/>
    <w:rsid w:val="006C6B1F"/>
    <w:rsid w:val="006C6DDD"/>
    <w:rsid w:val="006C7C28"/>
    <w:rsid w:val="006D1722"/>
    <w:rsid w:val="006D2B61"/>
    <w:rsid w:val="006D2F4A"/>
    <w:rsid w:val="006D4F9D"/>
    <w:rsid w:val="006D5835"/>
    <w:rsid w:val="006D5CC3"/>
    <w:rsid w:val="006D6864"/>
    <w:rsid w:val="006D706D"/>
    <w:rsid w:val="006D72E0"/>
    <w:rsid w:val="006D7396"/>
    <w:rsid w:val="006D74A5"/>
    <w:rsid w:val="006D78AA"/>
    <w:rsid w:val="006D791A"/>
    <w:rsid w:val="006D7A2F"/>
    <w:rsid w:val="006E17AF"/>
    <w:rsid w:val="006E1BC6"/>
    <w:rsid w:val="006E2489"/>
    <w:rsid w:val="006E2996"/>
    <w:rsid w:val="006E2B63"/>
    <w:rsid w:val="006E334E"/>
    <w:rsid w:val="006E389A"/>
    <w:rsid w:val="006E4932"/>
    <w:rsid w:val="006E5142"/>
    <w:rsid w:val="006E6614"/>
    <w:rsid w:val="006E7B1B"/>
    <w:rsid w:val="006F0626"/>
    <w:rsid w:val="006F0CF3"/>
    <w:rsid w:val="006F2682"/>
    <w:rsid w:val="006F279B"/>
    <w:rsid w:val="006F45CF"/>
    <w:rsid w:val="006F4E91"/>
    <w:rsid w:val="006F5542"/>
    <w:rsid w:val="006F61D6"/>
    <w:rsid w:val="006F6D89"/>
    <w:rsid w:val="006F7E6F"/>
    <w:rsid w:val="00700DB4"/>
    <w:rsid w:val="007013E0"/>
    <w:rsid w:val="00701527"/>
    <w:rsid w:val="00701637"/>
    <w:rsid w:val="00701DE0"/>
    <w:rsid w:val="007025D5"/>
    <w:rsid w:val="00703397"/>
    <w:rsid w:val="00703530"/>
    <w:rsid w:val="00703A5A"/>
    <w:rsid w:val="007048CE"/>
    <w:rsid w:val="00705771"/>
    <w:rsid w:val="00705ACB"/>
    <w:rsid w:val="00706597"/>
    <w:rsid w:val="00707ACE"/>
    <w:rsid w:val="00707BFF"/>
    <w:rsid w:val="007102E4"/>
    <w:rsid w:val="007106CD"/>
    <w:rsid w:val="00710B75"/>
    <w:rsid w:val="00712486"/>
    <w:rsid w:val="00712AC7"/>
    <w:rsid w:val="0071307F"/>
    <w:rsid w:val="007134A4"/>
    <w:rsid w:val="007134CC"/>
    <w:rsid w:val="00713B67"/>
    <w:rsid w:val="007143F7"/>
    <w:rsid w:val="007150C7"/>
    <w:rsid w:val="00715761"/>
    <w:rsid w:val="00715BAD"/>
    <w:rsid w:val="007166BE"/>
    <w:rsid w:val="00716E1D"/>
    <w:rsid w:val="00717E3F"/>
    <w:rsid w:val="007203C8"/>
    <w:rsid w:val="00720844"/>
    <w:rsid w:val="00720CD3"/>
    <w:rsid w:val="00721A51"/>
    <w:rsid w:val="00721BE0"/>
    <w:rsid w:val="00722869"/>
    <w:rsid w:val="00722E3C"/>
    <w:rsid w:val="007233DE"/>
    <w:rsid w:val="0072351C"/>
    <w:rsid w:val="00723AAE"/>
    <w:rsid w:val="00723AB2"/>
    <w:rsid w:val="00726502"/>
    <w:rsid w:val="00726903"/>
    <w:rsid w:val="00727775"/>
    <w:rsid w:val="007320DC"/>
    <w:rsid w:val="0073214A"/>
    <w:rsid w:val="007335D5"/>
    <w:rsid w:val="00735C3E"/>
    <w:rsid w:val="007360A8"/>
    <w:rsid w:val="007404F7"/>
    <w:rsid w:val="00740AA0"/>
    <w:rsid w:val="00741326"/>
    <w:rsid w:val="00741B82"/>
    <w:rsid w:val="007422F4"/>
    <w:rsid w:val="00743262"/>
    <w:rsid w:val="00743D80"/>
    <w:rsid w:val="00743E24"/>
    <w:rsid w:val="00747384"/>
    <w:rsid w:val="00750BB5"/>
    <w:rsid w:val="0075206D"/>
    <w:rsid w:val="007534D0"/>
    <w:rsid w:val="007535EC"/>
    <w:rsid w:val="00753A86"/>
    <w:rsid w:val="00753A9F"/>
    <w:rsid w:val="00753DC4"/>
    <w:rsid w:val="00753E46"/>
    <w:rsid w:val="00755259"/>
    <w:rsid w:val="00756216"/>
    <w:rsid w:val="007566EA"/>
    <w:rsid w:val="00756A1A"/>
    <w:rsid w:val="00757999"/>
    <w:rsid w:val="00760BD9"/>
    <w:rsid w:val="00760F99"/>
    <w:rsid w:val="00761E4A"/>
    <w:rsid w:val="007628C7"/>
    <w:rsid w:val="00763226"/>
    <w:rsid w:val="00763870"/>
    <w:rsid w:val="0076487A"/>
    <w:rsid w:val="00764923"/>
    <w:rsid w:val="00765887"/>
    <w:rsid w:val="00765FD9"/>
    <w:rsid w:val="00766E78"/>
    <w:rsid w:val="00767A75"/>
    <w:rsid w:val="00770AB6"/>
    <w:rsid w:val="0077223B"/>
    <w:rsid w:val="0077294E"/>
    <w:rsid w:val="00773892"/>
    <w:rsid w:val="0077415A"/>
    <w:rsid w:val="00774581"/>
    <w:rsid w:val="00776F0E"/>
    <w:rsid w:val="00776FCE"/>
    <w:rsid w:val="007773C5"/>
    <w:rsid w:val="00781493"/>
    <w:rsid w:val="007817AF"/>
    <w:rsid w:val="00781B94"/>
    <w:rsid w:val="0078283F"/>
    <w:rsid w:val="00782952"/>
    <w:rsid w:val="00782E0F"/>
    <w:rsid w:val="007832BE"/>
    <w:rsid w:val="0078425C"/>
    <w:rsid w:val="007843F4"/>
    <w:rsid w:val="007863FA"/>
    <w:rsid w:val="007867D0"/>
    <w:rsid w:val="0078685D"/>
    <w:rsid w:val="00786894"/>
    <w:rsid w:val="00786D76"/>
    <w:rsid w:val="00792532"/>
    <w:rsid w:val="00793620"/>
    <w:rsid w:val="00793F7F"/>
    <w:rsid w:val="00795914"/>
    <w:rsid w:val="00795E99"/>
    <w:rsid w:val="00796196"/>
    <w:rsid w:val="00796B7D"/>
    <w:rsid w:val="00796D36"/>
    <w:rsid w:val="007971E0"/>
    <w:rsid w:val="00797A33"/>
    <w:rsid w:val="00797F02"/>
    <w:rsid w:val="007A063B"/>
    <w:rsid w:val="007A072F"/>
    <w:rsid w:val="007A19A2"/>
    <w:rsid w:val="007A2553"/>
    <w:rsid w:val="007A3122"/>
    <w:rsid w:val="007A3301"/>
    <w:rsid w:val="007A37BD"/>
    <w:rsid w:val="007A3A7E"/>
    <w:rsid w:val="007A5E05"/>
    <w:rsid w:val="007A6B98"/>
    <w:rsid w:val="007A6C70"/>
    <w:rsid w:val="007A7665"/>
    <w:rsid w:val="007B048E"/>
    <w:rsid w:val="007B0AF3"/>
    <w:rsid w:val="007B1768"/>
    <w:rsid w:val="007B1957"/>
    <w:rsid w:val="007B1D13"/>
    <w:rsid w:val="007B23A0"/>
    <w:rsid w:val="007B4D53"/>
    <w:rsid w:val="007B7085"/>
    <w:rsid w:val="007B719C"/>
    <w:rsid w:val="007C0362"/>
    <w:rsid w:val="007C0712"/>
    <w:rsid w:val="007C074D"/>
    <w:rsid w:val="007C0D7B"/>
    <w:rsid w:val="007C1392"/>
    <w:rsid w:val="007C1966"/>
    <w:rsid w:val="007C2029"/>
    <w:rsid w:val="007C35CD"/>
    <w:rsid w:val="007C4A2B"/>
    <w:rsid w:val="007C5D58"/>
    <w:rsid w:val="007C5F50"/>
    <w:rsid w:val="007C6AA1"/>
    <w:rsid w:val="007C7B51"/>
    <w:rsid w:val="007C7D2D"/>
    <w:rsid w:val="007D0ACC"/>
    <w:rsid w:val="007D13E1"/>
    <w:rsid w:val="007D2EFF"/>
    <w:rsid w:val="007D4AF6"/>
    <w:rsid w:val="007D53D5"/>
    <w:rsid w:val="007D541A"/>
    <w:rsid w:val="007D5987"/>
    <w:rsid w:val="007D77C2"/>
    <w:rsid w:val="007D7F74"/>
    <w:rsid w:val="007E0C0D"/>
    <w:rsid w:val="007E0C35"/>
    <w:rsid w:val="007E255F"/>
    <w:rsid w:val="007E2BE1"/>
    <w:rsid w:val="007E2D4E"/>
    <w:rsid w:val="007E3181"/>
    <w:rsid w:val="007E608E"/>
    <w:rsid w:val="007E609E"/>
    <w:rsid w:val="007E6811"/>
    <w:rsid w:val="007E6875"/>
    <w:rsid w:val="007E7601"/>
    <w:rsid w:val="007F0A1B"/>
    <w:rsid w:val="007F0BEF"/>
    <w:rsid w:val="007F262D"/>
    <w:rsid w:val="007F37BA"/>
    <w:rsid w:val="007F3F54"/>
    <w:rsid w:val="007F4353"/>
    <w:rsid w:val="007F6705"/>
    <w:rsid w:val="007F69F3"/>
    <w:rsid w:val="007F6B49"/>
    <w:rsid w:val="007F7AD3"/>
    <w:rsid w:val="00800359"/>
    <w:rsid w:val="008010C3"/>
    <w:rsid w:val="008012AF"/>
    <w:rsid w:val="00801E80"/>
    <w:rsid w:val="0080257E"/>
    <w:rsid w:val="0080271B"/>
    <w:rsid w:val="0080287C"/>
    <w:rsid w:val="00802C5B"/>
    <w:rsid w:val="0080324C"/>
    <w:rsid w:val="00803888"/>
    <w:rsid w:val="00803A97"/>
    <w:rsid w:val="00803CE3"/>
    <w:rsid w:val="00803EE0"/>
    <w:rsid w:val="0080445E"/>
    <w:rsid w:val="008044B3"/>
    <w:rsid w:val="0080466D"/>
    <w:rsid w:val="00804B11"/>
    <w:rsid w:val="00805009"/>
    <w:rsid w:val="00807D74"/>
    <w:rsid w:val="00810194"/>
    <w:rsid w:val="00810EF8"/>
    <w:rsid w:val="00810F85"/>
    <w:rsid w:val="00810F86"/>
    <w:rsid w:val="00811764"/>
    <w:rsid w:val="0081176F"/>
    <w:rsid w:val="00812098"/>
    <w:rsid w:val="00812226"/>
    <w:rsid w:val="00812521"/>
    <w:rsid w:val="00812D0A"/>
    <w:rsid w:val="00813B02"/>
    <w:rsid w:val="0081430F"/>
    <w:rsid w:val="0081480B"/>
    <w:rsid w:val="00814C77"/>
    <w:rsid w:val="008151BF"/>
    <w:rsid w:val="00816058"/>
    <w:rsid w:val="008160CC"/>
    <w:rsid w:val="00816AB7"/>
    <w:rsid w:val="008210F0"/>
    <w:rsid w:val="00825622"/>
    <w:rsid w:val="00825A28"/>
    <w:rsid w:val="00825D0B"/>
    <w:rsid w:val="00826EAB"/>
    <w:rsid w:val="00826EE4"/>
    <w:rsid w:val="00826F18"/>
    <w:rsid w:val="00826FCE"/>
    <w:rsid w:val="0082761F"/>
    <w:rsid w:val="0082762B"/>
    <w:rsid w:val="00827AB8"/>
    <w:rsid w:val="0083081D"/>
    <w:rsid w:val="00832C5A"/>
    <w:rsid w:val="008337D9"/>
    <w:rsid w:val="00835AA5"/>
    <w:rsid w:val="00836DF7"/>
    <w:rsid w:val="008379C4"/>
    <w:rsid w:val="00841038"/>
    <w:rsid w:val="00841B34"/>
    <w:rsid w:val="00842924"/>
    <w:rsid w:val="00843206"/>
    <w:rsid w:val="00843678"/>
    <w:rsid w:val="008438A8"/>
    <w:rsid w:val="00843BE4"/>
    <w:rsid w:val="0084429B"/>
    <w:rsid w:val="008442E1"/>
    <w:rsid w:val="00846766"/>
    <w:rsid w:val="00847302"/>
    <w:rsid w:val="00847607"/>
    <w:rsid w:val="00850A09"/>
    <w:rsid w:val="00851A16"/>
    <w:rsid w:val="00853999"/>
    <w:rsid w:val="008551BD"/>
    <w:rsid w:val="008565BE"/>
    <w:rsid w:val="00856E57"/>
    <w:rsid w:val="00856EA5"/>
    <w:rsid w:val="00857EFE"/>
    <w:rsid w:val="0086055A"/>
    <w:rsid w:val="00860AED"/>
    <w:rsid w:val="00860BC5"/>
    <w:rsid w:val="00862C82"/>
    <w:rsid w:val="00862F3D"/>
    <w:rsid w:val="00862FE4"/>
    <w:rsid w:val="008631D6"/>
    <w:rsid w:val="008633D2"/>
    <w:rsid w:val="00863A68"/>
    <w:rsid w:val="00863EF5"/>
    <w:rsid w:val="008643BC"/>
    <w:rsid w:val="008645BD"/>
    <w:rsid w:val="00864DE6"/>
    <w:rsid w:val="008651A1"/>
    <w:rsid w:val="00865D2F"/>
    <w:rsid w:val="00865FFE"/>
    <w:rsid w:val="008660D0"/>
    <w:rsid w:val="0086648E"/>
    <w:rsid w:val="00867BF0"/>
    <w:rsid w:val="00867FB5"/>
    <w:rsid w:val="00870003"/>
    <w:rsid w:val="0087030D"/>
    <w:rsid w:val="00870A9C"/>
    <w:rsid w:val="00872DFE"/>
    <w:rsid w:val="00872E41"/>
    <w:rsid w:val="00873A5C"/>
    <w:rsid w:val="00874B69"/>
    <w:rsid w:val="00875DB8"/>
    <w:rsid w:val="00877213"/>
    <w:rsid w:val="008777BE"/>
    <w:rsid w:val="00877B83"/>
    <w:rsid w:val="0088007C"/>
    <w:rsid w:val="008804FF"/>
    <w:rsid w:val="00880AF4"/>
    <w:rsid w:val="008818DE"/>
    <w:rsid w:val="008822E8"/>
    <w:rsid w:val="008836A2"/>
    <w:rsid w:val="00883A64"/>
    <w:rsid w:val="00883DB7"/>
    <w:rsid w:val="00883E2F"/>
    <w:rsid w:val="00885404"/>
    <w:rsid w:val="00885DB8"/>
    <w:rsid w:val="008862AA"/>
    <w:rsid w:val="00886304"/>
    <w:rsid w:val="00886EC6"/>
    <w:rsid w:val="00887041"/>
    <w:rsid w:val="00887FF9"/>
    <w:rsid w:val="008902EB"/>
    <w:rsid w:val="008907AF"/>
    <w:rsid w:val="00890CCE"/>
    <w:rsid w:val="00890E04"/>
    <w:rsid w:val="00890F40"/>
    <w:rsid w:val="00892827"/>
    <w:rsid w:val="00892E41"/>
    <w:rsid w:val="00893ED6"/>
    <w:rsid w:val="008947A0"/>
    <w:rsid w:val="00896728"/>
    <w:rsid w:val="00897B3A"/>
    <w:rsid w:val="008A135E"/>
    <w:rsid w:val="008A1440"/>
    <w:rsid w:val="008A238E"/>
    <w:rsid w:val="008A4649"/>
    <w:rsid w:val="008A4B4C"/>
    <w:rsid w:val="008A560C"/>
    <w:rsid w:val="008A5FB8"/>
    <w:rsid w:val="008A7EE7"/>
    <w:rsid w:val="008B055C"/>
    <w:rsid w:val="008B0585"/>
    <w:rsid w:val="008B5938"/>
    <w:rsid w:val="008B62D3"/>
    <w:rsid w:val="008B62F5"/>
    <w:rsid w:val="008B65E3"/>
    <w:rsid w:val="008C0020"/>
    <w:rsid w:val="008C206A"/>
    <w:rsid w:val="008C20F9"/>
    <w:rsid w:val="008C4096"/>
    <w:rsid w:val="008C4297"/>
    <w:rsid w:val="008C436C"/>
    <w:rsid w:val="008C43E6"/>
    <w:rsid w:val="008C5467"/>
    <w:rsid w:val="008C5831"/>
    <w:rsid w:val="008C5AE5"/>
    <w:rsid w:val="008C644E"/>
    <w:rsid w:val="008C68F7"/>
    <w:rsid w:val="008C7293"/>
    <w:rsid w:val="008D026C"/>
    <w:rsid w:val="008D176B"/>
    <w:rsid w:val="008D1D8B"/>
    <w:rsid w:val="008D31B1"/>
    <w:rsid w:val="008D568D"/>
    <w:rsid w:val="008D575C"/>
    <w:rsid w:val="008D620C"/>
    <w:rsid w:val="008E0A4C"/>
    <w:rsid w:val="008E1FEA"/>
    <w:rsid w:val="008E2D98"/>
    <w:rsid w:val="008E3670"/>
    <w:rsid w:val="008E3FA6"/>
    <w:rsid w:val="008E455B"/>
    <w:rsid w:val="008E496C"/>
    <w:rsid w:val="008E788F"/>
    <w:rsid w:val="008F0476"/>
    <w:rsid w:val="008F047E"/>
    <w:rsid w:val="008F0EF0"/>
    <w:rsid w:val="008F145A"/>
    <w:rsid w:val="008F164D"/>
    <w:rsid w:val="008F2B32"/>
    <w:rsid w:val="008F33DF"/>
    <w:rsid w:val="008F4504"/>
    <w:rsid w:val="008F563C"/>
    <w:rsid w:val="008F5E69"/>
    <w:rsid w:val="008F62A8"/>
    <w:rsid w:val="00901AB6"/>
    <w:rsid w:val="009021AE"/>
    <w:rsid w:val="00902254"/>
    <w:rsid w:val="00903F38"/>
    <w:rsid w:val="00904528"/>
    <w:rsid w:val="00904A3F"/>
    <w:rsid w:val="00904CEA"/>
    <w:rsid w:val="009052BE"/>
    <w:rsid w:val="009062C7"/>
    <w:rsid w:val="009064AD"/>
    <w:rsid w:val="009075AB"/>
    <w:rsid w:val="00907E58"/>
    <w:rsid w:val="00911C25"/>
    <w:rsid w:val="00913278"/>
    <w:rsid w:val="00913AD6"/>
    <w:rsid w:val="00914C24"/>
    <w:rsid w:val="009153D3"/>
    <w:rsid w:val="009166DC"/>
    <w:rsid w:val="00916870"/>
    <w:rsid w:val="00916889"/>
    <w:rsid w:val="00917459"/>
    <w:rsid w:val="009200FA"/>
    <w:rsid w:val="00920122"/>
    <w:rsid w:val="009206C8"/>
    <w:rsid w:val="00921869"/>
    <w:rsid w:val="00922EF5"/>
    <w:rsid w:val="00923C7B"/>
    <w:rsid w:val="00924564"/>
    <w:rsid w:val="00924966"/>
    <w:rsid w:val="00924A9D"/>
    <w:rsid w:val="00930759"/>
    <w:rsid w:val="00930CCE"/>
    <w:rsid w:val="009324CE"/>
    <w:rsid w:val="009332C6"/>
    <w:rsid w:val="009332D8"/>
    <w:rsid w:val="00933643"/>
    <w:rsid w:val="00933D28"/>
    <w:rsid w:val="009346EB"/>
    <w:rsid w:val="00934ECA"/>
    <w:rsid w:val="00935560"/>
    <w:rsid w:val="0093580F"/>
    <w:rsid w:val="00935F60"/>
    <w:rsid w:val="00936502"/>
    <w:rsid w:val="009366B5"/>
    <w:rsid w:val="0093678A"/>
    <w:rsid w:val="00937167"/>
    <w:rsid w:val="00937D35"/>
    <w:rsid w:val="0094042F"/>
    <w:rsid w:val="00941A0C"/>
    <w:rsid w:val="00941F21"/>
    <w:rsid w:val="00942921"/>
    <w:rsid w:val="009429C9"/>
    <w:rsid w:val="0094362B"/>
    <w:rsid w:val="00943853"/>
    <w:rsid w:val="009442C1"/>
    <w:rsid w:val="00944FDB"/>
    <w:rsid w:val="009454E5"/>
    <w:rsid w:val="00945E9C"/>
    <w:rsid w:val="00947796"/>
    <w:rsid w:val="0094782B"/>
    <w:rsid w:val="00947DCE"/>
    <w:rsid w:val="009524BD"/>
    <w:rsid w:val="00952567"/>
    <w:rsid w:val="00953E38"/>
    <w:rsid w:val="00954C8C"/>
    <w:rsid w:val="00955DDE"/>
    <w:rsid w:val="0095612D"/>
    <w:rsid w:val="009565DE"/>
    <w:rsid w:val="00956C54"/>
    <w:rsid w:val="009578EE"/>
    <w:rsid w:val="009616EA"/>
    <w:rsid w:val="00961CBC"/>
    <w:rsid w:val="00963E77"/>
    <w:rsid w:val="0096440C"/>
    <w:rsid w:val="00964609"/>
    <w:rsid w:val="00967848"/>
    <w:rsid w:val="00970EAB"/>
    <w:rsid w:val="00970EBA"/>
    <w:rsid w:val="00971185"/>
    <w:rsid w:val="0097186C"/>
    <w:rsid w:val="009726CF"/>
    <w:rsid w:val="00974022"/>
    <w:rsid w:val="00974479"/>
    <w:rsid w:val="00975320"/>
    <w:rsid w:val="009756B0"/>
    <w:rsid w:val="009763D3"/>
    <w:rsid w:val="00977188"/>
    <w:rsid w:val="00977628"/>
    <w:rsid w:val="009776EB"/>
    <w:rsid w:val="00977C20"/>
    <w:rsid w:val="00980053"/>
    <w:rsid w:val="0098176F"/>
    <w:rsid w:val="00981887"/>
    <w:rsid w:val="009818DD"/>
    <w:rsid w:val="00981945"/>
    <w:rsid w:val="00982E75"/>
    <w:rsid w:val="00983057"/>
    <w:rsid w:val="0098440C"/>
    <w:rsid w:val="00984A26"/>
    <w:rsid w:val="0098544F"/>
    <w:rsid w:val="00985517"/>
    <w:rsid w:val="00987C10"/>
    <w:rsid w:val="00990128"/>
    <w:rsid w:val="00990363"/>
    <w:rsid w:val="00991502"/>
    <w:rsid w:val="00991C5E"/>
    <w:rsid w:val="0099331D"/>
    <w:rsid w:val="0099426B"/>
    <w:rsid w:val="0099428A"/>
    <w:rsid w:val="009943DF"/>
    <w:rsid w:val="009962ED"/>
    <w:rsid w:val="00996A6C"/>
    <w:rsid w:val="00996F02"/>
    <w:rsid w:val="00997E15"/>
    <w:rsid w:val="009A0A79"/>
    <w:rsid w:val="009A0AB9"/>
    <w:rsid w:val="009A0F2D"/>
    <w:rsid w:val="009A27CF"/>
    <w:rsid w:val="009A2844"/>
    <w:rsid w:val="009A34BD"/>
    <w:rsid w:val="009A43FA"/>
    <w:rsid w:val="009A5D91"/>
    <w:rsid w:val="009A5DCF"/>
    <w:rsid w:val="009B192A"/>
    <w:rsid w:val="009B22EA"/>
    <w:rsid w:val="009B2731"/>
    <w:rsid w:val="009B6C53"/>
    <w:rsid w:val="009C082C"/>
    <w:rsid w:val="009C1544"/>
    <w:rsid w:val="009C1DB4"/>
    <w:rsid w:val="009C2D89"/>
    <w:rsid w:val="009C3F15"/>
    <w:rsid w:val="009C4457"/>
    <w:rsid w:val="009C7BF9"/>
    <w:rsid w:val="009D0C36"/>
    <w:rsid w:val="009D1960"/>
    <w:rsid w:val="009D3422"/>
    <w:rsid w:val="009D3F87"/>
    <w:rsid w:val="009D4368"/>
    <w:rsid w:val="009D4A9C"/>
    <w:rsid w:val="009D5EC3"/>
    <w:rsid w:val="009E0074"/>
    <w:rsid w:val="009E01A4"/>
    <w:rsid w:val="009E0725"/>
    <w:rsid w:val="009E0D12"/>
    <w:rsid w:val="009E1988"/>
    <w:rsid w:val="009E1FEA"/>
    <w:rsid w:val="009E27B8"/>
    <w:rsid w:val="009E32FF"/>
    <w:rsid w:val="009E3836"/>
    <w:rsid w:val="009E4B96"/>
    <w:rsid w:val="009E54A8"/>
    <w:rsid w:val="009E5A56"/>
    <w:rsid w:val="009E617F"/>
    <w:rsid w:val="009E6B39"/>
    <w:rsid w:val="009F14ED"/>
    <w:rsid w:val="009F15F3"/>
    <w:rsid w:val="009F1D8C"/>
    <w:rsid w:val="009F1E37"/>
    <w:rsid w:val="009F2311"/>
    <w:rsid w:val="009F2BFB"/>
    <w:rsid w:val="009F3840"/>
    <w:rsid w:val="009F620E"/>
    <w:rsid w:val="009F6985"/>
    <w:rsid w:val="009F6B3F"/>
    <w:rsid w:val="009F74C6"/>
    <w:rsid w:val="009F773D"/>
    <w:rsid w:val="00A00AEB"/>
    <w:rsid w:val="00A01233"/>
    <w:rsid w:val="00A01A10"/>
    <w:rsid w:val="00A01EBF"/>
    <w:rsid w:val="00A028ED"/>
    <w:rsid w:val="00A02A62"/>
    <w:rsid w:val="00A03042"/>
    <w:rsid w:val="00A05BFC"/>
    <w:rsid w:val="00A05F8F"/>
    <w:rsid w:val="00A06632"/>
    <w:rsid w:val="00A06F53"/>
    <w:rsid w:val="00A06F86"/>
    <w:rsid w:val="00A10BDC"/>
    <w:rsid w:val="00A129BC"/>
    <w:rsid w:val="00A139F0"/>
    <w:rsid w:val="00A13C03"/>
    <w:rsid w:val="00A14630"/>
    <w:rsid w:val="00A154D5"/>
    <w:rsid w:val="00A1664E"/>
    <w:rsid w:val="00A16841"/>
    <w:rsid w:val="00A16C12"/>
    <w:rsid w:val="00A207F0"/>
    <w:rsid w:val="00A208B1"/>
    <w:rsid w:val="00A21DA8"/>
    <w:rsid w:val="00A23026"/>
    <w:rsid w:val="00A230CA"/>
    <w:rsid w:val="00A23421"/>
    <w:rsid w:val="00A23F63"/>
    <w:rsid w:val="00A24828"/>
    <w:rsid w:val="00A26396"/>
    <w:rsid w:val="00A30750"/>
    <w:rsid w:val="00A30A57"/>
    <w:rsid w:val="00A332EF"/>
    <w:rsid w:val="00A34914"/>
    <w:rsid w:val="00A36488"/>
    <w:rsid w:val="00A37B71"/>
    <w:rsid w:val="00A37D90"/>
    <w:rsid w:val="00A41B0A"/>
    <w:rsid w:val="00A42266"/>
    <w:rsid w:val="00A42F52"/>
    <w:rsid w:val="00A439C3"/>
    <w:rsid w:val="00A44F23"/>
    <w:rsid w:val="00A4601E"/>
    <w:rsid w:val="00A46AA6"/>
    <w:rsid w:val="00A47D7A"/>
    <w:rsid w:val="00A51EB6"/>
    <w:rsid w:val="00A536A4"/>
    <w:rsid w:val="00A53CC9"/>
    <w:rsid w:val="00A53E34"/>
    <w:rsid w:val="00A53FFE"/>
    <w:rsid w:val="00A54BA8"/>
    <w:rsid w:val="00A55054"/>
    <w:rsid w:val="00A552D8"/>
    <w:rsid w:val="00A565FB"/>
    <w:rsid w:val="00A56691"/>
    <w:rsid w:val="00A57263"/>
    <w:rsid w:val="00A575C2"/>
    <w:rsid w:val="00A605D1"/>
    <w:rsid w:val="00A61FEB"/>
    <w:rsid w:val="00A62457"/>
    <w:rsid w:val="00A6266B"/>
    <w:rsid w:val="00A63866"/>
    <w:rsid w:val="00A63B64"/>
    <w:rsid w:val="00A661C6"/>
    <w:rsid w:val="00A66AF2"/>
    <w:rsid w:val="00A7081E"/>
    <w:rsid w:val="00A71D80"/>
    <w:rsid w:val="00A72446"/>
    <w:rsid w:val="00A72B8B"/>
    <w:rsid w:val="00A73A7E"/>
    <w:rsid w:val="00A73B09"/>
    <w:rsid w:val="00A73B13"/>
    <w:rsid w:val="00A7506E"/>
    <w:rsid w:val="00A751CE"/>
    <w:rsid w:val="00A75827"/>
    <w:rsid w:val="00A75C5E"/>
    <w:rsid w:val="00A8056E"/>
    <w:rsid w:val="00A805CA"/>
    <w:rsid w:val="00A80882"/>
    <w:rsid w:val="00A82415"/>
    <w:rsid w:val="00A825D3"/>
    <w:rsid w:val="00A83543"/>
    <w:rsid w:val="00A84446"/>
    <w:rsid w:val="00A84B80"/>
    <w:rsid w:val="00A851AE"/>
    <w:rsid w:val="00A85387"/>
    <w:rsid w:val="00A85572"/>
    <w:rsid w:val="00A8693D"/>
    <w:rsid w:val="00A87AEC"/>
    <w:rsid w:val="00A9015C"/>
    <w:rsid w:val="00A90A32"/>
    <w:rsid w:val="00A90B88"/>
    <w:rsid w:val="00A92141"/>
    <w:rsid w:val="00A9242A"/>
    <w:rsid w:val="00A93F61"/>
    <w:rsid w:val="00A94507"/>
    <w:rsid w:val="00A94EA9"/>
    <w:rsid w:val="00A94F04"/>
    <w:rsid w:val="00A95BF0"/>
    <w:rsid w:val="00A96DFC"/>
    <w:rsid w:val="00A979F0"/>
    <w:rsid w:val="00AA019D"/>
    <w:rsid w:val="00AA0E0A"/>
    <w:rsid w:val="00AA126C"/>
    <w:rsid w:val="00AA21A1"/>
    <w:rsid w:val="00AA3298"/>
    <w:rsid w:val="00AA33A1"/>
    <w:rsid w:val="00AA3668"/>
    <w:rsid w:val="00AA3F3C"/>
    <w:rsid w:val="00AA45D6"/>
    <w:rsid w:val="00AA4B28"/>
    <w:rsid w:val="00AA4ED3"/>
    <w:rsid w:val="00AA5967"/>
    <w:rsid w:val="00AA605C"/>
    <w:rsid w:val="00AA637B"/>
    <w:rsid w:val="00AA6FBD"/>
    <w:rsid w:val="00AA75A8"/>
    <w:rsid w:val="00AA7839"/>
    <w:rsid w:val="00AB07DF"/>
    <w:rsid w:val="00AB3001"/>
    <w:rsid w:val="00AB304D"/>
    <w:rsid w:val="00AB358C"/>
    <w:rsid w:val="00AB3CFC"/>
    <w:rsid w:val="00AB5C1E"/>
    <w:rsid w:val="00AB644C"/>
    <w:rsid w:val="00AB68C2"/>
    <w:rsid w:val="00AB7BDC"/>
    <w:rsid w:val="00AC0DCF"/>
    <w:rsid w:val="00AC1F89"/>
    <w:rsid w:val="00AC3CA3"/>
    <w:rsid w:val="00AC565B"/>
    <w:rsid w:val="00AC594C"/>
    <w:rsid w:val="00AC624D"/>
    <w:rsid w:val="00AC682D"/>
    <w:rsid w:val="00AD03C0"/>
    <w:rsid w:val="00AD3100"/>
    <w:rsid w:val="00AD3D12"/>
    <w:rsid w:val="00AD4630"/>
    <w:rsid w:val="00AD4F9D"/>
    <w:rsid w:val="00AD5376"/>
    <w:rsid w:val="00AD6479"/>
    <w:rsid w:val="00AD6A24"/>
    <w:rsid w:val="00AD6C16"/>
    <w:rsid w:val="00AD6C67"/>
    <w:rsid w:val="00AD71D6"/>
    <w:rsid w:val="00AD777E"/>
    <w:rsid w:val="00AE00A5"/>
    <w:rsid w:val="00AE0589"/>
    <w:rsid w:val="00AE1006"/>
    <w:rsid w:val="00AE1357"/>
    <w:rsid w:val="00AE19B1"/>
    <w:rsid w:val="00AE2B64"/>
    <w:rsid w:val="00AE35D1"/>
    <w:rsid w:val="00AE3F16"/>
    <w:rsid w:val="00AE4365"/>
    <w:rsid w:val="00AE4845"/>
    <w:rsid w:val="00AE7FD1"/>
    <w:rsid w:val="00AF0000"/>
    <w:rsid w:val="00AF08BD"/>
    <w:rsid w:val="00AF0CBF"/>
    <w:rsid w:val="00AF13AB"/>
    <w:rsid w:val="00AF1C08"/>
    <w:rsid w:val="00AF2412"/>
    <w:rsid w:val="00AF2B08"/>
    <w:rsid w:val="00AF36CC"/>
    <w:rsid w:val="00AF4592"/>
    <w:rsid w:val="00AF51ED"/>
    <w:rsid w:val="00AF54A2"/>
    <w:rsid w:val="00AF6F5A"/>
    <w:rsid w:val="00AF71D4"/>
    <w:rsid w:val="00AF7B38"/>
    <w:rsid w:val="00AF7BD2"/>
    <w:rsid w:val="00B00879"/>
    <w:rsid w:val="00B01179"/>
    <w:rsid w:val="00B03B68"/>
    <w:rsid w:val="00B063C9"/>
    <w:rsid w:val="00B06698"/>
    <w:rsid w:val="00B0798F"/>
    <w:rsid w:val="00B104F1"/>
    <w:rsid w:val="00B11945"/>
    <w:rsid w:val="00B12714"/>
    <w:rsid w:val="00B12AFD"/>
    <w:rsid w:val="00B1305D"/>
    <w:rsid w:val="00B15760"/>
    <w:rsid w:val="00B1598B"/>
    <w:rsid w:val="00B17E20"/>
    <w:rsid w:val="00B201A1"/>
    <w:rsid w:val="00B204E0"/>
    <w:rsid w:val="00B20E99"/>
    <w:rsid w:val="00B21223"/>
    <w:rsid w:val="00B23A6A"/>
    <w:rsid w:val="00B23ACA"/>
    <w:rsid w:val="00B25681"/>
    <w:rsid w:val="00B266C3"/>
    <w:rsid w:val="00B26A83"/>
    <w:rsid w:val="00B26CAC"/>
    <w:rsid w:val="00B26F32"/>
    <w:rsid w:val="00B26F86"/>
    <w:rsid w:val="00B27C0D"/>
    <w:rsid w:val="00B32342"/>
    <w:rsid w:val="00B32EC8"/>
    <w:rsid w:val="00B33083"/>
    <w:rsid w:val="00B33618"/>
    <w:rsid w:val="00B33F40"/>
    <w:rsid w:val="00B35014"/>
    <w:rsid w:val="00B35B71"/>
    <w:rsid w:val="00B37163"/>
    <w:rsid w:val="00B372EA"/>
    <w:rsid w:val="00B378AE"/>
    <w:rsid w:val="00B4052F"/>
    <w:rsid w:val="00B40870"/>
    <w:rsid w:val="00B40CAF"/>
    <w:rsid w:val="00B42204"/>
    <w:rsid w:val="00B42468"/>
    <w:rsid w:val="00B42642"/>
    <w:rsid w:val="00B42B16"/>
    <w:rsid w:val="00B4361A"/>
    <w:rsid w:val="00B45AA2"/>
    <w:rsid w:val="00B4610B"/>
    <w:rsid w:val="00B47C52"/>
    <w:rsid w:val="00B503F7"/>
    <w:rsid w:val="00B505DC"/>
    <w:rsid w:val="00B50FB1"/>
    <w:rsid w:val="00B518C4"/>
    <w:rsid w:val="00B523D4"/>
    <w:rsid w:val="00B53CF4"/>
    <w:rsid w:val="00B53E75"/>
    <w:rsid w:val="00B54369"/>
    <w:rsid w:val="00B564CA"/>
    <w:rsid w:val="00B5666E"/>
    <w:rsid w:val="00B57248"/>
    <w:rsid w:val="00B57396"/>
    <w:rsid w:val="00B57E0E"/>
    <w:rsid w:val="00B57F71"/>
    <w:rsid w:val="00B60E43"/>
    <w:rsid w:val="00B60E8B"/>
    <w:rsid w:val="00B619DB"/>
    <w:rsid w:val="00B621BC"/>
    <w:rsid w:val="00B63F75"/>
    <w:rsid w:val="00B6446D"/>
    <w:rsid w:val="00B66EF4"/>
    <w:rsid w:val="00B67271"/>
    <w:rsid w:val="00B70BB3"/>
    <w:rsid w:val="00B72A10"/>
    <w:rsid w:val="00B73BA5"/>
    <w:rsid w:val="00B74830"/>
    <w:rsid w:val="00B75DD3"/>
    <w:rsid w:val="00B762F1"/>
    <w:rsid w:val="00B76B8C"/>
    <w:rsid w:val="00B80EDF"/>
    <w:rsid w:val="00B81119"/>
    <w:rsid w:val="00B8141D"/>
    <w:rsid w:val="00B817FF"/>
    <w:rsid w:val="00B822FF"/>
    <w:rsid w:val="00B82FE0"/>
    <w:rsid w:val="00B83120"/>
    <w:rsid w:val="00B83A13"/>
    <w:rsid w:val="00B84478"/>
    <w:rsid w:val="00B85BF4"/>
    <w:rsid w:val="00B8668B"/>
    <w:rsid w:val="00B86CEC"/>
    <w:rsid w:val="00B90128"/>
    <w:rsid w:val="00B9097B"/>
    <w:rsid w:val="00B91E4D"/>
    <w:rsid w:val="00B93192"/>
    <w:rsid w:val="00B9329F"/>
    <w:rsid w:val="00B94456"/>
    <w:rsid w:val="00B94F6A"/>
    <w:rsid w:val="00B9594D"/>
    <w:rsid w:val="00B959AD"/>
    <w:rsid w:val="00B96BBC"/>
    <w:rsid w:val="00BA0204"/>
    <w:rsid w:val="00BA1108"/>
    <w:rsid w:val="00BA178E"/>
    <w:rsid w:val="00BA2A4C"/>
    <w:rsid w:val="00BA3210"/>
    <w:rsid w:val="00BA4DA7"/>
    <w:rsid w:val="00BA5910"/>
    <w:rsid w:val="00BA6787"/>
    <w:rsid w:val="00BA752F"/>
    <w:rsid w:val="00BB080C"/>
    <w:rsid w:val="00BB1ED7"/>
    <w:rsid w:val="00BB5422"/>
    <w:rsid w:val="00BB57BD"/>
    <w:rsid w:val="00BB61E6"/>
    <w:rsid w:val="00BB7091"/>
    <w:rsid w:val="00BC01B3"/>
    <w:rsid w:val="00BC0693"/>
    <w:rsid w:val="00BC14CC"/>
    <w:rsid w:val="00BC178C"/>
    <w:rsid w:val="00BC19D5"/>
    <w:rsid w:val="00BC2926"/>
    <w:rsid w:val="00BC4313"/>
    <w:rsid w:val="00BC43DA"/>
    <w:rsid w:val="00BC4479"/>
    <w:rsid w:val="00BC5628"/>
    <w:rsid w:val="00BC6476"/>
    <w:rsid w:val="00BC7939"/>
    <w:rsid w:val="00BD022F"/>
    <w:rsid w:val="00BD05C3"/>
    <w:rsid w:val="00BD2993"/>
    <w:rsid w:val="00BD38F4"/>
    <w:rsid w:val="00BD3E3C"/>
    <w:rsid w:val="00BD462A"/>
    <w:rsid w:val="00BD4B09"/>
    <w:rsid w:val="00BD556A"/>
    <w:rsid w:val="00BD62EA"/>
    <w:rsid w:val="00BD65A8"/>
    <w:rsid w:val="00BD65F2"/>
    <w:rsid w:val="00BD7758"/>
    <w:rsid w:val="00BE00B8"/>
    <w:rsid w:val="00BE100B"/>
    <w:rsid w:val="00BE1403"/>
    <w:rsid w:val="00BE1759"/>
    <w:rsid w:val="00BE1842"/>
    <w:rsid w:val="00BE1A0D"/>
    <w:rsid w:val="00BE2148"/>
    <w:rsid w:val="00BE2C1C"/>
    <w:rsid w:val="00BE3396"/>
    <w:rsid w:val="00BE4504"/>
    <w:rsid w:val="00BE4717"/>
    <w:rsid w:val="00BE4798"/>
    <w:rsid w:val="00BE4A5C"/>
    <w:rsid w:val="00BE4BF8"/>
    <w:rsid w:val="00BE5FBC"/>
    <w:rsid w:val="00BE66F2"/>
    <w:rsid w:val="00BE6ABC"/>
    <w:rsid w:val="00BE75B6"/>
    <w:rsid w:val="00BF001D"/>
    <w:rsid w:val="00BF0465"/>
    <w:rsid w:val="00BF1E87"/>
    <w:rsid w:val="00BF4407"/>
    <w:rsid w:val="00BF4E6E"/>
    <w:rsid w:val="00BF5096"/>
    <w:rsid w:val="00BF57D0"/>
    <w:rsid w:val="00BF6767"/>
    <w:rsid w:val="00BF6DC0"/>
    <w:rsid w:val="00BF7097"/>
    <w:rsid w:val="00BF7BF1"/>
    <w:rsid w:val="00BF7C80"/>
    <w:rsid w:val="00C00A02"/>
    <w:rsid w:val="00C00B36"/>
    <w:rsid w:val="00C0119F"/>
    <w:rsid w:val="00C014E8"/>
    <w:rsid w:val="00C018DA"/>
    <w:rsid w:val="00C030E7"/>
    <w:rsid w:val="00C031D8"/>
    <w:rsid w:val="00C03750"/>
    <w:rsid w:val="00C03AF9"/>
    <w:rsid w:val="00C03B58"/>
    <w:rsid w:val="00C119B2"/>
    <w:rsid w:val="00C12EB0"/>
    <w:rsid w:val="00C13221"/>
    <w:rsid w:val="00C1348F"/>
    <w:rsid w:val="00C136C4"/>
    <w:rsid w:val="00C14516"/>
    <w:rsid w:val="00C14864"/>
    <w:rsid w:val="00C14BD1"/>
    <w:rsid w:val="00C152CA"/>
    <w:rsid w:val="00C15DE3"/>
    <w:rsid w:val="00C16BAF"/>
    <w:rsid w:val="00C17022"/>
    <w:rsid w:val="00C17385"/>
    <w:rsid w:val="00C1786B"/>
    <w:rsid w:val="00C21372"/>
    <w:rsid w:val="00C22A1A"/>
    <w:rsid w:val="00C22ED8"/>
    <w:rsid w:val="00C22F1D"/>
    <w:rsid w:val="00C23280"/>
    <w:rsid w:val="00C249FA"/>
    <w:rsid w:val="00C24DE3"/>
    <w:rsid w:val="00C25866"/>
    <w:rsid w:val="00C25FB2"/>
    <w:rsid w:val="00C26726"/>
    <w:rsid w:val="00C277BD"/>
    <w:rsid w:val="00C27AAC"/>
    <w:rsid w:val="00C30419"/>
    <w:rsid w:val="00C3137A"/>
    <w:rsid w:val="00C31475"/>
    <w:rsid w:val="00C3156C"/>
    <w:rsid w:val="00C31B89"/>
    <w:rsid w:val="00C31D47"/>
    <w:rsid w:val="00C32ECC"/>
    <w:rsid w:val="00C34503"/>
    <w:rsid w:val="00C40F84"/>
    <w:rsid w:val="00C42E26"/>
    <w:rsid w:val="00C43251"/>
    <w:rsid w:val="00C4372A"/>
    <w:rsid w:val="00C43BE1"/>
    <w:rsid w:val="00C440E7"/>
    <w:rsid w:val="00C4426A"/>
    <w:rsid w:val="00C44A43"/>
    <w:rsid w:val="00C44A8C"/>
    <w:rsid w:val="00C4521E"/>
    <w:rsid w:val="00C45487"/>
    <w:rsid w:val="00C4563A"/>
    <w:rsid w:val="00C4577E"/>
    <w:rsid w:val="00C45809"/>
    <w:rsid w:val="00C4604F"/>
    <w:rsid w:val="00C46EC0"/>
    <w:rsid w:val="00C475AE"/>
    <w:rsid w:val="00C50297"/>
    <w:rsid w:val="00C515E7"/>
    <w:rsid w:val="00C51D55"/>
    <w:rsid w:val="00C51F4B"/>
    <w:rsid w:val="00C51F5D"/>
    <w:rsid w:val="00C5231A"/>
    <w:rsid w:val="00C5277A"/>
    <w:rsid w:val="00C530E5"/>
    <w:rsid w:val="00C536ED"/>
    <w:rsid w:val="00C53A68"/>
    <w:rsid w:val="00C541EA"/>
    <w:rsid w:val="00C5496F"/>
    <w:rsid w:val="00C54AC4"/>
    <w:rsid w:val="00C5646B"/>
    <w:rsid w:val="00C565F7"/>
    <w:rsid w:val="00C566A1"/>
    <w:rsid w:val="00C56747"/>
    <w:rsid w:val="00C5674A"/>
    <w:rsid w:val="00C56CB2"/>
    <w:rsid w:val="00C57D9A"/>
    <w:rsid w:val="00C603F4"/>
    <w:rsid w:val="00C62193"/>
    <w:rsid w:val="00C64643"/>
    <w:rsid w:val="00C64968"/>
    <w:rsid w:val="00C654BB"/>
    <w:rsid w:val="00C65729"/>
    <w:rsid w:val="00C6578C"/>
    <w:rsid w:val="00C66BCF"/>
    <w:rsid w:val="00C704AB"/>
    <w:rsid w:val="00C70CD9"/>
    <w:rsid w:val="00C737AD"/>
    <w:rsid w:val="00C74762"/>
    <w:rsid w:val="00C75593"/>
    <w:rsid w:val="00C75BA2"/>
    <w:rsid w:val="00C764BD"/>
    <w:rsid w:val="00C76AC9"/>
    <w:rsid w:val="00C7720B"/>
    <w:rsid w:val="00C7760C"/>
    <w:rsid w:val="00C776AF"/>
    <w:rsid w:val="00C80F38"/>
    <w:rsid w:val="00C80F77"/>
    <w:rsid w:val="00C81CB5"/>
    <w:rsid w:val="00C824C2"/>
    <w:rsid w:val="00C82C55"/>
    <w:rsid w:val="00C838B5"/>
    <w:rsid w:val="00C85776"/>
    <w:rsid w:val="00C85ECC"/>
    <w:rsid w:val="00C868D0"/>
    <w:rsid w:val="00C86B0F"/>
    <w:rsid w:val="00C87B6C"/>
    <w:rsid w:val="00C90752"/>
    <w:rsid w:val="00C91B30"/>
    <w:rsid w:val="00C91D1F"/>
    <w:rsid w:val="00C92ACD"/>
    <w:rsid w:val="00C92FE9"/>
    <w:rsid w:val="00C94545"/>
    <w:rsid w:val="00C9548D"/>
    <w:rsid w:val="00C957E7"/>
    <w:rsid w:val="00C96906"/>
    <w:rsid w:val="00C96CE4"/>
    <w:rsid w:val="00C97D06"/>
    <w:rsid w:val="00CA0839"/>
    <w:rsid w:val="00CA0ED0"/>
    <w:rsid w:val="00CA1640"/>
    <w:rsid w:val="00CA191B"/>
    <w:rsid w:val="00CA1F9A"/>
    <w:rsid w:val="00CA2605"/>
    <w:rsid w:val="00CA28D3"/>
    <w:rsid w:val="00CA2DA6"/>
    <w:rsid w:val="00CA3637"/>
    <w:rsid w:val="00CA4B1E"/>
    <w:rsid w:val="00CA6E0C"/>
    <w:rsid w:val="00CB03C2"/>
    <w:rsid w:val="00CB0711"/>
    <w:rsid w:val="00CB0820"/>
    <w:rsid w:val="00CB15EB"/>
    <w:rsid w:val="00CB33A0"/>
    <w:rsid w:val="00CB33D0"/>
    <w:rsid w:val="00CB3EEF"/>
    <w:rsid w:val="00CB4B86"/>
    <w:rsid w:val="00CB5602"/>
    <w:rsid w:val="00CB5950"/>
    <w:rsid w:val="00CB62A8"/>
    <w:rsid w:val="00CB642E"/>
    <w:rsid w:val="00CB6D53"/>
    <w:rsid w:val="00CB7752"/>
    <w:rsid w:val="00CC089C"/>
    <w:rsid w:val="00CC0DDA"/>
    <w:rsid w:val="00CC1BF8"/>
    <w:rsid w:val="00CC4E96"/>
    <w:rsid w:val="00CC4FD9"/>
    <w:rsid w:val="00CC5B9E"/>
    <w:rsid w:val="00CC6748"/>
    <w:rsid w:val="00CC6D99"/>
    <w:rsid w:val="00CC7DB2"/>
    <w:rsid w:val="00CD15C5"/>
    <w:rsid w:val="00CD1ECD"/>
    <w:rsid w:val="00CD2724"/>
    <w:rsid w:val="00CD284E"/>
    <w:rsid w:val="00CD3781"/>
    <w:rsid w:val="00CD3E45"/>
    <w:rsid w:val="00CD4029"/>
    <w:rsid w:val="00CD65EA"/>
    <w:rsid w:val="00CD7071"/>
    <w:rsid w:val="00CD72FD"/>
    <w:rsid w:val="00CD7401"/>
    <w:rsid w:val="00CD7469"/>
    <w:rsid w:val="00CD7F3A"/>
    <w:rsid w:val="00CE0F3F"/>
    <w:rsid w:val="00CE1497"/>
    <w:rsid w:val="00CE1D34"/>
    <w:rsid w:val="00CE1E01"/>
    <w:rsid w:val="00CE2422"/>
    <w:rsid w:val="00CE2717"/>
    <w:rsid w:val="00CE2D39"/>
    <w:rsid w:val="00CE3BDF"/>
    <w:rsid w:val="00CE4D4A"/>
    <w:rsid w:val="00CE54D1"/>
    <w:rsid w:val="00CE672A"/>
    <w:rsid w:val="00CE693B"/>
    <w:rsid w:val="00CE6ACF"/>
    <w:rsid w:val="00CE6FCF"/>
    <w:rsid w:val="00CE7214"/>
    <w:rsid w:val="00CE7356"/>
    <w:rsid w:val="00CE751C"/>
    <w:rsid w:val="00CF11DB"/>
    <w:rsid w:val="00CF1A3F"/>
    <w:rsid w:val="00CF2E27"/>
    <w:rsid w:val="00CF3D91"/>
    <w:rsid w:val="00CF43D7"/>
    <w:rsid w:val="00CF4413"/>
    <w:rsid w:val="00CF5F05"/>
    <w:rsid w:val="00CF7003"/>
    <w:rsid w:val="00CF7216"/>
    <w:rsid w:val="00CF771D"/>
    <w:rsid w:val="00D00B48"/>
    <w:rsid w:val="00D0206B"/>
    <w:rsid w:val="00D0232F"/>
    <w:rsid w:val="00D026C1"/>
    <w:rsid w:val="00D02B05"/>
    <w:rsid w:val="00D030B0"/>
    <w:rsid w:val="00D034EB"/>
    <w:rsid w:val="00D041EF"/>
    <w:rsid w:val="00D044A9"/>
    <w:rsid w:val="00D04A42"/>
    <w:rsid w:val="00D07B35"/>
    <w:rsid w:val="00D10C02"/>
    <w:rsid w:val="00D1199A"/>
    <w:rsid w:val="00D12726"/>
    <w:rsid w:val="00D12776"/>
    <w:rsid w:val="00D13188"/>
    <w:rsid w:val="00D137C5"/>
    <w:rsid w:val="00D13CBD"/>
    <w:rsid w:val="00D14A82"/>
    <w:rsid w:val="00D14CB8"/>
    <w:rsid w:val="00D1622F"/>
    <w:rsid w:val="00D20264"/>
    <w:rsid w:val="00D2061D"/>
    <w:rsid w:val="00D20B6A"/>
    <w:rsid w:val="00D2105E"/>
    <w:rsid w:val="00D21B97"/>
    <w:rsid w:val="00D2280D"/>
    <w:rsid w:val="00D22A26"/>
    <w:rsid w:val="00D23042"/>
    <w:rsid w:val="00D2499B"/>
    <w:rsid w:val="00D24F80"/>
    <w:rsid w:val="00D26663"/>
    <w:rsid w:val="00D269DD"/>
    <w:rsid w:val="00D26A76"/>
    <w:rsid w:val="00D27024"/>
    <w:rsid w:val="00D271A1"/>
    <w:rsid w:val="00D278A0"/>
    <w:rsid w:val="00D30134"/>
    <w:rsid w:val="00D31008"/>
    <w:rsid w:val="00D3145F"/>
    <w:rsid w:val="00D32811"/>
    <w:rsid w:val="00D334F0"/>
    <w:rsid w:val="00D33522"/>
    <w:rsid w:val="00D33828"/>
    <w:rsid w:val="00D338C3"/>
    <w:rsid w:val="00D35266"/>
    <w:rsid w:val="00D375EF"/>
    <w:rsid w:val="00D42351"/>
    <w:rsid w:val="00D432DF"/>
    <w:rsid w:val="00D432FE"/>
    <w:rsid w:val="00D4346A"/>
    <w:rsid w:val="00D43B18"/>
    <w:rsid w:val="00D444E0"/>
    <w:rsid w:val="00D44980"/>
    <w:rsid w:val="00D454CB"/>
    <w:rsid w:val="00D470BE"/>
    <w:rsid w:val="00D50167"/>
    <w:rsid w:val="00D50521"/>
    <w:rsid w:val="00D50B0D"/>
    <w:rsid w:val="00D50DE2"/>
    <w:rsid w:val="00D51242"/>
    <w:rsid w:val="00D51A5F"/>
    <w:rsid w:val="00D521C7"/>
    <w:rsid w:val="00D53CAB"/>
    <w:rsid w:val="00D53E64"/>
    <w:rsid w:val="00D544BA"/>
    <w:rsid w:val="00D560CD"/>
    <w:rsid w:val="00D562AF"/>
    <w:rsid w:val="00D56AC4"/>
    <w:rsid w:val="00D573A2"/>
    <w:rsid w:val="00D604E3"/>
    <w:rsid w:val="00D60A17"/>
    <w:rsid w:val="00D615F7"/>
    <w:rsid w:val="00D61AAC"/>
    <w:rsid w:val="00D62DD7"/>
    <w:rsid w:val="00D62E68"/>
    <w:rsid w:val="00D634E8"/>
    <w:rsid w:val="00D63847"/>
    <w:rsid w:val="00D641AC"/>
    <w:rsid w:val="00D701CF"/>
    <w:rsid w:val="00D70348"/>
    <w:rsid w:val="00D71C9B"/>
    <w:rsid w:val="00D71D89"/>
    <w:rsid w:val="00D71E00"/>
    <w:rsid w:val="00D72C0C"/>
    <w:rsid w:val="00D73AFE"/>
    <w:rsid w:val="00D7404A"/>
    <w:rsid w:val="00D74298"/>
    <w:rsid w:val="00D7497A"/>
    <w:rsid w:val="00D74DE0"/>
    <w:rsid w:val="00D7512A"/>
    <w:rsid w:val="00D77761"/>
    <w:rsid w:val="00D779E4"/>
    <w:rsid w:val="00D80B6A"/>
    <w:rsid w:val="00D81596"/>
    <w:rsid w:val="00D81C51"/>
    <w:rsid w:val="00D81F84"/>
    <w:rsid w:val="00D82082"/>
    <w:rsid w:val="00D82F30"/>
    <w:rsid w:val="00D83D1D"/>
    <w:rsid w:val="00D84429"/>
    <w:rsid w:val="00D86804"/>
    <w:rsid w:val="00D86FC9"/>
    <w:rsid w:val="00D87568"/>
    <w:rsid w:val="00D876C5"/>
    <w:rsid w:val="00D8789E"/>
    <w:rsid w:val="00D90535"/>
    <w:rsid w:val="00D909EA"/>
    <w:rsid w:val="00D90ED9"/>
    <w:rsid w:val="00D92229"/>
    <w:rsid w:val="00D92FCD"/>
    <w:rsid w:val="00D93DC0"/>
    <w:rsid w:val="00D947A6"/>
    <w:rsid w:val="00D94C0F"/>
    <w:rsid w:val="00D961C6"/>
    <w:rsid w:val="00D97E38"/>
    <w:rsid w:val="00D97F83"/>
    <w:rsid w:val="00DA07CF"/>
    <w:rsid w:val="00DA0C9A"/>
    <w:rsid w:val="00DA1B0C"/>
    <w:rsid w:val="00DA1B6C"/>
    <w:rsid w:val="00DA316B"/>
    <w:rsid w:val="00DA4585"/>
    <w:rsid w:val="00DA487C"/>
    <w:rsid w:val="00DA4B95"/>
    <w:rsid w:val="00DA5722"/>
    <w:rsid w:val="00DA6B9F"/>
    <w:rsid w:val="00DA6DF0"/>
    <w:rsid w:val="00DB03AC"/>
    <w:rsid w:val="00DB0721"/>
    <w:rsid w:val="00DB0BF3"/>
    <w:rsid w:val="00DB0D20"/>
    <w:rsid w:val="00DB0DF3"/>
    <w:rsid w:val="00DB111E"/>
    <w:rsid w:val="00DB1343"/>
    <w:rsid w:val="00DB1CDA"/>
    <w:rsid w:val="00DB2550"/>
    <w:rsid w:val="00DB4426"/>
    <w:rsid w:val="00DB5B02"/>
    <w:rsid w:val="00DB614C"/>
    <w:rsid w:val="00DB615A"/>
    <w:rsid w:val="00DB661B"/>
    <w:rsid w:val="00DB7603"/>
    <w:rsid w:val="00DC060A"/>
    <w:rsid w:val="00DC1638"/>
    <w:rsid w:val="00DC1A16"/>
    <w:rsid w:val="00DC20B3"/>
    <w:rsid w:val="00DC2287"/>
    <w:rsid w:val="00DC25E8"/>
    <w:rsid w:val="00DC4CA9"/>
    <w:rsid w:val="00DC6A90"/>
    <w:rsid w:val="00DC6CFF"/>
    <w:rsid w:val="00DC705A"/>
    <w:rsid w:val="00DC7503"/>
    <w:rsid w:val="00DC7B3A"/>
    <w:rsid w:val="00DC7EE5"/>
    <w:rsid w:val="00DD06C4"/>
    <w:rsid w:val="00DD143B"/>
    <w:rsid w:val="00DD3D39"/>
    <w:rsid w:val="00DD48A1"/>
    <w:rsid w:val="00DD4FFD"/>
    <w:rsid w:val="00DD5220"/>
    <w:rsid w:val="00DD5338"/>
    <w:rsid w:val="00DD6B9A"/>
    <w:rsid w:val="00DD73E5"/>
    <w:rsid w:val="00DE24E3"/>
    <w:rsid w:val="00DE3B10"/>
    <w:rsid w:val="00DE421B"/>
    <w:rsid w:val="00DE4C4C"/>
    <w:rsid w:val="00DE4DDB"/>
    <w:rsid w:val="00DE598C"/>
    <w:rsid w:val="00DE5EC5"/>
    <w:rsid w:val="00DE793F"/>
    <w:rsid w:val="00DF2982"/>
    <w:rsid w:val="00DF2E65"/>
    <w:rsid w:val="00DF405F"/>
    <w:rsid w:val="00DF57BC"/>
    <w:rsid w:val="00DF5B82"/>
    <w:rsid w:val="00DF6839"/>
    <w:rsid w:val="00DF7F20"/>
    <w:rsid w:val="00E00CBB"/>
    <w:rsid w:val="00E01CB0"/>
    <w:rsid w:val="00E02ECD"/>
    <w:rsid w:val="00E03223"/>
    <w:rsid w:val="00E03279"/>
    <w:rsid w:val="00E03EDA"/>
    <w:rsid w:val="00E04F42"/>
    <w:rsid w:val="00E058AF"/>
    <w:rsid w:val="00E06B86"/>
    <w:rsid w:val="00E06F80"/>
    <w:rsid w:val="00E07994"/>
    <w:rsid w:val="00E07D56"/>
    <w:rsid w:val="00E107E5"/>
    <w:rsid w:val="00E12171"/>
    <w:rsid w:val="00E127E0"/>
    <w:rsid w:val="00E1280E"/>
    <w:rsid w:val="00E131CD"/>
    <w:rsid w:val="00E14FA1"/>
    <w:rsid w:val="00E15181"/>
    <w:rsid w:val="00E15A5E"/>
    <w:rsid w:val="00E174DB"/>
    <w:rsid w:val="00E21B6F"/>
    <w:rsid w:val="00E22893"/>
    <w:rsid w:val="00E23328"/>
    <w:rsid w:val="00E23975"/>
    <w:rsid w:val="00E250F3"/>
    <w:rsid w:val="00E2591A"/>
    <w:rsid w:val="00E25B3D"/>
    <w:rsid w:val="00E25C82"/>
    <w:rsid w:val="00E25E86"/>
    <w:rsid w:val="00E26346"/>
    <w:rsid w:val="00E26A78"/>
    <w:rsid w:val="00E26BCA"/>
    <w:rsid w:val="00E274F7"/>
    <w:rsid w:val="00E27B22"/>
    <w:rsid w:val="00E308D6"/>
    <w:rsid w:val="00E30C71"/>
    <w:rsid w:val="00E313D1"/>
    <w:rsid w:val="00E338D2"/>
    <w:rsid w:val="00E33BCA"/>
    <w:rsid w:val="00E344B6"/>
    <w:rsid w:val="00E34C53"/>
    <w:rsid w:val="00E351D3"/>
    <w:rsid w:val="00E359BB"/>
    <w:rsid w:val="00E35DDA"/>
    <w:rsid w:val="00E36001"/>
    <w:rsid w:val="00E369A3"/>
    <w:rsid w:val="00E36A22"/>
    <w:rsid w:val="00E37551"/>
    <w:rsid w:val="00E37BC3"/>
    <w:rsid w:val="00E4068F"/>
    <w:rsid w:val="00E41045"/>
    <w:rsid w:val="00E415A5"/>
    <w:rsid w:val="00E41833"/>
    <w:rsid w:val="00E42E0E"/>
    <w:rsid w:val="00E4336E"/>
    <w:rsid w:val="00E43FAD"/>
    <w:rsid w:val="00E4524C"/>
    <w:rsid w:val="00E45A0F"/>
    <w:rsid w:val="00E46488"/>
    <w:rsid w:val="00E46679"/>
    <w:rsid w:val="00E47DC1"/>
    <w:rsid w:val="00E51105"/>
    <w:rsid w:val="00E51408"/>
    <w:rsid w:val="00E51451"/>
    <w:rsid w:val="00E51860"/>
    <w:rsid w:val="00E525BC"/>
    <w:rsid w:val="00E525F1"/>
    <w:rsid w:val="00E52FAE"/>
    <w:rsid w:val="00E5397B"/>
    <w:rsid w:val="00E54032"/>
    <w:rsid w:val="00E550DF"/>
    <w:rsid w:val="00E5542E"/>
    <w:rsid w:val="00E567F9"/>
    <w:rsid w:val="00E57EE7"/>
    <w:rsid w:val="00E57F2E"/>
    <w:rsid w:val="00E60E8E"/>
    <w:rsid w:val="00E6219C"/>
    <w:rsid w:val="00E6350F"/>
    <w:rsid w:val="00E637E9"/>
    <w:rsid w:val="00E63DE2"/>
    <w:rsid w:val="00E63EBA"/>
    <w:rsid w:val="00E649C2"/>
    <w:rsid w:val="00E64C6D"/>
    <w:rsid w:val="00E64E81"/>
    <w:rsid w:val="00E653AA"/>
    <w:rsid w:val="00E65ED7"/>
    <w:rsid w:val="00E66523"/>
    <w:rsid w:val="00E66F51"/>
    <w:rsid w:val="00E67524"/>
    <w:rsid w:val="00E706C5"/>
    <w:rsid w:val="00E721DA"/>
    <w:rsid w:val="00E725F4"/>
    <w:rsid w:val="00E72B7B"/>
    <w:rsid w:val="00E75399"/>
    <w:rsid w:val="00E770F0"/>
    <w:rsid w:val="00E801D4"/>
    <w:rsid w:val="00E80CE1"/>
    <w:rsid w:val="00E80F54"/>
    <w:rsid w:val="00E82E83"/>
    <w:rsid w:val="00E83A66"/>
    <w:rsid w:val="00E83B36"/>
    <w:rsid w:val="00E84C29"/>
    <w:rsid w:val="00E84F8E"/>
    <w:rsid w:val="00E85466"/>
    <w:rsid w:val="00E87F55"/>
    <w:rsid w:val="00E907DF"/>
    <w:rsid w:val="00E9082B"/>
    <w:rsid w:val="00E9082E"/>
    <w:rsid w:val="00E91165"/>
    <w:rsid w:val="00E91C47"/>
    <w:rsid w:val="00E92314"/>
    <w:rsid w:val="00E93057"/>
    <w:rsid w:val="00E933AF"/>
    <w:rsid w:val="00E9350F"/>
    <w:rsid w:val="00E93B1A"/>
    <w:rsid w:val="00E962DD"/>
    <w:rsid w:val="00E96748"/>
    <w:rsid w:val="00EA1DF1"/>
    <w:rsid w:val="00EA2CBE"/>
    <w:rsid w:val="00EA353D"/>
    <w:rsid w:val="00EA464D"/>
    <w:rsid w:val="00EA50A3"/>
    <w:rsid w:val="00EA5572"/>
    <w:rsid w:val="00EA6407"/>
    <w:rsid w:val="00EA65E5"/>
    <w:rsid w:val="00EB0464"/>
    <w:rsid w:val="00EB14CA"/>
    <w:rsid w:val="00EB1AB1"/>
    <w:rsid w:val="00EB1CF6"/>
    <w:rsid w:val="00EB2BA8"/>
    <w:rsid w:val="00EB38CB"/>
    <w:rsid w:val="00EB3C81"/>
    <w:rsid w:val="00EB3C97"/>
    <w:rsid w:val="00EB4645"/>
    <w:rsid w:val="00EB59A3"/>
    <w:rsid w:val="00EB617C"/>
    <w:rsid w:val="00EB73E6"/>
    <w:rsid w:val="00EB7604"/>
    <w:rsid w:val="00EC100D"/>
    <w:rsid w:val="00EC10A6"/>
    <w:rsid w:val="00EC11A9"/>
    <w:rsid w:val="00EC1468"/>
    <w:rsid w:val="00EC1671"/>
    <w:rsid w:val="00EC171D"/>
    <w:rsid w:val="00EC1776"/>
    <w:rsid w:val="00EC1A0D"/>
    <w:rsid w:val="00EC33FF"/>
    <w:rsid w:val="00EC34DB"/>
    <w:rsid w:val="00EC62A4"/>
    <w:rsid w:val="00EC714D"/>
    <w:rsid w:val="00EC7B83"/>
    <w:rsid w:val="00EC7CB1"/>
    <w:rsid w:val="00EC7FDE"/>
    <w:rsid w:val="00ED03B3"/>
    <w:rsid w:val="00ED0DE0"/>
    <w:rsid w:val="00ED1A68"/>
    <w:rsid w:val="00ED1D36"/>
    <w:rsid w:val="00ED24F8"/>
    <w:rsid w:val="00ED282F"/>
    <w:rsid w:val="00ED29FF"/>
    <w:rsid w:val="00ED3FB2"/>
    <w:rsid w:val="00ED40D3"/>
    <w:rsid w:val="00ED4D5D"/>
    <w:rsid w:val="00ED61FE"/>
    <w:rsid w:val="00ED64C8"/>
    <w:rsid w:val="00ED6F78"/>
    <w:rsid w:val="00ED7158"/>
    <w:rsid w:val="00EE099F"/>
    <w:rsid w:val="00EE0A16"/>
    <w:rsid w:val="00EE0BC6"/>
    <w:rsid w:val="00EE12AD"/>
    <w:rsid w:val="00EE1A55"/>
    <w:rsid w:val="00EE1D06"/>
    <w:rsid w:val="00EE32CE"/>
    <w:rsid w:val="00EE37B5"/>
    <w:rsid w:val="00EE3953"/>
    <w:rsid w:val="00EE3B46"/>
    <w:rsid w:val="00EE3DB7"/>
    <w:rsid w:val="00EE49C3"/>
    <w:rsid w:val="00EE50EB"/>
    <w:rsid w:val="00EE5BD0"/>
    <w:rsid w:val="00EE62FC"/>
    <w:rsid w:val="00EE655C"/>
    <w:rsid w:val="00EE66ED"/>
    <w:rsid w:val="00EE716F"/>
    <w:rsid w:val="00EE774B"/>
    <w:rsid w:val="00EF13AA"/>
    <w:rsid w:val="00EF2103"/>
    <w:rsid w:val="00EF2383"/>
    <w:rsid w:val="00EF3C1D"/>
    <w:rsid w:val="00EF3EE9"/>
    <w:rsid w:val="00EF45E1"/>
    <w:rsid w:val="00EF5A61"/>
    <w:rsid w:val="00EF7881"/>
    <w:rsid w:val="00EF79AA"/>
    <w:rsid w:val="00EF7BAB"/>
    <w:rsid w:val="00F0009F"/>
    <w:rsid w:val="00F01429"/>
    <w:rsid w:val="00F039CC"/>
    <w:rsid w:val="00F044F8"/>
    <w:rsid w:val="00F05930"/>
    <w:rsid w:val="00F0679E"/>
    <w:rsid w:val="00F067C3"/>
    <w:rsid w:val="00F069B0"/>
    <w:rsid w:val="00F107DF"/>
    <w:rsid w:val="00F109D7"/>
    <w:rsid w:val="00F10F26"/>
    <w:rsid w:val="00F13272"/>
    <w:rsid w:val="00F13789"/>
    <w:rsid w:val="00F142C4"/>
    <w:rsid w:val="00F14F02"/>
    <w:rsid w:val="00F150DF"/>
    <w:rsid w:val="00F15462"/>
    <w:rsid w:val="00F16E0F"/>
    <w:rsid w:val="00F17048"/>
    <w:rsid w:val="00F174E6"/>
    <w:rsid w:val="00F17BB6"/>
    <w:rsid w:val="00F17CB1"/>
    <w:rsid w:val="00F21476"/>
    <w:rsid w:val="00F227FF"/>
    <w:rsid w:val="00F22B21"/>
    <w:rsid w:val="00F22BC5"/>
    <w:rsid w:val="00F22EB2"/>
    <w:rsid w:val="00F23FF4"/>
    <w:rsid w:val="00F240FC"/>
    <w:rsid w:val="00F24E28"/>
    <w:rsid w:val="00F25106"/>
    <w:rsid w:val="00F265E8"/>
    <w:rsid w:val="00F27711"/>
    <w:rsid w:val="00F304D8"/>
    <w:rsid w:val="00F31354"/>
    <w:rsid w:val="00F31628"/>
    <w:rsid w:val="00F3261E"/>
    <w:rsid w:val="00F34934"/>
    <w:rsid w:val="00F3625E"/>
    <w:rsid w:val="00F3705E"/>
    <w:rsid w:val="00F37667"/>
    <w:rsid w:val="00F403D9"/>
    <w:rsid w:val="00F40631"/>
    <w:rsid w:val="00F40E04"/>
    <w:rsid w:val="00F41BF5"/>
    <w:rsid w:val="00F41DAB"/>
    <w:rsid w:val="00F420E4"/>
    <w:rsid w:val="00F430B2"/>
    <w:rsid w:val="00F43F59"/>
    <w:rsid w:val="00F4404B"/>
    <w:rsid w:val="00F444B8"/>
    <w:rsid w:val="00F44551"/>
    <w:rsid w:val="00F448B4"/>
    <w:rsid w:val="00F4519A"/>
    <w:rsid w:val="00F452AC"/>
    <w:rsid w:val="00F4713F"/>
    <w:rsid w:val="00F471A4"/>
    <w:rsid w:val="00F47FC6"/>
    <w:rsid w:val="00F507FC"/>
    <w:rsid w:val="00F51822"/>
    <w:rsid w:val="00F54323"/>
    <w:rsid w:val="00F54B1D"/>
    <w:rsid w:val="00F55A55"/>
    <w:rsid w:val="00F55F35"/>
    <w:rsid w:val="00F56724"/>
    <w:rsid w:val="00F56801"/>
    <w:rsid w:val="00F56D19"/>
    <w:rsid w:val="00F5769E"/>
    <w:rsid w:val="00F605FB"/>
    <w:rsid w:val="00F60635"/>
    <w:rsid w:val="00F60B9A"/>
    <w:rsid w:val="00F6100E"/>
    <w:rsid w:val="00F62236"/>
    <w:rsid w:val="00F63924"/>
    <w:rsid w:val="00F63A0B"/>
    <w:rsid w:val="00F654A0"/>
    <w:rsid w:val="00F65978"/>
    <w:rsid w:val="00F65ED6"/>
    <w:rsid w:val="00F6641B"/>
    <w:rsid w:val="00F6664B"/>
    <w:rsid w:val="00F67D85"/>
    <w:rsid w:val="00F702C3"/>
    <w:rsid w:val="00F71052"/>
    <w:rsid w:val="00F714B2"/>
    <w:rsid w:val="00F726BC"/>
    <w:rsid w:val="00F72B34"/>
    <w:rsid w:val="00F73BD7"/>
    <w:rsid w:val="00F754B6"/>
    <w:rsid w:val="00F75916"/>
    <w:rsid w:val="00F75DCF"/>
    <w:rsid w:val="00F76F17"/>
    <w:rsid w:val="00F7745D"/>
    <w:rsid w:val="00F77E43"/>
    <w:rsid w:val="00F77F3D"/>
    <w:rsid w:val="00F81E57"/>
    <w:rsid w:val="00F81F08"/>
    <w:rsid w:val="00F82B5E"/>
    <w:rsid w:val="00F82CCA"/>
    <w:rsid w:val="00F82D01"/>
    <w:rsid w:val="00F82EE8"/>
    <w:rsid w:val="00F841CB"/>
    <w:rsid w:val="00F8457B"/>
    <w:rsid w:val="00F846B8"/>
    <w:rsid w:val="00F84B9F"/>
    <w:rsid w:val="00F856EB"/>
    <w:rsid w:val="00F85D40"/>
    <w:rsid w:val="00F911BF"/>
    <w:rsid w:val="00F91E11"/>
    <w:rsid w:val="00F91F36"/>
    <w:rsid w:val="00F92802"/>
    <w:rsid w:val="00F92BCC"/>
    <w:rsid w:val="00F92EB0"/>
    <w:rsid w:val="00F935A5"/>
    <w:rsid w:val="00F95116"/>
    <w:rsid w:val="00F95438"/>
    <w:rsid w:val="00FA01A5"/>
    <w:rsid w:val="00FA0922"/>
    <w:rsid w:val="00FA0B32"/>
    <w:rsid w:val="00FA2117"/>
    <w:rsid w:val="00FA2180"/>
    <w:rsid w:val="00FA2C97"/>
    <w:rsid w:val="00FA457B"/>
    <w:rsid w:val="00FA4939"/>
    <w:rsid w:val="00FA6026"/>
    <w:rsid w:val="00FA67B2"/>
    <w:rsid w:val="00FA685A"/>
    <w:rsid w:val="00FA6AF7"/>
    <w:rsid w:val="00FA734D"/>
    <w:rsid w:val="00FA7962"/>
    <w:rsid w:val="00FA79FB"/>
    <w:rsid w:val="00FA7D93"/>
    <w:rsid w:val="00FA7EF2"/>
    <w:rsid w:val="00FB0A02"/>
    <w:rsid w:val="00FB135A"/>
    <w:rsid w:val="00FB19C7"/>
    <w:rsid w:val="00FB19EA"/>
    <w:rsid w:val="00FB2CCD"/>
    <w:rsid w:val="00FB361D"/>
    <w:rsid w:val="00FB3B4E"/>
    <w:rsid w:val="00FB3EF4"/>
    <w:rsid w:val="00FB45F8"/>
    <w:rsid w:val="00FB61E9"/>
    <w:rsid w:val="00FB7839"/>
    <w:rsid w:val="00FB78CD"/>
    <w:rsid w:val="00FB78E7"/>
    <w:rsid w:val="00FB7EBC"/>
    <w:rsid w:val="00FC0A91"/>
    <w:rsid w:val="00FC1DFE"/>
    <w:rsid w:val="00FC2FBD"/>
    <w:rsid w:val="00FC3B6F"/>
    <w:rsid w:val="00FC4027"/>
    <w:rsid w:val="00FC4921"/>
    <w:rsid w:val="00FC4F66"/>
    <w:rsid w:val="00FC5A9E"/>
    <w:rsid w:val="00FC6725"/>
    <w:rsid w:val="00FD0A91"/>
    <w:rsid w:val="00FD246A"/>
    <w:rsid w:val="00FD2A97"/>
    <w:rsid w:val="00FD3CE3"/>
    <w:rsid w:val="00FD3E62"/>
    <w:rsid w:val="00FD54E5"/>
    <w:rsid w:val="00FD566A"/>
    <w:rsid w:val="00FD6587"/>
    <w:rsid w:val="00FE0EED"/>
    <w:rsid w:val="00FE1694"/>
    <w:rsid w:val="00FE1C75"/>
    <w:rsid w:val="00FE1DCA"/>
    <w:rsid w:val="00FE245C"/>
    <w:rsid w:val="00FE26A8"/>
    <w:rsid w:val="00FE271B"/>
    <w:rsid w:val="00FE5BA0"/>
    <w:rsid w:val="00FE731A"/>
    <w:rsid w:val="00FF0DE0"/>
    <w:rsid w:val="00FF114D"/>
    <w:rsid w:val="00FF1252"/>
    <w:rsid w:val="00FF2057"/>
    <w:rsid w:val="00FF2EAC"/>
    <w:rsid w:val="00FF41C2"/>
    <w:rsid w:val="00FF5BAC"/>
    <w:rsid w:val="00FF6942"/>
    <w:rsid w:val="00FF6FF3"/>
    <w:rsid w:val="00FF78A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8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uiPriority w:val="99"/>
    <w:rsid w:val="00A37D90"/>
    <w:pPr>
      <w:tabs>
        <w:tab w:val="center" w:pos="4252"/>
        <w:tab w:val="right" w:pos="8504"/>
      </w:tabs>
    </w:pPr>
    <w:rPr>
      <w:rFonts w:ascii="Times New Roman" w:hAnsi="Times New Roman" w:cs="Times New Roman"/>
    </w:rPr>
  </w:style>
  <w:style w:type="character" w:styleId="Textoennegrita">
    <w:name w:val="Strong"/>
    <w:basedOn w:val="Fuentedeprrafopredeter"/>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uiPriority w:val="99"/>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s>
</file>

<file path=word/webSettings.xml><?xml version="1.0" encoding="utf-8"?>
<w:webSettings xmlns:r="http://schemas.openxmlformats.org/officeDocument/2006/relationships" xmlns:w="http://schemas.openxmlformats.org/wordprocessingml/2006/main">
  <w:divs>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42C0CC-E1BA-4BD0-93FB-8A9827EE6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5</Pages>
  <Words>2145</Words>
  <Characters>11801</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13919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16</cp:revision>
  <cp:lastPrinted>2017-12-12T13:48:00Z</cp:lastPrinted>
  <dcterms:created xsi:type="dcterms:W3CDTF">2017-09-01T13:25:00Z</dcterms:created>
  <dcterms:modified xsi:type="dcterms:W3CDTF">2017-12-12T13:48:00Z</dcterms:modified>
</cp:coreProperties>
</file>